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8484F" w14:textId="77777777" w:rsidR="007C0FE1" w:rsidRPr="0098743B" w:rsidRDefault="007C0FE1" w:rsidP="007C0FE1">
      <w:pPr>
        <w:jc w:val="center"/>
        <w:rPr>
          <w:rFonts w:ascii="Arial" w:hAnsi="Arial" w:cs="Arial"/>
          <w:b/>
          <w:sz w:val="40"/>
          <w:szCs w:val="40"/>
          <w:lang w:val="en-GB"/>
        </w:rPr>
      </w:pPr>
      <w:r w:rsidRPr="0098743B">
        <w:rPr>
          <w:rFonts w:ascii="Arial" w:hAnsi="Arial" w:cs="Arial"/>
          <w:b/>
          <w:sz w:val="40"/>
          <w:szCs w:val="40"/>
          <w:lang w:val="en-GB"/>
        </w:rPr>
        <w:t>Coursework Title</w:t>
      </w:r>
    </w:p>
    <w:p w14:paraId="5F1AB82B" w14:textId="77777777" w:rsidR="007C0FE1" w:rsidRPr="0098743B" w:rsidRDefault="007C0FE1" w:rsidP="007C0FE1">
      <w:pPr>
        <w:rPr>
          <w:rFonts w:ascii="Arial" w:hAnsi="Arial" w:cs="Arial"/>
          <w:lang w:val="en-GB"/>
        </w:rPr>
      </w:pPr>
    </w:p>
    <w:p w14:paraId="1F182FAD" w14:textId="77777777" w:rsidR="007C0FE1" w:rsidRPr="0098743B" w:rsidRDefault="007C0FE1" w:rsidP="007C0FE1">
      <w:pPr>
        <w:pStyle w:val="3"/>
        <w:rPr>
          <w:rFonts w:cs="Arial"/>
        </w:rPr>
      </w:pPr>
    </w:p>
    <w:p w14:paraId="7DE9C275" w14:textId="77777777" w:rsidR="007C0FE1" w:rsidRPr="0098743B" w:rsidRDefault="007C0FE1" w:rsidP="007C0FE1">
      <w:pPr>
        <w:rPr>
          <w:rFonts w:ascii="Arial" w:hAnsi="Arial" w:cs="Arial"/>
          <w:lang w:val="en-GB"/>
        </w:rPr>
      </w:pPr>
    </w:p>
    <w:p w14:paraId="7C27B2F9" w14:textId="77777777" w:rsidR="007C0FE1" w:rsidRPr="003F5E4C" w:rsidRDefault="007C0FE1" w:rsidP="007C0FE1">
      <w:pPr>
        <w:pStyle w:val="3"/>
        <w:jc w:val="center"/>
        <w:rPr>
          <w:rFonts w:cs="Arial"/>
          <w:b/>
          <w:sz w:val="36"/>
          <w:szCs w:val="36"/>
        </w:rPr>
      </w:pPr>
      <w:r w:rsidRPr="003F5E4C">
        <w:rPr>
          <w:rFonts w:cs="Arial"/>
          <w:b/>
          <w:sz w:val="36"/>
          <w:szCs w:val="36"/>
        </w:rPr>
        <w:t>Report 2: Viscous Fluids</w:t>
      </w:r>
    </w:p>
    <w:p w14:paraId="29332DF5" w14:textId="77777777" w:rsidR="007C0FE1" w:rsidRDefault="007C0FE1" w:rsidP="007C0FE1">
      <w:pPr>
        <w:jc w:val="both"/>
        <w:rPr>
          <w:rFonts w:ascii="Verdana" w:hAnsi="Verdana"/>
          <w:b/>
          <w:lang w:val="en-GB"/>
        </w:rPr>
      </w:pPr>
    </w:p>
    <w:p w14:paraId="2B76DD2E" w14:textId="77777777" w:rsidR="007C0FE1" w:rsidRDefault="007C0FE1" w:rsidP="007C0FE1">
      <w:pPr>
        <w:jc w:val="both"/>
        <w:rPr>
          <w:rFonts w:ascii="Verdana" w:hAnsi="Verdana"/>
          <w:b/>
          <w:lang w:val="en-GB"/>
        </w:rPr>
      </w:pPr>
    </w:p>
    <w:p w14:paraId="0A100B00" w14:textId="77777777" w:rsidR="007C0FE1" w:rsidRDefault="007C0FE1" w:rsidP="007C0FE1">
      <w:pPr>
        <w:jc w:val="center"/>
        <w:rPr>
          <w:rFonts w:ascii="Arial" w:hAnsi="Arial" w:cs="Arial"/>
          <w:sz w:val="5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2762"/>
        <w:gridCol w:w="4252"/>
      </w:tblGrid>
      <w:tr w:rsidR="007C0FE1" w:rsidRPr="00FD3415" w14:paraId="6B7AE6C8" w14:textId="77777777" w:rsidTr="00343CCB">
        <w:trPr>
          <w:jc w:val="center"/>
        </w:trPr>
        <w:tc>
          <w:tcPr>
            <w:tcW w:w="701" w:type="dxa"/>
            <w:tcBorders>
              <w:bottom w:val="nil"/>
            </w:tcBorders>
            <w:shd w:val="clear" w:color="auto" w:fill="333399"/>
            <w:textDirection w:val="btLr"/>
            <w:vAlign w:val="center"/>
          </w:tcPr>
          <w:p w14:paraId="2482B7F3" w14:textId="77777777" w:rsidR="007C0FE1" w:rsidRPr="00FD3415" w:rsidRDefault="007C0FE1" w:rsidP="00343CCB">
            <w:pPr>
              <w:spacing w:after="240" w:line="360" w:lineRule="auto"/>
              <w:ind w:left="113" w:right="113"/>
              <w:jc w:val="center"/>
              <w:rPr>
                <w:rFonts w:ascii="Verdana" w:hAnsi="Verdana" w:cs="Arial"/>
                <w:color w:val="FFFFFF"/>
                <w:sz w:val="12"/>
              </w:rPr>
            </w:pPr>
          </w:p>
        </w:tc>
        <w:tc>
          <w:tcPr>
            <w:tcW w:w="2762" w:type="dxa"/>
            <w:tcBorders>
              <w:bottom w:val="nil"/>
            </w:tcBorders>
          </w:tcPr>
          <w:p w14:paraId="45D79A8D" w14:textId="77777777" w:rsidR="007C0FE1" w:rsidRPr="002E3D76" w:rsidRDefault="007C0FE1" w:rsidP="00343CCB">
            <w:pPr>
              <w:spacing w:before="120" w:after="120" w:line="360" w:lineRule="auto"/>
              <w:jc w:val="right"/>
              <w:rPr>
                <w:rFonts w:ascii="Arial" w:hAnsi="Arial" w:cs="Arial"/>
                <w:sz w:val="28"/>
                <w:szCs w:val="28"/>
              </w:rPr>
            </w:pPr>
            <w:r w:rsidRPr="003A693A">
              <w:rPr>
                <w:rFonts w:ascii="Arial" w:hAnsi="Arial" w:cs="Arial"/>
                <w:b/>
                <w:sz w:val="24"/>
                <w:szCs w:val="24"/>
              </w:rPr>
              <w:t>Class (E.g. C26-C27)</w:t>
            </w:r>
          </w:p>
        </w:tc>
        <w:tc>
          <w:tcPr>
            <w:tcW w:w="4252" w:type="dxa"/>
            <w:tcBorders>
              <w:bottom w:val="nil"/>
            </w:tcBorders>
          </w:tcPr>
          <w:p w14:paraId="7B50F2AE" w14:textId="6D19631F" w:rsidR="007C0FE1" w:rsidRPr="002E3D76" w:rsidRDefault="002E18F6" w:rsidP="002E18F6">
            <w:pPr>
              <w:spacing w:before="120" w:after="120" w:line="360" w:lineRule="auto"/>
              <w:rPr>
                <w:rFonts w:ascii="Arial" w:hAnsi="Arial" w:cs="Arial"/>
                <w:sz w:val="28"/>
                <w:szCs w:val="28"/>
              </w:rPr>
            </w:pPr>
            <w:r>
              <w:rPr>
                <w:rFonts w:ascii="Arial" w:hAnsi="Arial" w:cs="Arial"/>
                <w:sz w:val="28"/>
                <w:szCs w:val="28"/>
              </w:rPr>
              <w:t>B-28</w:t>
            </w:r>
          </w:p>
        </w:tc>
      </w:tr>
      <w:tr w:rsidR="007C0FE1" w:rsidRPr="00FD3415" w14:paraId="4DC780E5" w14:textId="77777777" w:rsidTr="00343CCB">
        <w:trPr>
          <w:jc w:val="center"/>
        </w:trPr>
        <w:tc>
          <w:tcPr>
            <w:tcW w:w="701" w:type="dxa"/>
            <w:tcBorders>
              <w:bottom w:val="nil"/>
            </w:tcBorders>
            <w:shd w:val="clear" w:color="auto" w:fill="333399"/>
            <w:textDirection w:val="btLr"/>
            <w:vAlign w:val="center"/>
          </w:tcPr>
          <w:p w14:paraId="64F4844F" w14:textId="77777777" w:rsidR="007C0FE1" w:rsidRPr="00FD3415" w:rsidRDefault="007C0FE1" w:rsidP="00343CCB">
            <w:pPr>
              <w:spacing w:after="240" w:line="360" w:lineRule="auto"/>
              <w:ind w:left="113" w:right="113"/>
              <w:jc w:val="center"/>
              <w:rPr>
                <w:rFonts w:ascii="Verdana" w:hAnsi="Verdana" w:cs="Arial"/>
                <w:color w:val="FFFFFF"/>
                <w:sz w:val="12"/>
              </w:rPr>
            </w:pPr>
          </w:p>
        </w:tc>
        <w:tc>
          <w:tcPr>
            <w:tcW w:w="2762" w:type="dxa"/>
            <w:tcBorders>
              <w:bottom w:val="nil"/>
            </w:tcBorders>
          </w:tcPr>
          <w:p w14:paraId="1384BC12" w14:textId="77777777" w:rsidR="007C0FE1" w:rsidRPr="003A693A" w:rsidRDefault="007C0FE1" w:rsidP="00343CCB">
            <w:pPr>
              <w:spacing w:before="120" w:after="120" w:line="360" w:lineRule="auto"/>
              <w:jc w:val="right"/>
              <w:rPr>
                <w:rFonts w:ascii="Arial" w:hAnsi="Arial" w:cs="Arial"/>
                <w:b/>
                <w:sz w:val="24"/>
                <w:szCs w:val="24"/>
              </w:rPr>
            </w:pPr>
            <w:r>
              <w:rPr>
                <w:rFonts w:ascii="Arial" w:hAnsi="Arial" w:cs="Arial"/>
                <w:b/>
                <w:sz w:val="24"/>
                <w:szCs w:val="24"/>
              </w:rPr>
              <w:t>Class Group         (E.g. Group 1)</w:t>
            </w:r>
          </w:p>
        </w:tc>
        <w:tc>
          <w:tcPr>
            <w:tcW w:w="4252" w:type="dxa"/>
            <w:tcBorders>
              <w:bottom w:val="nil"/>
            </w:tcBorders>
          </w:tcPr>
          <w:p w14:paraId="662FAB32" w14:textId="28558DE4" w:rsidR="007C0FE1" w:rsidRPr="002E3D76" w:rsidRDefault="002E18F6" w:rsidP="002E18F6">
            <w:pPr>
              <w:spacing w:before="120" w:after="120" w:line="360" w:lineRule="auto"/>
              <w:rPr>
                <w:rFonts w:ascii="Arial" w:hAnsi="Arial" w:cs="Arial"/>
                <w:sz w:val="28"/>
                <w:szCs w:val="28"/>
              </w:rPr>
            </w:pPr>
            <w:r>
              <w:rPr>
                <w:rFonts w:ascii="Arial" w:hAnsi="Arial" w:cs="Arial" w:hint="eastAsia"/>
                <w:sz w:val="28"/>
                <w:szCs w:val="28"/>
              </w:rPr>
              <w:t>Group 5</w:t>
            </w:r>
          </w:p>
        </w:tc>
      </w:tr>
      <w:tr w:rsidR="007C0FE1" w:rsidRPr="00FD3415" w14:paraId="555A533A" w14:textId="77777777" w:rsidTr="00343CCB">
        <w:trPr>
          <w:cantSplit/>
          <w:trHeight w:val="170"/>
          <w:jc w:val="center"/>
        </w:trPr>
        <w:tc>
          <w:tcPr>
            <w:tcW w:w="7715" w:type="dxa"/>
            <w:gridSpan w:val="3"/>
            <w:tcBorders>
              <w:top w:val="nil"/>
              <w:bottom w:val="nil"/>
            </w:tcBorders>
            <w:shd w:val="clear" w:color="auto" w:fill="333399"/>
            <w:textDirection w:val="btLr"/>
            <w:vAlign w:val="center"/>
          </w:tcPr>
          <w:p w14:paraId="79A8A1F6" w14:textId="77777777" w:rsidR="007C0FE1" w:rsidRPr="002E3D76" w:rsidRDefault="007C0FE1" w:rsidP="00343CCB">
            <w:pPr>
              <w:spacing w:after="240" w:line="360" w:lineRule="auto"/>
              <w:ind w:left="113" w:right="113"/>
              <w:jc w:val="center"/>
              <w:rPr>
                <w:rFonts w:ascii="Verdana" w:hAnsi="Verdana" w:cs="Arial"/>
                <w:color w:val="FFFFFF"/>
                <w:sz w:val="28"/>
                <w:szCs w:val="28"/>
              </w:rPr>
            </w:pPr>
          </w:p>
        </w:tc>
      </w:tr>
      <w:tr w:rsidR="007C0FE1" w:rsidRPr="00FD3415" w14:paraId="6E82DBEF" w14:textId="77777777" w:rsidTr="00343CCB">
        <w:trPr>
          <w:jc w:val="center"/>
        </w:trPr>
        <w:tc>
          <w:tcPr>
            <w:tcW w:w="701" w:type="dxa"/>
            <w:vMerge w:val="restart"/>
            <w:tcBorders>
              <w:top w:val="nil"/>
            </w:tcBorders>
            <w:shd w:val="clear" w:color="auto" w:fill="333399"/>
            <w:textDirection w:val="btLr"/>
            <w:vAlign w:val="center"/>
          </w:tcPr>
          <w:p w14:paraId="0537B177" w14:textId="77777777" w:rsidR="007C0FE1" w:rsidRPr="00FD3415" w:rsidRDefault="007C0FE1" w:rsidP="00343CCB">
            <w:pPr>
              <w:spacing w:after="240" w:line="360" w:lineRule="auto"/>
              <w:ind w:left="113" w:right="113"/>
              <w:jc w:val="center"/>
              <w:rPr>
                <w:rFonts w:ascii="Verdana" w:hAnsi="Verdana" w:cs="Arial"/>
                <w:color w:val="FFFFFF"/>
                <w:sz w:val="12"/>
              </w:rPr>
            </w:pPr>
            <w:r w:rsidRPr="00FD3415">
              <w:rPr>
                <w:rFonts w:ascii="Verdana" w:hAnsi="Verdana" w:cs="Arial"/>
                <w:color w:val="FFFFFF"/>
                <w:sz w:val="12"/>
              </w:rPr>
              <w:t>Office use only</w:t>
            </w:r>
          </w:p>
        </w:tc>
        <w:tc>
          <w:tcPr>
            <w:tcW w:w="2762" w:type="dxa"/>
            <w:tcBorders>
              <w:top w:val="nil"/>
            </w:tcBorders>
          </w:tcPr>
          <w:p w14:paraId="449FCA18" w14:textId="77777777" w:rsidR="007C0FE1" w:rsidRPr="002E3D76" w:rsidRDefault="007C0FE1" w:rsidP="00343CCB">
            <w:pPr>
              <w:spacing w:before="120" w:after="120" w:line="360" w:lineRule="auto"/>
              <w:jc w:val="right"/>
              <w:rPr>
                <w:rFonts w:ascii="Arial" w:hAnsi="Arial" w:cs="Arial"/>
                <w:sz w:val="28"/>
                <w:szCs w:val="28"/>
              </w:rPr>
            </w:pPr>
            <w:r w:rsidRPr="002E3D76">
              <w:rPr>
                <w:rFonts w:ascii="Arial" w:hAnsi="Arial" w:cs="Arial"/>
                <w:sz w:val="28"/>
                <w:szCs w:val="28"/>
              </w:rPr>
              <w:t>Grade awarded</w:t>
            </w:r>
          </w:p>
        </w:tc>
        <w:tc>
          <w:tcPr>
            <w:tcW w:w="4252" w:type="dxa"/>
            <w:tcBorders>
              <w:top w:val="nil"/>
            </w:tcBorders>
          </w:tcPr>
          <w:p w14:paraId="4118C679" w14:textId="77777777" w:rsidR="007C0FE1" w:rsidRPr="002E3D76" w:rsidRDefault="007C0FE1" w:rsidP="00343CCB">
            <w:pPr>
              <w:spacing w:before="120" w:after="120" w:line="360" w:lineRule="auto"/>
              <w:jc w:val="right"/>
              <w:rPr>
                <w:rFonts w:ascii="Arial" w:hAnsi="Arial" w:cs="Arial"/>
                <w:sz w:val="28"/>
                <w:szCs w:val="28"/>
              </w:rPr>
            </w:pPr>
          </w:p>
        </w:tc>
      </w:tr>
      <w:tr w:rsidR="007C0FE1" w:rsidRPr="00FD3415" w14:paraId="68D108DE" w14:textId="77777777" w:rsidTr="00343CCB">
        <w:trPr>
          <w:jc w:val="center"/>
        </w:trPr>
        <w:tc>
          <w:tcPr>
            <w:tcW w:w="701" w:type="dxa"/>
            <w:vMerge/>
            <w:shd w:val="clear" w:color="auto" w:fill="333399"/>
          </w:tcPr>
          <w:p w14:paraId="2D3C40B5" w14:textId="77777777" w:rsidR="007C0FE1" w:rsidRPr="00FD3415" w:rsidRDefault="007C0FE1" w:rsidP="00343CCB">
            <w:pPr>
              <w:spacing w:before="120" w:after="120" w:line="360" w:lineRule="auto"/>
              <w:jc w:val="right"/>
              <w:rPr>
                <w:rFonts w:ascii="Arial" w:hAnsi="Arial" w:cs="Arial"/>
                <w:sz w:val="28"/>
              </w:rPr>
            </w:pPr>
          </w:p>
        </w:tc>
        <w:tc>
          <w:tcPr>
            <w:tcW w:w="2762" w:type="dxa"/>
          </w:tcPr>
          <w:p w14:paraId="7B8B3458" w14:textId="77777777" w:rsidR="007C0FE1" w:rsidRPr="002E3D76" w:rsidRDefault="007C0FE1" w:rsidP="00343CCB">
            <w:pPr>
              <w:spacing w:before="120" w:after="120" w:line="360" w:lineRule="auto"/>
              <w:jc w:val="right"/>
              <w:rPr>
                <w:rFonts w:ascii="Arial" w:hAnsi="Arial" w:cs="Arial"/>
                <w:sz w:val="28"/>
                <w:szCs w:val="28"/>
              </w:rPr>
            </w:pPr>
            <w:r w:rsidRPr="002E3D76">
              <w:rPr>
                <w:rFonts w:ascii="Arial" w:hAnsi="Arial" w:cs="Arial"/>
                <w:sz w:val="28"/>
                <w:szCs w:val="28"/>
              </w:rPr>
              <w:t>Penalty</w:t>
            </w:r>
          </w:p>
        </w:tc>
        <w:tc>
          <w:tcPr>
            <w:tcW w:w="4252" w:type="dxa"/>
          </w:tcPr>
          <w:p w14:paraId="266416F2" w14:textId="77777777" w:rsidR="007C0FE1" w:rsidRPr="002E3D76" w:rsidRDefault="007C0FE1" w:rsidP="00343CCB">
            <w:pPr>
              <w:spacing w:before="120" w:after="120" w:line="360" w:lineRule="auto"/>
              <w:jc w:val="right"/>
              <w:rPr>
                <w:rFonts w:ascii="Arial" w:hAnsi="Arial" w:cs="Arial"/>
                <w:sz w:val="28"/>
                <w:szCs w:val="28"/>
              </w:rPr>
            </w:pPr>
          </w:p>
        </w:tc>
      </w:tr>
      <w:tr w:rsidR="007C0FE1" w:rsidRPr="00FD3415" w14:paraId="3F829D47" w14:textId="77777777" w:rsidTr="00343CCB">
        <w:trPr>
          <w:jc w:val="center"/>
        </w:trPr>
        <w:tc>
          <w:tcPr>
            <w:tcW w:w="701" w:type="dxa"/>
            <w:vMerge/>
            <w:shd w:val="clear" w:color="auto" w:fill="333399"/>
          </w:tcPr>
          <w:p w14:paraId="364E2D60" w14:textId="77777777" w:rsidR="007C0FE1" w:rsidRPr="00FD3415" w:rsidRDefault="007C0FE1" w:rsidP="00343CCB">
            <w:pPr>
              <w:spacing w:before="120" w:after="120" w:line="360" w:lineRule="auto"/>
              <w:jc w:val="right"/>
              <w:rPr>
                <w:rFonts w:ascii="Arial" w:hAnsi="Arial" w:cs="Arial"/>
                <w:sz w:val="28"/>
              </w:rPr>
            </w:pPr>
          </w:p>
        </w:tc>
        <w:tc>
          <w:tcPr>
            <w:tcW w:w="2762" w:type="dxa"/>
          </w:tcPr>
          <w:p w14:paraId="702F97F6" w14:textId="77777777" w:rsidR="007C0FE1" w:rsidRPr="002E3D76" w:rsidRDefault="007C0FE1" w:rsidP="00343CCB">
            <w:pPr>
              <w:spacing w:before="120" w:after="120" w:line="360" w:lineRule="auto"/>
              <w:jc w:val="right"/>
              <w:rPr>
                <w:rFonts w:ascii="Arial" w:hAnsi="Arial" w:cs="Arial"/>
                <w:sz w:val="28"/>
                <w:szCs w:val="28"/>
              </w:rPr>
            </w:pPr>
            <w:r w:rsidRPr="002E3D76">
              <w:rPr>
                <w:rFonts w:ascii="Arial" w:hAnsi="Arial" w:cs="Arial"/>
                <w:sz w:val="28"/>
                <w:szCs w:val="28"/>
              </w:rPr>
              <w:t>Final grade</w:t>
            </w:r>
          </w:p>
        </w:tc>
        <w:tc>
          <w:tcPr>
            <w:tcW w:w="4252" w:type="dxa"/>
          </w:tcPr>
          <w:p w14:paraId="6CE59B45" w14:textId="77777777" w:rsidR="007C0FE1" w:rsidRPr="002E3D76" w:rsidRDefault="007C0FE1" w:rsidP="00343CCB">
            <w:pPr>
              <w:spacing w:before="120" w:after="120" w:line="360" w:lineRule="auto"/>
              <w:jc w:val="right"/>
              <w:rPr>
                <w:rFonts w:ascii="Arial" w:hAnsi="Arial" w:cs="Arial"/>
                <w:sz w:val="28"/>
                <w:szCs w:val="28"/>
              </w:rPr>
            </w:pPr>
          </w:p>
        </w:tc>
      </w:tr>
      <w:tr w:rsidR="007C0FE1" w:rsidRPr="00FD3415" w14:paraId="55EB2BF4" w14:textId="77777777" w:rsidTr="00343CCB">
        <w:trPr>
          <w:jc w:val="center"/>
        </w:trPr>
        <w:tc>
          <w:tcPr>
            <w:tcW w:w="701" w:type="dxa"/>
            <w:vMerge/>
            <w:shd w:val="clear" w:color="auto" w:fill="333399"/>
          </w:tcPr>
          <w:p w14:paraId="10D88656" w14:textId="77777777" w:rsidR="007C0FE1" w:rsidRPr="00FD3415" w:rsidRDefault="007C0FE1" w:rsidP="00343CCB">
            <w:pPr>
              <w:spacing w:before="120" w:after="120" w:line="360" w:lineRule="auto"/>
              <w:jc w:val="right"/>
              <w:rPr>
                <w:rFonts w:ascii="Arial" w:hAnsi="Arial" w:cs="Arial"/>
                <w:sz w:val="28"/>
              </w:rPr>
            </w:pPr>
          </w:p>
        </w:tc>
        <w:tc>
          <w:tcPr>
            <w:tcW w:w="2762" w:type="dxa"/>
          </w:tcPr>
          <w:p w14:paraId="5DA6470A" w14:textId="77777777" w:rsidR="007C0FE1" w:rsidRPr="002E3D76" w:rsidRDefault="007C0FE1" w:rsidP="00343CCB">
            <w:pPr>
              <w:spacing w:before="120" w:after="120" w:line="360" w:lineRule="auto"/>
              <w:jc w:val="right"/>
              <w:rPr>
                <w:rFonts w:ascii="Arial" w:hAnsi="Arial" w:cs="Arial"/>
                <w:sz w:val="28"/>
                <w:szCs w:val="28"/>
              </w:rPr>
            </w:pPr>
            <w:r w:rsidRPr="002E3D76">
              <w:rPr>
                <w:rFonts w:ascii="Arial" w:hAnsi="Arial" w:cs="Arial"/>
                <w:sz w:val="28"/>
                <w:szCs w:val="28"/>
              </w:rPr>
              <w:t>Marker</w:t>
            </w:r>
            <w:r>
              <w:rPr>
                <w:rFonts w:ascii="Arial" w:hAnsi="Arial" w:cs="Arial"/>
                <w:sz w:val="28"/>
                <w:szCs w:val="28"/>
              </w:rPr>
              <w:t>’</w:t>
            </w:r>
            <w:r w:rsidRPr="002E3D76">
              <w:rPr>
                <w:rFonts w:ascii="Arial" w:hAnsi="Arial" w:cs="Arial"/>
                <w:sz w:val="28"/>
                <w:szCs w:val="28"/>
              </w:rPr>
              <w:t>s Signature</w:t>
            </w:r>
          </w:p>
        </w:tc>
        <w:tc>
          <w:tcPr>
            <w:tcW w:w="4252" w:type="dxa"/>
          </w:tcPr>
          <w:p w14:paraId="4F003482" w14:textId="77777777" w:rsidR="007C0FE1" w:rsidRPr="002E3D76" w:rsidRDefault="007C0FE1" w:rsidP="00343CCB">
            <w:pPr>
              <w:spacing w:before="120" w:after="120" w:line="360" w:lineRule="auto"/>
              <w:jc w:val="right"/>
              <w:rPr>
                <w:rFonts w:ascii="Arial" w:hAnsi="Arial" w:cs="Arial"/>
                <w:sz w:val="28"/>
                <w:szCs w:val="28"/>
              </w:rPr>
            </w:pPr>
          </w:p>
        </w:tc>
      </w:tr>
    </w:tbl>
    <w:p w14:paraId="3A02097B" w14:textId="77777777" w:rsidR="007C0FE1" w:rsidRDefault="007C0FE1" w:rsidP="007C0FE1">
      <w:pPr>
        <w:pStyle w:val="3"/>
        <w:rPr>
          <w:rFonts w:ascii="Calibri" w:hAnsi="Calibri"/>
          <w:b/>
          <w:szCs w:val="24"/>
        </w:rPr>
      </w:pPr>
    </w:p>
    <w:p w14:paraId="7B32855A" w14:textId="77777777" w:rsidR="007C0FE1" w:rsidRPr="003349EA" w:rsidRDefault="007C0FE1" w:rsidP="007C0FE1">
      <w:pPr>
        <w:rPr>
          <w:lang w:val="en-GB"/>
        </w:rPr>
      </w:pPr>
    </w:p>
    <w:p w14:paraId="5C32CD72" w14:textId="77777777" w:rsidR="007C0FE1" w:rsidRDefault="007C0FE1" w:rsidP="007C0FE1">
      <w:pPr>
        <w:spacing w:after="12" w:line="276" w:lineRule="auto"/>
        <w:ind w:left="567" w:hanging="567"/>
        <w:jc w:val="both"/>
        <w:rPr>
          <w:rFonts w:ascii="Calibri" w:hAnsi="Calibri"/>
          <w:b/>
          <w:color w:val="7030A0"/>
          <w:sz w:val="24"/>
          <w:szCs w:val="24"/>
        </w:rPr>
      </w:pPr>
    </w:p>
    <w:p w14:paraId="24008314" w14:textId="77777777" w:rsidR="007C0FE1" w:rsidRDefault="007C0FE1" w:rsidP="007C0FE1">
      <w:pPr>
        <w:spacing w:after="12" w:line="276" w:lineRule="auto"/>
        <w:ind w:left="567" w:hanging="567"/>
        <w:jc w:val="both"/>
        <w:rPr>
          <w:rFonts w:ascii="Calibri" w:hAnsi="Calibri"/>
          <w:b/>
          <w:color w:val="7030A0"/>
          <w:sz w:val="24"/>
          <w:szCs w:val="24"/>
        </w:rPr>
      </w:pPr>
    </w:p>
    <w:p w14:paraId="42B168FD" w14:textId="77777777" w:rsidR="007C0FE1" w:rsidRDefault="007C0FE1" w:rsidP="007C0FE1">
      <w:pPr>
        <w:spacing w:after="12" w:line="276" w:lineRule="auto"/>
        <w:ind w:left="567" w:hanging="567"/>
        <w:jc w:val="both"/>
        <w:rPr>
          <w:rFonts w:ascii="Calibri" w:hAnsi="Calibri"/>
          <w:b/>
          <w:color w:val="7030A0"/>
          <w:sz w:val="24"/>
          <w:szCs w:val="24"/>
        </w:rPr>
      </w:pPr>
    </w:p>
    <w:p w14:paraId="2B1579C5" w14:textId="77777777" w:rsidR="007C0FE1" w:rsidRDefault="007C0FE1" w:rsidP="007C0FE1">
      <w:pPr>
        <w:spacing w:after="12" w:line="276" w:lineRule="auto"/>
        <w:ind w:left="567" w:hanging="567"/>
        <w:jc w:val="both"/>
        <w:rPr>
          <w:rFonts w:ascii="Calibri" w:hAnsi="Calibri"/>
          <w:b/>
          <w:color w:val="7030A0"/>
          <w:sz w:val="24"/>
          <w:szCs w:val="24"/>
        </w:rPr>
      </w:pPr>
    </w:p>
    <w:p w14:paraId="71ED3575" w14:textId="77777777" w:rsidR="007C0FE1" w:rsidRDefault="007C0FE1" w:rsidP="007C0FE1">
      <w:pPr>
        <w:spacing w:after="12" w:line="276" w:lineRule="auto"/>
        <w:ind w:left="567" w:hanging="567"/>
        <w:jc w:val="both"/>
        <w:rPr>
          <w:rFonts w:ascii="Calibri" w:hAnsi="Calibri"/>
          <w:b/>
          <w:color w:val="7030A0"/>
          <w:sz w:val="24"/>
          <w:szCs w:val="24"/>
        </w:rPr>
      </w:pPr>
    </w:p>
    <w:p w14:paraId="3428C0DE" w14:textId="77777777" w:rsidR="007C0FE1" w:rsidRDefault="007C0FE1" w:rsidP="007C0FE1">
      <w:pPr>
        <w:spacing w:after="12" w:line="276" w:lineRule="auto"/>
        <w:ind w:left="567" w:hanging="567"/>
        <w:jc w:val="both"/>
        <w:rPr>
          <w:rFonts w:ascii="Calibri" w:hAnsi="Calibri"/>
          <w:b/>
          <w:color w:val="7030A0"/>
          <w:sz w:val="24"/>
          <w:szCs w:val="24"/>
        </w:rPr>
      </w:pPr>
    </w:p>
    <w:p w14:paraId="1A7BC5C4" w14:textId="77777777" w:rsidR="007C0FE1" w:rsidRDefault="007C0FE1" w:rsidP="007C0FE1">
      <w:pPr>
        <w:jc w:val="right"/>
        <w:rPr>
          <w:rFonts w:ascii="Verdana" w:hAnsi="Verdana"/>
          <w:b/>
          <w:sz w:val="32"/>
          <w:szCs w:val="32"/>
        </w:rPr>
      </w:pPr>
    </w:p>
    <w:p w14:paraId="195E9DC3" w14:textId="77777777" w:rsidR="007C0FE1" w:rsidRDefault="007C0FE1" w:rsidP="007C0FE1">
      <w:pPr>
        <w:jc w:val="right"/>
        <w:rPr>
          <w:rFonts w:ascii="Verdana" w:hAnsi="Verdana"/>
          <w:b/>
          <w:sz w:val="32"/>
          <w:szCs w:val="32"/>
        </w:rPr>
      </w:pPr>
    </w:p>
    <w:p w14:paraId="5DD70619" w14:textId="77777777" w:rsidR="007C0FE1" w:rsidRDefault="007C0FE1" w:rsidP="007C0FE1">
      <w:pPr>
        <w:jc w:val="right"/>
        <w:rPr>
          <w:rFonts w:ascii="Verdana" w:hAnsi="Verdana"/>
          <w:b/>
          <w:sz w:val="32"/>
          <w:szCs w:val="32"/>
        </w:rPr>
      </w:pPr>
    </w:p>
    <w:p w14:paraId="1D11D922" w14:textId="77777777" w:rsidR="007C0FE1" w:rsidRDefault="007C0FE1" w:rsidP="007C0FE1">
      <w:pPr>
        <w:jc w:val="right"/>
        <w:rPr>
          <w:rFonts w:ascii="Verdana" w:hAnsi="Verdana"/>
          <w:b/>
          <w:sz w:val="32"/>
          <w:szCs w:val="32"/>
        </w:rPr>
      </w:pPr>
    </w:p>
    <w:p w14:paraId="50C39DFB" w14:textId="77777777" w:rsidR="007C0FE1" w:rsidRDefault="007C0FE1" w:rsidP="007C0FE1">
      <w:pPr>
        <w:jc w:val="right"/>
        <w:rPr>
          <w:rFonts w:ascii="Verdana" w:hAnsi="Verdana"/>
          <w:b/>
          <w:sz w:val="32"/>
          <w:szCs w:val="32"/>
        </w:rPr>
      </w:pPr>
    </w:p>
    <w:p w14:paraId="7B907B99" w14:textId="77777777" w:rsidR="007C0FE1" w:rsidRDefault="007C0FE1" w:rsidP="007C0FE1">
      <w:pPr>
        <w:jc w:val="right"/>
        <w:rPr>
          <w:rFonts w:ascii="Verdana" w:hAnsi="Verdana"/>
          <w:b/>
          <w:sz w:val="32"/>
          <w:szCs w:val="32"/>
        </w:rPr>
      </w:pPr>
    </w:p>
    <w:p w14:paraId="70E29F7B" w14:textId="77777777" w:rsidR="007C0FE1" w:rsidRDefault="007C0FE1" w:rsidP="007C0FE1">
      <w:pPr>
        <w:jc w:val="right"/>
        <w:rPr>
          <w:rFonts w:ascii="Verdana" w:hAnsi="Verdana"/>
          <w:b/>
          <w:sz w:val="32"/>
          <w:szCs w:val="32"/>
        </w:rPr>
      </w:pPr>
    </w:p>
    <w:p w14:paraId="410D181C" w14:textId="77777777" w:rsidR="007C0FE1" w:rsidRDefault="007C0FE1" w:rsidP="007C0FE1">
      <w:pPr>
        <w:ind w:right="640"/>
        <w:rPr>
          <w:rFonts w:ascii="Verdana" w:hAnsi="Verdana"/>
          <w:b/>
          <w:sz w:val="32"/>
          <w:szCs w:val="32"/>
        </w:rPr>
      </w:pPr>
    </w:p>
    <w:p w14:paraId="2E62CFB3" w14:textId="77777777" w:rsidR="007C0FE1" w:rsidRDefault="007C0FE1" w:rsidP="007C0FE1">
      <w:pPr>
        <w:jc w:val="right"/>
        <w:rPr>
          <w:rFonts w:ascii="Verdana" w:hAnsi="Verdana"/>
          <w:b/>
          <w:sz w:val="32"/>
          <w:szCs w:val="32"/>
        </w:rPr>
      </w:pPr>
    </w:p>
    <w:p w14:paraId="1FC6E497" w14:textId="77777777" w:rsidR="007C0FE1" w:rsidRDefault="007C0FE1" w:rsidP="007C0FE1">
      <w:pPr>
        <w:jc w:val="right"/>
        <w:rPr>
          <w:rFonts w:ascii="Verdana" w:hAnsi="Verdana"/>
          <w:b/>
          <w:sz w:val="32"/>
          <w:szCs w:val="32"/>
        </w:rPr>
      </w:pPr>
      <w:r>
        <w:rPr>
          <w:noProof/>
          <w:lang w:val="en-GB" w:eastAsia="zh-CN"/>
        </w:rPr>
        <w:lastRenderedPageBreak/>
        <w:drawing>
          <wp:inline distT="0" distB="0" distL="0" distR="0" wp14:anchorId="556D7097" wp14:editId="628523F3">
            <wp:extent cx="1360805" cy="605790"/>
            <wp:effectExtent l="0" t="0" r="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605790"/>
                    </a:xfrm>
                    <a:prstGeom prst="rect">
                      <a:avLst/>
                    </a:prstGeom>
                    <a:noFill/>
                    <a:ln>
                      <a:noFill/>
                    </a:ln>
                  </pic:spPr>
                </pic:pic>
              </a:graphicData>
            </a:graphic>
          </wp:inline>
        </w:drawing>
      </w:r>
    </w:p>
    <w:p w14:paraId="2C3C312D" w14:textId="77777777" w:rsidR="007C0FE1" w:rsidRDefault="007C0FE1" w:rsidP="007C0FE1">
      <w:pPr>
        <w:jc w:val="center"/>
        <w:rPr>
          <w:rFonts w:ascii="Verdana" w:hAnsi="Verdana"/>
          <w:b/>
          <w:sz w:val="32"/>
          <w:szCs w:val="32"/>
        </w:rPr>
      </w:pPr>
    </w:p>
    <w:p w14:paraId="1C37474B" w14:textId="77777777" w:rsidR="007C0FE1" w:rsidRPr="000852A2" w:rsidRDefault="007C0FE1" w:rsidP="007C0FE1">
      <w:pPr>
        <w:jc w:val="center"/>
        <w:rPr>
          <w:rFonts w:ascii="Verdana" w:hAnsi="Verdana"/>
          <w:b/>
          <w:sz w:val="32"/>
          <w:szCs w:val="32"/>
        </w:rPr>
      </w:pPr>
      <w:r>
        <w:rPr>
          <w:rFonts w:ascii="Verdana" w:hAnsi="Verdana"/>
          <w:b/>
          <w:sz w:val="32"/>
          <w:szCs w:val="32"/>
        </w:rPr>
        <w:t>COURSEWORK</w:t>
      </w:r>
      <w:r w:rsidRPr="000852A2">
        <w:rPr>
          <w:rFonts w:ascii="Verdana" w:hAnsi="Verdana"/>
          <w:b/>
          <w:sz w:val="32"/>
          <w:szCs w:val="32"/>
        </w:rPr>
        <w:t xml:space="preserve"> SUBMISSION FORM</w:t>
      </w:r>
    </w:p>
    <w:p w14:paraId="0FB6C7B7" w14:textId="77777777" w:rsidR="007C0FE1" w:rsidRDefault="007C0FE1" w:rsidP="007C0FE1">
      <w:pPr>
        <w:rPr>
          <w:rFonts w:ascii="Verdana" w:hAnsi="Verdana"/>
          <w:b/>
        </w:rPr>
      </w:pPr>
    </w:p>
    <w:p w14:paraId="7218652F" w14:textId="77777777" w:rsidR="007C0FE1" w:rsidRPr="000852A2" w:rsidRDefault="007C0FE1" w:rsidP="007C0FE1">
      <w:pPr>
        <w:rPr>
          <w:rFonts w:ascii="Verdana" w:hAnsi="Verdana"/>
          <w:b/>
        </w:rPr>
      </w:pPr>
    </w:p>
    <w:p w14:paraId="2CEEB4A3" w14:textId="77777777" w:rsidR="007C0FE1" w:rsidRDefault="007C0FE1" w:rsidP="007C0FE1">
      <w:pPr>
        <w:jc w:val="both"/>
        <w:rPr>
          <w:rFonts w:ascii="Verdana" w:hAnsi="Verdana"/>
          <w:b/>
          <w:sz w:val="22"/>
          <w:szCs w:val="22"/>
        </w:rPr>
      </w:pPr>
      <w:r w:rsidRPr="002E4AF5">
        <w:rPr>
          <w:rFonts w:ascii="Verdana" w:hAnsi="Verdana"/>
          <w:b/>
          <w:sz w:val="22"/>
          <w:szCs w:val="22"/>
        </w:rPr>
        <w:t>TO THE STUDENT:  Please complete the boxes</w:t>
      </w:r>
      <w:r>
        <w:rPr>
          <w:rFonts w:ascii="Verdana" w:hAnsi="Verdana"/>
          <w:b/>
          <w:sz w:val="22"/>
          <w:szCs w:val="22"/>
        </w:rPr>
        <w:t>,</w:t>
      </w:r>
      <w:r w:rsidRPr="002E4AF5">
        <w:rPr>
          <w:rFonts w:ascii="Verdana" w:hAnsi="Verdana"/>
          <w:b/>
          <w:sz w:val="22"/>
          <w:szCs w:val="22"/>
        </w:rPr>
        <w:t xml:space="preserve"> and submit the form together with two copies of your essay/coursework</w:t>
      </w:r>
      <w:r>
        <w:rPr>
          <w:rFonts w:ascii="Verdana" w:hAnsi="Verdana"/>
          <w:b/>
          <w:sz w:val="22"/>
          <w:szCs w:val="22"/>
        </w:rPr>
        <w:t xml:space="preserve"> (one printed copy and one electronic copy)</w:t>
      </w:r>
      <w:r w:rsidRPr="002E4AF5">
        <w:rPr>
          <w:rFonts w:ascii="Verdana" w:hAnsi="Verdana"/>
          <w:b/>
          <w:sz w:val="22"/>
          <w:szCs w:val="22"/>
        </w:rPr>
        <w:t>.</w:t>
      </w:r>
    </w:p>
    <w:p w14:paraId="5C948EBB" w14:textId="77777777" w:rsidR="007C0FE1" w:rsidRPr="002E4AF5" w:rsidRDefault="007C0FE1" w:rsidP="007C0FE1">
      <w:pPr>
        <w:jc w:val="both"/>
        <w:rPr>
          <w:rFonts w:ascii="Verdana" w:hAnsi="Verdana"/>
          <w:b/>
          <w:sz w:val="22"/>
          <w:szCs w:val="22"/>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2"/>
        <w:gridCol w:w="2863"/>
        <w:gridCol w:w="3071"/>
      </w:tblGrid>
      <w:tr w:rsidR="007C0FE1" w14:paraId="247A5142" w14:textId="77777777" w:rsidTr="00343CCB">
        <w:trPr>
          <w:trHeight w:val="1365"/>
        </w:trPr>
        <w:tc>
          <w:tcPr>
            <w:tcW w:w="2862" w:type="dxa"/>
          </w:tcPr>
          <w:p w14:paraId="5A51D632" w14:textId="1E8341DA" w:rsidR="007C0FE1" w:rsidRDefault="007C0FE1" w:rsidP="00343CCB">
            <w:pPr>
              <w:rPr>
                <w:rFonts w:ascii="Verdana" w:hAnsi="Verdana"/>
                <w:b/>
              </w:rPr>
            </w:pPr>
            <w:r w:rsidRPr="00165004">
              <w:rPr>
                <w:rFonts w:ascii="Verdana" w:hAnsi="Verdana"/>
                <w:b/>
              </w:rPr>
              <w:t>Name (s)</w:t>
            </w:r>
          </w:p>
          <w:p w14:paraId="2C820B7C" w14:textId="14062155" w:rsidR="002E18F6" w:rsidRDefault="002E18F6" w:rsidP="00343CCB">
            <w:pPr>
              <w:rPr>
                <w:rFonts w:ascii="Verdana" w:hAnsi="Verdana"/>
                <w:b/>
              </w:rPr>
            </w:pPr>
            <w:r>
              <w:rPr>
                <w:rFonts w:ascii="Verdana" w:hAnsi="Verdana"/>
                <w:b/>
              </w:rPr>
              <w:t>Mingdong He</w:t>
            </w:r>
          </w:p>
          <w:p w14:paraId="4A396DCE" w14:textId="78C6899A" w:rsidR="002E18F6" w:rsidRPr="002E18F6" w:rsidRDefault="002E18F6" w:rsidP="00343CCB">
            <w:pPr>
              <w:rPr>
                <w:rFonts w:ascii="Verdana" w:hAnsi="Verdana"/>
                <w:b/>
              </w:rPr>
            </w:pPr>
            <w:r>
              <w:rPr>
                <w:rFonts w:ascii="Verdana" w:hAnsi="Verdana"/>
                <w:b/>
              </w:rPr>
              <w:t>Yu’ang Li</w:t>
            </w:r>
          </w:p>
          <w:p w14:paraId="1093163B" w14:textId="0A2212AA" w:rsidR="007C0FE1" w:rsidRPr="002E18F6" w:rsidRDefault="002E18F6" w:rsidP="00343CCB">
            <w:pPr>
              <w:rPr>
                <w:rFonts w:ascii="Verdana" w:hAnsi="Verdana"/>
                <w:b/>
              </w:rPr>
            </w:pPr>
            <w:r w:rsidRPr="002E18F6">
              <w:rPr>
                <w:rFonts w:ascii="Verdana" w:hAnsi="Verdana"/>
                <w:b/>
              </w:rPr>
              <w:t>Tianyu</w:t>
            </w:r>
            <w:r>
              <w:rPr>
                <w:rFonts w:ascii="Verdana" w:hAnsi="Verdana"/>
                <w:b/>
              </w:rPr>
              <w:t xml:space="preserve"> Sun</w:t>
            </w:r>
          </w:p>
          <w:p w14:paraId="75C895A5" w14:textId="77777777" w:rsidR="007C0FE1" w:rsidRDefault="007C0FE1" w:rsidP="00343CCB"/>
          <w:p w14:paraId="2B21CE55" w14:textId="77777777" w:rsidR="007C0FE1" w:rsidRDefault="007C0FE1" w:rsidP="00343CCB"/>
        </w:tc>
        <w:tc>
          <w:tcPr>
            <w:tcW w:w="2863" w:type="dxa"/>
          </w:tcPr>
          <w:p w14:paraId="4438DDAC" w14:textId="77777777" w:rsidR="007C0FE1" w:rsidRDefault="007C0FE1" w:rsidP="00343CCB">
            <w:pPr>
              <w:rPr>
                <w:rFonts w:ascii="Verdana" w:hAnsi="Verdana"/>
                <w:b/>
              </w:rPr>
            </w:pPr>
            <w:r w:rsidRPr="00165004">
              <w:rPr>
                <w:rFonts w:ascii="Verdana" w:hAnsi="Verdana"/>
                <w:b/>
              </w:rPr>
              <w:t>ID Number (s)</w:t>
            </w:r>
          </w:p>
          <w:p w14:paraId="6EBC691A" w14:textId="77777777" w:rsidR="002E18F6" w:rsidRDefault="002E18F6" w:rsidP="00343CCB">
            <w:pPr>
              <w:rPr>
                <w:rFonts w:ascii="Verdana" w:hAnsi="Verdana"/>
                <w:b/>
              </w:rPr>
            </w:pPr>
            <w:r>
              <w:rPr>
                <w:rFonts w:ascii="Verdana" w:hAnsi="Verdana"/>
                <w:b/>
              </w:rPr>
              <w:t>20126521</w:t>
            </w:r>
          </w:p>
          <w:p w14:paraId="2D616253" w14:textId="77777777" w:rsidR="002E18F6" w:rsidRDefault="002E18F6" w:rsidP="00343CCB">
            <w:pPr>
              <w:rPr>
                <w:rFonts w:ascii="Verdana" w:hAnsi="Verdana"/>
                <w:b/>
              </w:rPr>
            </w:pPr>
            <w:r>
              <w:rPr>
                <w:rFonts w:ascii="Verdana" w:hAnsi="Verdana"/>
                <w:b/>
              </w:rPr>
              <w:t>20126362</w:t>
            </w:r>
          </w:p>
          <w:p w14:paraId="4AF5623A" w14:textId="5758BF13" w:rsidR="002E18F6" w:rsidRPr="00165004" w:rsidRDefault="002E18F6" w:rsidP="00343CCB">
            <w:pPr>
              <w:rPr>
                <w:rFonts w:ascii="Verdana" w:hAnsi="Verdana"/>
                <w:b/>
                <w:lang w:eastAsia="zh-CN"/>
              </w:rPr>
            </w:pPr>
            <w:r>
              <w:rPr>
                <w:rFonts w:ascii="Verdana" w:hAnsi="Verdana"/>
                <w:b/>
              </w:rPr>
              <w:t>20126367</w:t>
            </w:r>
          </w:p>
        </w:tc>
        <w:tc>
          <w:tcPr>
            <w:tcW w:w="3071" w:type="dxa"/>
          </w:tcPr>
          <w:p w14:paraId="42C6329F" w14:textId="77777777" w:rsidR="007C0FE1" w:rsidRPr="00165004" w:rsidRDefault="007C0FE1" w:rsidP="00343CCB">
            <w:pPr>
              <w:rPr>
                <w:rFonts w:ascii="Verdana" w:hAnsi="Verdana"/>
                <w:b/>
              </w:rPr>
            </w:pPr>
            <w:r w:rsidRPr="00165004">
              <w:rPr>
                <w:rFonts w:ascii="Verdana" w:hAnsi="Verdana"/>
                <w:b/>
              </w:rPr>
              <w:t>Date Handed In</w:t>
            </w:r>
          </w:p>
          <w:p w14:paraId="4890D8A6" w14:textId="6C8B5923" w:rsidR="007C0FE1" w:rsidRPr="00165004" w:rsidRDefault="002E18F6" w:rsidP="00343CCB">
            <w:pPr>
              <w:rPr>
                <w:rFonts w:ascii="Verdana" w:hAnsi="Verdana"/>
                <w:b/>
              </w:rPr>
            </w:pPr>
            <w:r>
              <w:rPr>
                <w:rFonts w:ascii="Verdana" w:hAnsi="Verdana" w:hint="eastAsia"/>
                <w:b/>
              </w:rPr>
              <w:t>2018/12/4</w:t>
            </w:r>
          </w:p>
          <w:p w14:paraId="77D43ECE" w14:textId="77777777" w:rsidR="007C0FE1" w:rsidRPr="00165004" w:rsidRDefault="007C0FE1" w:rsidP="00343CCB">
            <w:pPr>
              <w:rPr>
                <w:rFonts w:ascii="Verdana" w:hAnsi="Verdana"/>
                <w:b/>
              </w:rPr>
            </w:pPr>
          </w:p>
        </w:tc>
      </w:tr>
      <w:tr w:rsidR="007C0FE1" w14:paraId="4F12F9AE" w14:textId="77777777" w:rsidTr="00343CCB">
        <w:trPr>
          <w:trHeight w:val="1060"/>
        </w:trPr>
        <w:tc>
          <w:tcPr>
            <w:tcW w:w="5725" w:type="dxa"/>
            <w:gridSpan w:val="2"/>
            <w:tcBorders>
              <w:bottom w:val="single" w:sz="4" w:space="0" w:color="auto"/>
            </w:tcBorders>
          </w:tcPr>
          <w:p w14:paraId="038C2487" w14:textId="77777777" w:rsidR="007C0FE1" w:rsidRPr="00AF18C2" w:rsidRDefault="007C0FE1" w:rsidP="00343CCB">
            <w:pPr>
              <w:rPr>
                <w:rFonts w:ascii="Verdana" w:hAnsi="Verdana"/>
              </w:rPr>
            </w:pPr>
            <w:r w:rsidRPr="00165004">
              <w:rPr>
                <w:rFonts w:ascii="Verdana" w:hAnsi="Verdana"/>
                <w:b/>
              </w:rPr>
              <w:t>Module Title</w:t>
            </w:r>
            <w:r>
              <w:rPr>
                <w:rFonts w:ascii="Verdana" w:hAnsi="Verdana"/>
                <w:b/>
              </w:rPr>
              <w:t xml:space="preserve">: </w:t>
            </w:r>
            <w:r>
              <w:rPr>
                <w:rFonts w:ascii="Verdana" w:hAnsi="Verdana"/>
              </w:rPr>
              <w:t>Foundation Science A</w:t>
            </w:r>
          </w:p>
          <w:p w14:paraId="3261F076" w14:textId="77777777" w:rsidR="007C0FE1" w:rsidRDefault="007C0FE1" w:rsidP="00343CCB"/>
          <w:p w14:paraId="7252B927" w14:textId="77777777" w:rsidR="007C0FE1" w:rsidRPr="00165004" w:rsidRDefault="007C0FE1" w:rsidP="00343CCB">
            <w:pPr>
              <w:rPr>
                <w:rFonts w:ascii="Verdana" w:hAnsi="Verdana"/>
                <w:b/>
              </w:rPr>
            </w:pPr>
          </w:p>
        </w:tc>
        <w:tc>
          <w:tcPr>
            <w:tcW w:w="3071" w:type="dxa"/>
            <w:tcBorders>
              <w:bottom w:val="single" w:sz="4" w:space="0" w:color="auto"/>
            </w:tcBorders>
          </w:tcPr>
          <w:p w14:paraId="6A9608A6" w14:textId="77777777" w:rsidR="007C0FE1" w:rsidRDefault="007C0FE1" w:rsidP="00343CCB">
            <w:r w:rsidRPr="00165004">
              <w:rPr>
                <w:rFonts w:ascii="Verdana" w:hAnsi="Verdana"/>
                <w:b/>
              </w:rPr>
              <w:t>Module Convenor</w:t>
            </w:r>
          </w:p>
          <w:p w14:paraId="18D6AF55" w14:textId="77777777" w:rsidR="007C0FE1" w:rsidRDefault="007C0FE1" w:rsidP="00343CCB">
            <w:r>
              <w:t>Neil Arnold</w:t>
            </w:r>
          </w:p>
          <w:p w14:paraId="7F112059" w14:textId="77777777" w:rsidR="007C0FE1" w:rsidRDefault="007C0FE1" w:rsidP="00343CCB"/>
        </w:tc>
      </w:tr>
      <w:tr w:rsidR="007C0FE1" w14:paraId="3FE9C904" w14:textId="77777777" w:rsidTr="00343CCB">
        <w:trPr>
          <w:trHeight w:val="1080"/>
        </w:trPr>
        <w:tc>
          <w:tcPr>
            <w:tcW w:w="5725" w:type="dxa"/>
            <w:gridSpan w:val="2"/>
            <w:tcBorders>
              <w:top w:val="single" w:sz="4" w:space="0" w:color="auto"/>
              <w:left w:val="single" w:sz="4" w:space="0" w:color="auto"/>
              <w:bottom w:val="single" w:sz="4" w:space="0" w:color="auto"/>
              <w:right w:val="single" w:sz="4" w:space="0" w:color="auto"/>
            </w:tcBorders>
          </w:tcPr>
          <w:p w14:paraId="26017216" w14:textId="0CA8BA29" w:rsidR="007C0FE1" w:rsidRDefault="007C0FE1" w:rsidP="00343CCB">
            <w:r w:rsidRPr="00165004">
              <w:rPr>
                <w:rFonts w:ascii="Verdana" w:hAnsi="Verdana"/>
                <w:b/>
              </w:rPr>
              <w:t>Coursework Title</w:t>
            </w:r>
            <w:r>
              <w:rPr>
                <w:rFonts w:ascii="Verdana" w:hAnsi="Verdana"/>
                <w:b/>
              </w:rPr>
              <w:t xml:space="preserve">: </w:t>
            </w:r>
            <w:r>
              <w:rPr>
                <w:rFonts w:ascii="Verdana" w:hAnsi="Verdana"/>
              </w:rPr>
              <w:t>Viscous Fluids</w:t>
            </w:r>
          </w:p>
          <w:p w14:paraId="208282B9" w14:textId="77777777" w:rsidR="007C0FE1" w:rsidRDefault="007C0FE1" w:rsidP="00343CCB"/>
          <w:p w14:paraId="49DDA6AF" w14:textId="77777777" w:rsidR="007C0FE1" w:rsidRPr="00E00E70" w:rsidRDefault="007C0FE1" w:rsidP="00343CCB"/>
        </w:tc>
        <w:tc>
          <w:tcPr>
            <w:tcW w:w="3071" w:type="dxa"/>
            <w:tcBorders>
              <w:top w:val="single" w:sz="4" w:space="0" w:color="auto"/>
              <w:left w:val="single" w:sz="4" w:space="0" w:color="auto"/>
              <w:bottom w:val="single" w:sz="4" w:space="0" w:color="auto"/>
              <w:right w:val="single" w:sz="4" w:space="0" w:color="auto"/>
            </w:tcBorders>
          </w:tcPr>
          <w:p w14:paraId="5750593F" w14:textId="77777777" w:rsidR="007C0FE1" w:rsidRDefault="007C0FE1" w:rsidP="00343CCB">
            <w:r w:rsidRPr="00165004">
              <w:rPr>
                <w:rFonts w:ascii="Verdana" w:hAnsi="Verdana"/>
                <w:b/>
              </w:rPr>
              <w:t>Module Code</w:t>
            </w:r>
          </w:p>
          <w:p w14:paraId="407C9F47" w14:textId="03B01D1F" w:rsidR="007C0FE1" w:rsidRPr="00AF18C2" w:rsidRDefault="007C0FE1" w:rsidP="00343CCB">
            <w:pPr>
              <w:rPr>
                <w:rFonts w:ascii="Verdana" w:hAnsi="Verdana"/>
              </w:rPr>
            </w:pPr>
            <w:r>
              <w:rPr>
                <w:rFonts w:ascii="Verdana" w:hAnsi="Verdana"/>
              </w:rPr>
              <w:t>CELEN039</w:t>
            </w:r>
          </w:p>
          <w:p w14:paraId="07F73506" w14:textId="77777777" w:rsidR="007C0FE1" w:rsidRDefault="007C0FE1" w:rsidP="00343CCB"/>
          <w:p w14:paraId="31B9CC92" w14:textId="77777777" w:rsidR="007C0FE1" w:rsidRDefault="007C0FE1" w:rsidP="00343CCB"/>
        </w:tc>
      </w:tr>
    </w:tbl>
    <w:p w14:paraId="06D17F57" w14:textId="77777777" w:rsidR="007C0FE1" w:rsidRPr="00BC17DC" w:rsidRDefault="007C0FE1" w:rsidP="007C0FE1">
      <w:pPr>
        <w:rPr>
          <w:rFonts w:ascii="Verdana" w:hAnsi="Verdana"/>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96"/>
      </w:tblGrid>
      <w:tr w:rsidR="007C0FE1" w14:paraId="1118AC28" w14:textId="77777777" w:rsidTr="00343CCB">
        <w:trPr>
          <w:trHeight w:val="2359"/>
        </w:trPr>
        <w:tc>
          <w:tcPr>
            <w:tcW w:w="8796" w:type="dxa"/>
            <w:tcBorders>
              <w:bottom w:val="single" w:sz="4" w:space="0" w:color="auto"/>
            </w:tcBorders>
          </w:tcPr>
          <w:p w14:paraId="2E0EDAC3" w14:textId="77777777" w:rsidR="007C0FE1" w:rsidRPr="00165004" w:rsidRDefault="007C0FE1" w:rsidP="00343CCB">
            <w:pPr>
              <w:jc w:val="both"/>
              <w:rPr>
                <w:rFonts w:ascii="Verdana" w:hAnsi="Verdana"/>
                <w:b/>
                <w:sz w:val="16"/>
                <w:szCs w:val="16"/>
                <w:u w:val="single"/>
              </w:rPr>
            </w:pPr>
            <w:r w:rsidRPr="00165004">
              <w:rPr>
                <w:rFonts w:ascii="Verdana" w:hAnsi="Verdana"/>
                <w:b/>
                <w:sz w:val="16"/>
                <w:szCs w:val="16"/>
                <w:u w:val="single"/>
              </w:rPr>
              <w:t>Compulsory</w:t>
            </w:r>
          </w:p>
          <w:p w14:paraId="0AEB407D" w14:textId="77777777" w:rsidR="007C0FE1" w:rsidRPr="00165004" w:rsidRDefault="007C0FE1" w:rsidP="00343CCB">
            <w:pPr>
              <w:jc w:val="both"/>
              <w:rPr>
                <w:rFonts w:ascii="Verdana" w:hAnsi="Verdana"/>
                <w:b/>
                <w:sz w:val="16"/>
                <w:szCs w:val="16"/>
              </w:rPr>
            </w:pPr>
          </w:p>
          <w:p w14:paraId="7E15A01F" w14:textId="77777777" w:rsidR="007C0FE1" w:rsidRPr="00165004" w:rsidRDefault="007C0FE1" w:rsidP="00343CCB">
            <w:pPr>
              <w:jc w:val="both"/>
              <w:rPr>
                <w:rFonts w:ascii="Verdana" w:hAnsi="Verdana"/>
                <w:b/>
                <w:sz w:val="16"/>
                <w:szCs w:val="16"/>
              </w:rPr>
            </w:pPr>
            <w:r w:rsidRPr="00165004">
              <w:rPr>
                <w:rFonts w:ascii="Verdana" w:hAnsi="Verdana"/>
                <w:b/>
                <w:sz w:val="16"/>
                <w:szCs w:val="16"/>
              </w:rPr>
              <w:t xml:space="preserve">I/We have read the section relating to plagiarism in the University’s Regulations and confirm that the attached submission is my/our own work.  I/We understand that 5 marks per working day will be deducted from the final mark for lateness, unless an extension form has been authorised and is attached, e.g. a mark of 42 minus 5 marks changes to 37. </w:t>
            </w:r>
          </w:p>
          <w:p w14:paraId="1EACC59E" w14:textId="77777777" w:rsidR="007C0FE1" w:rsidRPr="00165004" w:rsidRDefault="007C0FE1" w:rsidP="00343CCB">
            <w:pPr>
              <w:jc w:val="both"/>
              <w:rPr>
                <w:rFonts w:ascii="Verdana" w:hAnsi="Verdana"/>
                <w:b/>
                <w:sz w:val="16"/>
                <w:szCs w:val="16"/>
              </w:rPr>
            </w:pPr>
            <w:r w:rsidRPr="00165004">
              <w:rPr>
                <w:rFonts w:ascii="Verdana" w:hAnsi="Verdana"/>
                <w:b/>
                <w:sz w:val="16"/>
                <w:szCs w:val="16"/>
              </w:rPr>
              <w:t>The deadline for handing in coursework is 4pm.</w:t>
            </w:r>
          </w:p>
          <w:p w14:paraId="6525F7B7" w14:textId="77777777" w:rsidR="007C0FE1" w:rsidRPr="00165004" w:rsidRDefault="007C0FE1" w:rsidP="00343CCB">
            <w:pPr>
              <w:rPr>
                <w:rFonts w:ascii="Verdana" w:hAnsi="Verdana"/>
              </w:rPr>
            </w:pPr>
          </w:p>
          <w:p w14:paraId="7C9D25F5" w14:textId="77777777" w:rsidR="007C0FE1" w:rsidRPr="00165004" w:rsidRDefault="007C0FE1" w:rsidP="00343CCB">
            <w:pPr>
              <w:rPr>
                <w:rFonts w:ascii="Verdana" w:hAnsi="Verdana"/>
                <w:b/>
              </w:rPr>
            </w:pPr>
            <w:r w:rsidRPr="00165004">
              <w:rPr>
                <w:rFonts w:ascii="Verdana" w:hAnsi="Verdana"/>
                <w:b/>
              </w:rPr>
              <w:t>Signature (s)</w:t>
            </w:r>
          </w:p>
          <w:p w14:paraId="33C61939" w14:textId="77777777" w:rsidR="007C0FE1" w:rsidRPr="00165004" w:rsidRDefault="007C0FE1" w:rsidP="00343CCB">
            <w:pPr>
              <w:rPr>
                <w:rFonts w:ascii="Verdana" w:hAnsi="Verdana"/>
                <w:b/>
                <w:sz w:val="16"/>
                <w:szCs w:val="16"/>
              </w:rPr>
            </w:pPr>
          </w:p>
          <w:p w14:paraId="51C264DD" w14:textId="77777777" w:rsidR="007C0FE1" w:rsidRPr="00165004" w:rsidRDefault="007C0FE1" w:rsidP="00343CCB">
            <w:pPr>
              <w:rPr>
                <w:rFonts w:ascii="Verdana" w:hAnsi="Verdana"/>
                <w:b/>
              </w:rPr>
            </w:pPr>
            <w:r w:rsidRPr="00165004">
              <w:rPr>
                <w:rFonts w:ascii="Verdana" w:hAnsi="Verdana"/>
                <w:b/>
              </w:rPr>
              <w:t>……………………………………………………………………………………..……………………</w:t>
            </w:r>
          </w:p>
          <w:p w14:paraId="29A4653A" w14:textId="77777777" w:rsidR="007C0FE1" w:rsidRPr="00165004" w:rsidRDefault="007C0FE1" w:rsidP="00343CCB">
            <w:pPr>
              <w:rPr>
                <w:rFonts w:ascii="Verdana" w:hAnsi="Verdana"/>
                <w:b/>
              </w:rPr>
            </w:pPr>
          </w:p>
          <w:p w14:paraId="22CC2DFA" w14:textId="77777777" w:rsidR="007C0FE1" w:rsidRPr="00165004" w:rsidRDefault="007C0FE1" w:rsidP="00343CCB">
            <w:pPr>
              <w:rPr>
                <w:rFonts w:ascii="Verdana" w:hAnsi="Verdana"/>
                <w:b/>
              </w:rPr>
            </w:pPr>
            <w:r w:rsidRPr="00165004">
              <w:rPr>
                <w:rFonts w:ascii="Verdana" w:hAnsi="Verdana"/>
                <w:b/>
              </w:rPr>
              <w:t>……………………………………………………………………………………………..……………</w:t>
            </w:r>
          </w:p>
          <w:p w14:paraId="0E0C8360" w14:textId="77777777" w:rsidR="007C0FE1" w:rsidRPr="00165004" w:rsidRDefault="007C0FE1" w:rsidP="00343CCB">
            <w:pPr>
              <w:ind w:right="-4"/>
              <w:rPr>
                <w:rFonts w:ascii="Verdana" w:hAnsi="Verdana"/>
                <w:sz w:val="18"/>
                <w:szCs w:val="18"/>
              </w:rPr>
            </w:pPr>
          </w:p>
        </w:tc>
      </w:tr>
    </w:tbl>
    <w:p w14:paraId="7A91296F" w14:textId="77777777" w:rsidR="007C0FE1" w:rsidRPr="00BC17DC" w:rsidRDefault="007C0FE1" w:rsidP="007C0FE1">
      <w:pPr>
        <w:rPr>
          <w:rFonts w:ascii="Verdana" w:hAnsi="Verdana"/>
          <w:sz w:val="18"/>
          <w:szCs w:val="18"/>
        </w:rPr>
      </w:pP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6"/>
      </w:tblGrid>
      <w:tr w:rsidR="007C0FE1" w14:paraId="55DF5977" w14:textId="77777777" w:rsidTr="00343CCB">
        <w:tc>
          <w:tcPr>
            <w:tcW w:w="8796" w:type="dxa"/>
          </w:tcPr>
          <w:p w14:paraId="2DEF7C4A" w14:textId="77777777" w:rsidR="007C0FE1" w:rsidRPr="00165004" w:rsidRDefault="007C0FE1" w:rsidP="00343CCB">
            <w:pPr>
              <w:rPr>
                <w:rFonts w:ascii="Verdana" w:hAnsi="Verdana"/>
                <w:sz w:val="16"/>
                <w:szCs w:val="16"/>
                <w:u w:val="single"/>
              </w:rPr>
            </w:pPr>
            <w:r w:rsidRPr="00165004">
              <w:rPr>
                <w:rFonts w:ascii="Verdana" w:hAnsi="Verdana"/>
                <w:sz w:val="16"/>
                <w:szCs w:val="16"/>
                <w:u w:val="single"/>
              </w:rPr>
              <w:t>Optional</w:t>
            </w:r>
          </w:p>
          <w:p w14:paraId="577FEB30" w14:textId="77777777" w:rsidR="007C0FE1" w:rsidRPr="00165004" w:rsidRDefault="007C0FE1" w:rsidP="00343CCB">
            <w:pPr>
              <w:rPr>
                <w:rFonts w:ascii="Verdana" w:hAnsi="Verdana"/>
                <w:sz w:val="16"/>
                <w:szCs w:val="16"/>
                <w:u w:val="single"/>
              </w:rPr>
            </w:pPr>
          </w:p>
          <w:p w14:paraId="616E7524" w14:textId="77777777" w:rsidR="007C0FE1" w:rsidRPr="00165004" w:rsidRDefault="007C0FE1" w:rsidP="00343CCB">
            <w:pPr>
              <w:rPr>
                <w:rFonts w:ascii="Verdana" w:hAnsi="Verdana"/>
                <w:sz w:val="16"/>
                <w:szCs w:val="16"/>
              </w:rPr>
            </w:pPr>
            <w:r w:rsidRPr="00165004">
              <w:rPr>
                <w:rFonts w:ascii="Verdana" w:hAnsi="Verdana"/>
                <w:sz w:val="16"/>
                <w:szCs w:val="16"/>
              </w:rPr>
              <w:t>I/We give permission for the attached piece of work to be used for future research and training purposes.</w:t>
            </w:r>
          </w:p>
          <w:p w14:paraId="6590C4B6" w14:textId="77777777" w:rsidR="007C0FE1" w:rsidRPr="00165004" w:rsidRDefault="007C0FE1" w:rsidP="00343CCB">
            <w:pPr>
              <w:rPr>
                <w:rFonts w:ascii="Verdana" w:hAnsi="Verdana"/>
                <w:b/>
                <w:sz w:val="16"/>
                <w:szCs w:val="16"/>
              </w:rPr>
            </w:pPr>
          </w:p>
          <w:p w14:paraId="7DD763C3" w14:textId="77777777" w:rsidR="007C0FE1" w:rsidRPr="00165004" w:rsidRDefault="007C0FE1" w:rsidP="00343CCB">
            <w:pPr>
              <w:rPr>
                <w:rFonts w:ascii="Verdana" w:hAnsi="Verdana"/>
              </w:rPr>
            </w:pPr>
            <w:r w:rsidRPr="00165004">
              <w:rPr>
                <w:rFonts w:ascii="Verdana" w:hAnsi="Verdana"/>
              </w:rPr>
              <w:t>Signature (s)</w:t>
            </w:r>
          </w:p>
          <w:p w14:paraId="4B1B3463" w14:textId="77777777" w:rsidR="007C0FE1" w:rsidRPr="00165004" w:rsidRDefault="007C0FE1" w:rsidP="00343CCB">
            <w:pPr>
              <w:rPr>
                <w:rFonts w:ascii="Verdana" w:hAnsi="Verdana"/>
                <w:b/>
                <w:sz w:val="16"/>
                <w:szCs w:val="16"/>
              </w:rPr>
            </w:pPr>
          </w:p>
          <w:p w14:paraId="6DB5A03D" w14:textId="77777777" w:rsidR="007C0FE1" w:rsidRPr="00165004" w:rsidRDefault="007C0FE1" w:rsidP="00343CCB">
            <w:pPr>
              <w:rPr>
                <w:rFonts w:ascii="Verdana" w:hAnsi="Verdana"/>
              </w:rPr>
            </w:pPr>
            <w:r w:rsidRPr="00165004">
              <w:rPr>
                <w:rFonts w:ascii="Verdana" w:hAnsi="Verdana"/>
              </w:rPr>
              <w:t>……………………………………………………………………………………..……………………………………….…………</w:t>
            </w:r>
          </w:p>
          <w:p w14:paraId="6BD1420A" w14:textId="77777777" w:rsidR="007C0FE1" w:rsidRPr="00165004" w:rsidRDefault="007C0FE1" w:rsidP="00343CCB">
            <w:pPr>
              <w:rPr>
                <w:rFonts w:ascii="Verdana" w:hAnsi="Verdana"/>
                <w:b/>
              </w:rPr>
            </w:pPr>
          </w:p>
        </w:tc>
      </w:tr>
    </w:tbl>
    <w:p w14:paraId="7478105B" w14:textId="77777777" w:rsidR="007C0FE1" w:rsidRDefault="007C0FE1" w:rsidP="007C0FE1">
      <w:pPr>
        <w:rPr>
          <w:rFonts w:ascii="Verdana" w:hAnsi="Verdana"/>
          <w:b/>
        </w:rPr>
      </w:pPr>
    </w:p>
    <w:p w14:paraId="3D186301" w14:textId="77777777" w:rsidR="007C0FE1" w:rsidRPr="008D36C0" w:rsidRDefault="007C0FE1" w:rsidP="007C0FE1">
      <w:pPr>
        <w:rPr>
          <w:rFonts w:ascii="Verdana" w:hAnsi="Verdana"/>
          <w:b/>
        </w:rPr>
      </w:pPr>
      <w:r>
        <w:rPr>
          <w:rFonts w:ascii="Verdana" w:hAnsi="Verdana"/>
          <w:b/>
        </w:rPr>
        <w:t>--------------------------------------------------------------------------------------</w:t>
      </w:r>
    </w:p>
    <w:p w14:paraId="6B9ADF39" w14:textId="77777777" w:rsidR="007C0FE1" w:rsidRDefault="007C0FE1" w:rsidP="007C0FE1">
      <w:pPr>
        <w:rPr>
          <w:rFonts w:ascii="Verdana" w:hAnsi="Verdana"/>
          <w:b/>
        </w:rPr>
      </w:pPr>
      <w:r>
        <w:rPr>
          <w:rFonts w:ascii="Verdana" w:hAnsi="Verdana"/>
          <w:b/>
        </w:rPr>
        <w:t>OFFICE USE ONLY</w:t>
      </w:r>
    </w:p>
    <w:p w14:paraId="2F7280F3" w14:textId="77777777" w:rsidR="007C0FE1" w:rsidRDefault="007C0FE1" w:rsidP="007C0FE1">
      <w:pPr>
        <w:rPr>
          <w:rFonts w:ascii="Verdana" w:hAnsi="Verdana"/>
          <w:b/>
        </w:rPr>
      </w:pPr>
      <w:r>
        <w:rPr>
          <w:rFonts w:ascii="Verdana" w:hAnsi="Verdana"/>
          <w:b/>
        </w:rPr>
        <w:t>C</w:t>
      </w:r>
      <w:r w:rsidRPr="00F75433">
        <w:rPr>
          <w:rFonts w:ascii="Verdana" w:hAnsi="Verdana"/>
          <w:b/>
        </w:rPr>
        <w:t>opies received 1 or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9"/>
        <w:gridCol w:w="2099"/>
        <w:gridCol w:w="2323"/>
        <w:gridCol w:w="1874"/>
      </w:tblGrid>
      <w:tr w:rsidR="007C0FE1" w:rsidRPr="004F0129" w14:paraId="1B70E77D" w14:textId="77777777" w:rsidTr="00343CCB">
        <w:trPr>
          <w:trHeight w:val="1141"/>
          <w:jc w:val="center"/>
        </w:trPr>
        <w:tc>
          <w:tcPr>
            <w:tcW w:w="2099" w:type="dxa"/>
          </w:tcPr>
          <w:p w14:paraId="56C9ABD7" w14:textId="77777777" w:rsidR="007C0FE1" w:rsidRPr="00165004" w:rsidRDefault="007C0FE1" w:rsidP="00343CCB">
            <w:pPr>
              <w:rPr>
                <w:rFonts w:ascii="Verdana" w:hAnsi="Verdana"/>
                <w:b/>
              </w:rPr>
            </w:pPr>
            <w:r w:rsidRPr="00165004">
              <w:rPr>
                <w:rFonts w:ascii="Verdana" w:hAnsi="Verdana"/>
                <w:b/>
              </w:rPr>
              <w:t>Date &amp; Time</w:t>
            </w:r>
          </w:p>
          <w:p w14:paraId="11D22E7A" w14:textId="77777777" w:rsidR="007C0FE1" w:rsidRPr="00165004" w:rsidRDefault="007C0FE1" w:rsidP="00343CCB">
            <w:pPr>
              <w:rPr>
                <w:rFonts w:ascii="Verdana" w:hAnsi="Verdana"/>
                <w:b/>
              </w:rPr>
            </w:pPr>
            <w:r w:rsidRPr="00165004">
              <w:rPr>
                <w:rFonts w:ascii="Verdana" w:hAnsi="Verdana"/>
                <w:b/>
              </w:rPr>
              <w:t>Received</w:t>
            </w:r>
          </w:p>
          <w:p w14:paraId="474DA9DB" w14:textId="77777777" w:rsidR="007C0FE1" w:rsidRPr="00165004" w:rsidRDefault="007C0FE1" w:rsidP="00343CCB">
            <w:pPr>
              <w:rPr>
                <w:rFonts w:ascii="Verdana" w:hAnsi="Verdana"/>
                <w:b/>
              </w:rPr>
            </w:pPr>
          </w:p>
          <w:p w14:paraId="0979FE7E" w14:textId="77777777" w:rsidR="007C0FE1" w:rsidRPr="00165004" w:rsidRDefault="007C0FE1" w:rsidP="00343CCB">
            <w:pPr>
              <w:rPr>
                <w:rFonts w:ascii="Verdana" w:hAnsi="Verdana"/>
                <w:b/>
              </w:rPr>
            </w:pPr>
          </w:p>
          <w:p w14:paraId="2824E9A3" w14:textId="77777777" w:rsidR="007C0FE1" w:rsidRPr="00165004" w:rsidRDefault="007C0FE1" w:rsidP="00343CCB">
            <w:pPr>
              <w:rPr>
                <w:rFonts w:ascii="Verdana" w:hAnsi="Verdana"/>
                <w:b/>
              </w:rPr>
            </w:pPr>
            <w:r w:rsidRPr="00165004">
              <w:rPr>
                <w:rFonts w:ascii="Verdana" w:hAnsi="Verdana"/>
                <w:b/>
              </w:rPr>
              <w:t>Late: YES / NO</w:t>
            </w:r>
          </w:p>
        </w:tc>
        <w:tc>
          <w:tcPr>
            <w:tcW w:w="2099" w:type="dxa"/>
          </w:tcPr>
          <w:p w14:paraId="2B23DF18" w14:textId="77777777" w:rsidR="007C0FE1" w:rsidRPr="00165004" w:rsidRDefault="007C0FE1" w:rsidP="00343CCB">
            <w:pPr>
              <w:rPr>
                <w:rFonts w:ascii="Verdana" w:hAnsi="Verdana"/>
                <w:b/>
              </w:rPr>
            </w:pPr>
            <w:r w:rsidRPr="00165004">
              <w:rPr>
                <w:rFonts w:ascii="Verdana" w:hAnsi="Verdana"/>
                <w:b/>
              </w:rPr>
              <w:t>Penalty</w:t>
            </w:r>
          </w:p>
        </w:tc>
        <w:tc>
          <w:tcPr>
            <w:tcW w:w="2323" w:type="dxa"/>
          </w:tcPr>
          <w:p w14:paraId="1A325D22" w14:textId="77777777" w:rsidR="007C0FE1" w:rsidRPr="00165004" w:rsidRDefault="007C0FE1" w:rsidP="00343CCB">
            <w:pPr>
              <w:tabs>
                <w:tab w:val="left" w:pos="1722"/>
              </w:tabs>
              <w:ind w:right="405"/>
              <w:rPr>
                <w:rFonts w:ascii="Verdana" w:hAnsi="Verdana"/>
                <w:b/>
              </w:rPr>
            </w:pPr>
            <w:r w:rsidRPr="00165004">
              <w:rPr>
                <w:rFonts w:ascii="Verdana" w:hAnsi="Verdana"/>
                <w:b/>
              </w:rPr>
              <w:t>Extenuating</w:t>
            </w:r>
          </w:p>
          <w:p w14:paraId="192BAAC9" w14:textId="77777777" w:rsidR="007C0FE1" w:rsidRPr="00165004" w:rsidRDefault="007C0FE1" w:rsidP="00343CCB">
            <w:pPr>
              <w:tabs>
                <w:tab w:val="left" w:pos="1722"/>
              </w:tabs>
              <w:ind w:right="405"/>
              <w:rPr>
                <w:rFonts w:ascii="Verdana" w:hAnsi="Verdana"/>
                <w:b/>
              </w:rPr>
            </w:pPr>
            <w:r w:rsidRPr="00165004">
              <w:rPr>
                <w:rFonts w:ascii="Verdana" w:hAnsi="Verdana"/>
                <w:b/>
              </w:rPr>
              <w:t>Circumstances</w:t>
            </w:r>
          </w:p>
          <w:p w14:paraId="3B4394CC" w14:textId="77777777" w:rsidR="007C0FE1" w:rsidRPr="00165004" w:rsidRDefault="007C0FE1" w:rsidP="00343CCB">
            <w:pPr>
              <w:rPr>
                <w:rFonts w:ascii="Verdana" w:hAnsi="Verdana"/>
                <w:b/>
              </w:rPr>
            </w:pPr>
          </w:p>
          <w:p w14:paraId="2AB01D4B" w14:textId="77777777" w:rsidR="007C0FE1" w:rsidRDefault="007C0FE1" w:rsidP="00343CCB">
            <w:pPr>
              <w:jc w:val="center"/>
              <w:rPr>
                <w:rFonts w:ascii="Verdana" w:hAnsi="Verdana"/>
                <w:b/>
              </w:rPr>
            </w:pPr>
          </w:p>
          <w:p w14:paraId="41608F27" w14:textId="77777777" w:rsidR="007C0FE1" w:rsidRPr="00165004" w:rsidRDefault="007C0FE1" w:rsidP="00343CCB">
            <w:pPr>
              <w:jc w:val="center"/>
              <w:rPr>
                <w:rFonts w:ascii="Verdana" w:hAnsi="Verdana"/>
                <w:b/>
              </w:rPr>
            </w:pPr>
            <w:r w:rsidRPr="00165004">
              <w:rPr>
                <w:rFonts w:ascii="Verdana" w:hAnsi="Verdana"/>
                <w:b/>
              </w:rPr>
              <w:t>YES / NO</w:t>
            </w:r>
          </w:p>
        </w:tc>
        <w:tc>
          <w:tcPr>
            <w:tcW w:w="1874" w:type="dxa"/>
          </w:tcPr>
          <w:p w14:paraId="30609AE5" w14:textId="77777777" w:rsidR="007C0FE1" w:rsidRPr="00165004" w:rsidRDefault="007C0FE1" w:rsidP="00343CCB">
            <w:pPr>
              <w:rPr>
                <w:rFonts w:ascii="Verdana" w:hAnsi="Verdana"/>
                <w:b/>
              </w:rPr>
            </w:pPr>
            <w:r w:rsidRPr="00165004">
              <w:rPr>
                <w:rFonts w:ascii="Verdana" w:hAnsi="Verdana"/>
                <w:b/>
              </w:rPr>
              <w:t>Evidence</w:t>
            </w:r>
          </w:p>
          <w:p w14:paraId="052300DC" w14:textId="77777777" w:rsidR="007C0FE1" w:rsidRPr="00165004" w:rsidRDefault="007C0FE1" w:rsidP="00343CCB">
            <w:pPr>
              <w:rPr>
                <w:rFonts w:ascii="Verdana" w:hAnsi="Verdana"/>
                <w:b/>
              </w:rPr>
            </w:pPr>
            <w:r w:rsidRPr="00165004">
              <w:rPr>
                <w:rFonts w:ascii="Verdana" w:hAnsi="Verdana"/>
                <w:b/>
              </w:rPr>
              <w:t>Attached</w:t>
            </w:r>
          </w:p>
          <w:p w14:paraId="2AE4BE35" w14:textId="77777777" w:rsidR="007C0FE1" w:rsidRPr="00165004" w:rsidRDefault="007C0FE1" w:rsidP="00343CCB">
            <w:pPr>
              <w:rPr>
                <w:rFonts w:ascii="Verdana" w:hAnsi="Verdana"/>
                <w:b/>
              </w:rPr>
            </w:pPr>
          </w:p>
          <w:p w14:paraId="2461B945" w14:textId="77777777" w:rsidR="007C0FE1" w:rsidRDefault="007C0FE1" w:rsidP="00343CCB">
            <w:pPr>
              <w:jc w:val="center"/>
              <w:rPr>
                <w:rFonts w:ascii="Verdana" w:hAnsi="Verdana"/>
                <w:b/>
              </w:rPr>
            </w:pPr>
          </w:p>
          <w:p w14:paraId="540D4084" w14:textId="77777777" w:rsidR="007C0FE1" w:rsidRPr="00165004" w:rsidRDefault="007C0FE1" w:rsidP="00343CCB">
            <w:pPr>
              <w:jc w:val="center"/>
              <w:rPr>
                <w:rFonts w:ascii="Verdana" w:hAnsi="Verdana"/>
                <w:b/>
              </w:rPr>
            </w:pPr>
            <w:r w:rsidRPr="00165004">
              <w:rPr>
                <w:rFonts w:ascii="Verdana" w:hAnsi="Verdana"/>
                <w:b/>
              </w:rPr>
              <w:t>YES / NO</w:t>
            </w:r>
          </w:p>
        </w:tc>
      </w:tr>
    </w:tbl>
    <w:p w14:paraId="2661765D" w14:textId="2A3958BE" w:rsidR="00674931" w:rsidRPr="00A21818" w:rsidRDefault="007C0FE1" w:rsidP="00674931">
      <w:pPr>
        <w:pStyle w:val="3"/>
        <w:rPr>
          <w:rFonts w:ascii="Calibri" w:hAnsi="Calibri"/>
          <w:b/>
          <w:szCs w:val="24"/>
        </w:rPr>
      </w:pPr>
      <w:r>
        <w:rPr>
          <w:rFonts w:ascii="Calibri" w:hAnsi="Calibri"/>
          <w:b/>
          <w:szCs w:val="24"/>
        </w:rPr>
        <w:lastRenderedPageBreak/>
        <w:t>S</w:t>
      </w:r>
      <w:r w:rsidR="00674931" w:rsidRPr="00A21818">
        <w:rPr>
          <w:rFonts w:ascii="Calibri" w:hAnsi="Calibri"/>
          <w:b/>
          <w:szCs w:val="24"/>
        </w:rPr>
        <w:t>UMMARY</w:t>
      </w:r>
      <w:r w:rsidR="00674931">
        <w:rPr>
          <w:rFonts w:ascii="Calibri" w:hAnsi="Calibri"/>
          <w:b/>
          <w:szCs w:val="24"/>
        </w:rPr>
        <w:t>:</w:t>
      </w:r>
    </w:p>
    <w:p w14:paraId="4C611129" w14:textId="662FC6F8" w:rsidR="002E18F6" w:rsidRPr="00F54548" w:rsidRDefault="002E18F6" w:rsidP="002E18F6">
      <w:pPr>
        <w:jc w:val="both"/>
        <w:rPr>
          <w:rFonts w:ascii="Verdana" w:hAnsi="Verdana"/>
          <w:lang w:val="en-US" w:eastAsia="zh-CN"/>
        </w:rPr>
      </w:pPr>
      <w:r>
        <w:rPr>
          <w:rFonts w:ascii="Verdana" w:hAnsi="Verdana"/>
          <w:color w:val="000000" w:themeColor="text1"/>
          <w:lang w:val="en-GB"/>
        </w:rPr>
        <w:t xml:space="preserve">The diameter and the time of a ball- bearing falling from a certain distant were measured to investigated that </w:t>
      </w:r>
      <w:r>
        <w:rPr>
          <w:rFonts w:ascii="Verdana" w:hAnsi="Verdana"/>
          <w:color w:val="000000" w:themeColor="text1"/>
          <w:lang w:val="en-US" w:eastAsia="zh-CN"/>
        </w:rPr>
        <w:t>whether</w:t>
      </w:r>
      <w:r w:rsidRPr="002E18F6">
        <w:rPr>
          <w:rFonts w:ascii="Verdana" w:hAnsi="Verdana" w:hint="eastAsia"/>
          <w:lang w:val="en-US" w:eastAsia="zh-CN"/>
        </w:rPr>
        <w:t xml:space="preserve"> </w:t>
      </w:r>
      <w:r>
        <w:rPr>
          <w:rFonts w:ascii="Verdana" w:hAnsi="Verdana"/>
          <w:lang w:val="en-US" w:eastAsia="zh-CN"/>
        </w:rPr>
        <w:t xml:space="preserve">the laws of fluid dynamics can model </w:t>
      </w:r>
      <w:r>
        <w:rPr>
          <w:rFonts w:ascii="Verdana" w:hAnsi="Verdana"/>
          <w:color w:val="000000" w:themeColor="text1"/>
          <w:lang w:val="en-GB"/>
        </w:rPr>
        <w:t xml:space="preserve">the motion of a ball-bearing travelling through glycerol and correctly predict its terminal velocity. </w:t>
      </w:r>
      <w:r>
        <w:rPr>
          <w:rFonts w:ascii="Verdana" w:hAnsi="Verdana"/>
          <w:lang w:val="en-US" w:eastAsia="zh-CN"/>
        </w:rPr>
        <w:t xml:space="preserve">The diameter of a ball-bearing and the length between the mark of 600 ml and 300 ml were measured by a caliper and a ruler respectively. The ball was </w:t>
      </w:r>
      <w:r>
        <w:rPr>
          <w:rFonts w:ascii="Verdana" w:hAnsi="Verdana"/>
          <w:color w:val="000000" w:themeColor="text1"/>
          <w:lang w:val="en-US" w:eastAsia="zh-CN"/>
        </w:rPr>
        <w:t>dropped into the oil closed to the surface, and the time of travelling the distant between the mark of 600ml and 300 ml, was measured by using a stopwatch.</w:t>
      </w:r>
      <w:r>
        <w:rPr>
          <w:rFonts w:ascii="Verdana" w:hAnsi="Verdana"/>
          <w:lang w:val="en-US" w:eastAsia="zh-CN"/>
        </w:rPr>
        <w:t xml:space="preserve"> The procedure was repeated with differen</w:t>
      </w:r>
      <w:r w:rsidR="00426236">
        <w:rPr>
          <w:rFonts w:ascii="Verdana" w:hAnsi="Verdana"/>
          <w:lang w:val="en-US" w:eastAsia="zh-CN"/>
        </w:rPr>
        <w:t xml:space="preserve">t diameter of the ball. But only one </w:t>
      </w:r>
      <w:r>
        <w:rPr>
          <w:rFonts w:ascii="Verdana" w:hAnsi="Verdana"/>
          <w:lang w:val="en-US" w:eastAsia="zh-CN"/>
        </w:rPr>
        <w:t>of the results agree</w:t>
      </w:r>
      <w:r w:rsidR="00426236">
        <w:rPr>
          <w:rFonts w:ascii="Verdana" w:hAnsi="Verdana"/>
          <w:lang w:val="en-US" w:eastAsia="zh-CN"/>
        </w:rPr>
        <w:t>s</w:t>
      </w:r>
      <w:r>
        <w:rPr>
          <w:rFonts w:ascii="Verdana" w:hAnsi="Verdana"/>
          <w:lang w:val="en-US" w:eastAsia="zh-CN"/>
        </w:rPr>
        <w:t xml:space="preserve"> with the p</w:t>
      </w:r>
      <w:r w:rsidR="00426236">
        <w:rPr>
          <w:rFonts w:ascii="Verdana" w:hAnsi="Verdana"/>
          <w:lang w:val="en-US" w:eastAsia="zh-CN"/>
        </w:rPr>
        <w:t>redicted value</w:t>
      </w:r>
      <w:r>
        <w:rPr>
          <w:rFonts w:ascii="Verdana" w:hAnsi="Verdana"/>
          <w:lang w:val="en-US" w:eastAsia="zh-CN"/>
        </w:rPr>
        <w:t>, when reasonable uncertainties from measurement and modelling assumptions were considered. Therefore, these experimental results could not be used to support the hypothesis.</w:t>
      </w:r>
    </w:p>
    <w:p w14:paraId="04068BC1" w14:textId="41ED96E5" w:rsidR="00674931" w:rsidRPr="002E18F6" w:rsidRDefault="002E18F6" w:rsidP="00674931">
      <w:pPr>
        <w:jc w:val="both"/>
        <w:rPr>
          <w:rFonts w:ascii="Verdana" w:hAnsi="Verdana"/>
          <w:color w:val="000000" w:themeColor="text1"/>
          <w:lang w:val="en-GB"/>
        </w:rPr>
      </w:pPr>
      <w:r>
        <w:rPr>
          <w:rFonts w:ascii="Verdana" w:hAnsi="Verdana"/>
          <w:color w:val="000000" w:themeColor="text1"/>
          <w:lang w:val="en-GB"/>
        </w:rPr>
        <w:t xml:space="preserve"> </w:t>
      </w:r>
    </w:p>
    <w:p w14:paraId="5ADD6A2C" w14:textId="77777777" w:rsidR="00674931" w:rsidRPr="002E18F6" w:rsidRDefault="00674931" w:rsidP="00674931">
      <w:pPr>
        <w:pStyle w:val="a3"/>
        <w:rPr>
          <w:rFonts w:ascii="Verdana" w:hAnsi="Verdana"/>
          <w:sz w:val="20"/>
          <w:lang w:val="en-US"/>
        </w:rPr>
      </w:pPr>
    </w:p>
    <w:p w14:paraId="7B3EF64B" w14:textId="44159DBD" w:rsidR="00674931" w:rsidRDefault="00674931" w:rsidP="00674931">
      <w:pPr>
        <w:pStyle w:val="3"/>
        <w:rPr>
          <w:rFonts w:ascii="Calibri" w:hAnsi="Calibri"/>
          <w:b/>
          <w:szCs w:val="24"/>
        </w:rPr>
      </w:pPr>
      <w:r>
        <w:rPr>
          <w:rFonts w:ascii="Calibri" w:hAnsi="Calibri"/>
          <w:b/>
          <w:szCs w:val="24"/>
        </w:rPr>
        <w:t>OBJECTIVES:</w:t>
      </w:r>
    </w:p>
    <w:p w14:paraId="0C5140AB" w14:textId="242A8DE8" w:rsidR="00F54548" w:rsidRDefault="00F54548" w:rsidP="002E18F6">
      <w:pPr>
        <w:jc w:val="both"/>
        <w:rPr>
          <w:lang w:val="en-GB"/>
        </w:rPr>
      </w:pPr>
    </w:p>
    <w:p w14:paraId="296CF544" w14:textId="75311940" w:rsidR="002E18F6" w:rsidRDefault="00F54548" w:rsidP="002E18F6">
      <w:pPr>
        <w:jc w:val="both"/>
        <w:rPr>
          <w:rFonts w:ascii="Verdana" w:hAnsi="Verdana"/>
          <w:lang w:val="en-US" w:eastAsia="zh-CN"/>
        </w:rPr>
      </w:pPr>
      <w:r>
        <w:rPr>
          <w:rFonts w:ascii="Verdana" w:hAnsi="Verdana" w:hint="eastAsia"/>
          <w:lang w:val="en-GB"/>
        </w:rPr>
        <w:t>T</w:t>
      </w:r>
      <w:r>
        <w:rPr>
          <w:rFonts w:ascii="Verdana" w:hAnsi="Verdana"/>
          <w:lang w:val="en-GB"/>
        </w:rPr>
        <w:t>h</w:t>
      </w:r>
      <w:r>
        <w:rPr>
          <w:rFonts w:ascii="Verdana" w:hAnsi="Verdana" w:hint="eastAsia"/>
          <w:lang w:val="en-GB"/>
        </w:rPr>
        <w:t xml:space="preserve">e aim of this </w:t>
      </w:r>
      <w:r>
        <w:rPr>
          <w:rFonts w:ascii="Verdana" w:hAnsi="Verdana"/>
          <w:lang w:val="en-US" w:eastAsia="zh-CN"/>
        </w:rPr>
        <w:t xml:space="preserve">experiment is to </w:t>
      </w:r>
      <w:r w:rsidR="002E18F6">
        <w:rPr>
          <w:rFonts w:ascii="Verdana" w:hAnsi="Verdana"/>
          <w:lang w:val="en-US" w:eastAsia="zh-CN"/>
        </w:rPr>
        <w:t>investigate the law of fluid dynamics, which states that;</w:t>
      </w:r>
    </w:p>
    <w:p w14:paraId="77A299A4" w14:textId="77777777" w:rsidR="002E18F6" w:rsidRDefault="002E18F6" w:rsidP="002E18F6">
      <w:pPr>
        <w:jc w:val="both"/>
        <w:rPr>
          <w:rFonts w:ascii="Verdana" w:hAnsi="Verdana"/>
          <w:lang w:val="en-US" w:eastAsia="zh-CN"/>
        </w:rPr>
      </w:pPr>
    </w:p>
    <w:p w14:paraId="79F78B97" w14:textId="3E808271" w:rsidR="002E18F6" w:rsidRDefault="002E18F6" w:rsidP="002E18F6">
      <w:pPr>
        <w:jc w:val="both"/>
        <w:rPr>
          <w:rFonts w:ascii="Verdana" w:hAnsi="Verdana"/>
          <w:i/>
          <w:lang w:val="en-US" w:eastAsia="zh-CN"/>
        </w:rPr>
      </w:pPr>
      <w:r w:rsidRPr="002E18F6">
        <w:rPr>
          <w:rFonts w:ascii="Verdana" w:hAnsi="Verdana"/>
          <w:i/>
          <w:lang w:val="en-US" w:eastAsia="zh-CN"/>
        </w:rPr>
        <w:t>The terminal velocity is equal to the product of the quantity of the gravitation and the quantity of the difference between the ball’s density and the fluid’s density and the quantity of the diameter squared divided by the 18 times the viscosity.</w:t>
      </w:r>
    </w:p>
    <w:p w14:paraId="6318F63A" w14:textId="77777777" w:rsidR="00426236" w:rsidRPr="002E18F6" w:rsidRDefault="00426236" w:rsidP="002E18F6">
      <w:pPr>
        <w:jc w:val="both"/>
        <w:rPr>
          <w:rFonts w:ascii="Verdana" w:hAnsi="Verdana"/>
          <w:i/>
          <w:lang w:val="en-US" w:eastAsia="zh-CN"/>
        </w:rPr>
      </w:pPr>
    </w:p>
    <w:p w14:paraId="2776B2EB" w14:textId="4FAAEC5B" w:rsidR="002E18F6" w:rsidRDefault="00FA1EF8" w:rsidP="002E18F6">
      <w:pPr>
        <w:jc w:val="right"/>
        <w:rPr>
          <w:rFonts w:ascii="Verdana" w:hAnsi="Verdana"/>
          <w:color w:val="000000" w:themeColor="text1"/>
          <w:sz w:val="24"/>
          <w:szCs w:val="24"/>
          <w:lang w:val="en-GB"/>
        </w:rPr>
      </w:pPr>
      <m:oMath>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V</m:t>
            </m:r>
          </m:e>
          <m:sub>
            <m:r>
              <w:rPr>
                <w:rFonts w:ascii="Cambria Math" w:hAnsi="Cambria Math"/>
                <w:color w:val="000000" w:themeColor="text1"/>
                <w:sz w:val="24"/>
                <w:szCs w:val="24"/>
                <w:lang w:val="en-GB"/>
              </w:rPr>
              <m:t>∞</m:t>
            </m:r>
          </m:sub>
        </m:sSub>
        <m:r>
          <w:rPr>
            <w:rFonts w:ascii="Cambria Math" w:eastAsia="Times New Roman" w:hAnsi="Cambria Math"/>
            <w:color w:val="000000" w:themeColor="text1"/>
            <w:sz w:val="24"/>
            <w:szCs w:val="24"/>
            <w:lang w:val="en-GB"/>
          </w:rPr>
          <m:t>=</m:t>
        </m:r>
        <m:f>
          <m:fPr>
            <m:ctrlPr>
              <w:rPr>
                <w:rFonts w:ascii="Cambria Math" w:eastAsia="Times New Roman" w:hAnsi="Cambria Math"/>
                <w:i/>
                <w:color w:val="000000" w:themeColor="text1"/>
                <w:sz w:val="24"/>
                <w:szCs w:val="24"/>
                <w:lang w:val="en-GB"/>
              </w:rPr>
            </m:ctrlPr>
          </m:fPr>
          <m:num>
            <m:sSup>
              <m:sSupPr>
                <m:ctrlPr>
                  <w:rPr>
                    <w:rFonts w:ascii="Cambria Math" w:eastAsia="Times New Roman" w:hAnsi="Cambria Math"/>
                    <w:i/>
                    <w:color w:val="000000" w:themeColor="text1"/>
                    <w:sz w:val="24"/>
                    <w:szCs w:val="24"/>
                    <w:lang w:val="en-GB"/>
                  </w:rPr>
                </m:ctrlPr>
              </m:sSupPr>
              <m:e>
                <m:r>
                  <w:rPr>
                    <w:rFonts w:ascii="Cambria Math" w:eastAsia="Times New Roman" w:hAnsi="Cambria Math"/>
                    <w:color w:val="000000" w:themeColor="text1"/>
                    <w:sz w:val="24"/>
                    <w:szCs w:val="24"/>
                    <w:lang w:val="en-GB"/>
                  </w:rPr>
                  <m:t>gD</m:t>
                </m:r>
              </m:e>
              <m:sup>
                <m:r>
                  <w:rPr>
                    <w:rFonts w:ascii="Cambria Math" w:eastAsia="Times New Roman" w:hAnsi="Cambria Math"/>
                    <w:color w:val="000000" w:themeColor="text1"/>
                    <w:sz w:val="24"/>
                    <w:szCs w:val="24"/>
                    <w:lang w:val="en-GB"/>
                  </w:rPr>
                  <m:t>2</m:t>
                </m:r>
              </m:sup>
            </m:sSup>
            <m:d>
              <m:dPr>
                <m:ctrlPr>
                  <w:rPr>
                    <w:rFonts w:ascii="Cambria Math" w:eastAsia="Times New Roman" w:hAnsi="Cambria Math"/>
                    <w:i/>
                    <w:color w:val="000000" w:themeColor="text1"/>
                    <w:sz w:val="24"/>
                    <w:szCs w:val="24"/>
                    <w:lang w:val="en-GB"/>
                  </w:rPr>
                </m:ctrlPr>
              </m:dPr>
              <m:e>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b</m:t>
                    </m:r>
                  </m:sub>
                </m:sSub>
                <m:r>
                  <w:rPr>
                    <w:rFonts w:ascii="Cambria Math" w:hAnsi="Cambria Math"/>
                    <w:color w:val="000000" w:themeColor="text1"/>
                    <w:sz w:val="24"/>
                    <w:szCs w:val="24"/>
                    <w:lang w:val="en-GB"/>
                  </w:rPr>
                  <m:t>-</m:t>
                </m:r>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f</m:t>
                    </m:r>
                  </m:sub>
                </m:sSub>
              </m:e>
            </m:d>
          </m:num>
          <m:den>
            <m:r>
              <w:rPr>
                <w:rFonts w:ascii="Cambria Math" w:eastAsia="Times New Roman" w:hAnsi="Cambria Math"/>
                <w:color w:val="000000" w:themeColor="text1"/>
                <w:sz w:val="24"/>
                <w:szCs w:val="24"/>
                <w:lang w:val="en-GB"/>
              </w:rPr>
              <m:t>18η</m:t>
            </m:r>
          </m:den>
        </m:f>
      </m:oMath>
      <w:r w:rsidR="002E18F6">
        <w:rPr>
          <w:rFonts w:ascii="Verdana" w:hAnsi="Verdana"/>
          <w:color w:val="000000" w:themeColor="text1"/>
          <w:sz w:val="24"/>
          <w:szCs w:val="24"/>
          <w:lang w:val="en-GB"/>
        </w:rPr>
        <w:tab/>
      </w:r>
      <w:r w:rsidR="00426236">
        <w:rPr>
          <w:rFonts w:ascii="Verdana" w:hAnsi="Verdana"/>
          <w:color w:val="000000" w:themeColor="text1"/>
          <w:sz w:val="24"/>
          <w:szCs w:val="24"/>
          <w:lang w:val="en-GB"/>
        </w:rPr>
        <w:tab/>
      </w:r>
      <w:r w:rsidR="00426236">
        <w:rPr>
          <w:rFonts w:ascii="Verdana" w:hAnsi="Verdana"/>
          <w:color w:val="000000" w:themeColor="text1"/>
          <w:sz w:val="24"/>
          <w:szCs w:val="24"/>
          <w:lang w:val="en-GB"/>
        </w:rPr>
        <w:tab/>
      </w:r>
      <w:r w:rsidR="00426236">
        <w:rPr>
          <w:rFonts w:ascii="Verdana" w:hAnsi="Verdana"/>
          <w:color w:val="000000" w:themeColor="text1"/>
          <w:sz w:val="24"/>
          <w:szCs w:val="24"/>
          <w:lang w:val="en-GB"/>
        </w:rPr>
        <w:tab/>
      </w:r>
      <w:r w:rsidR="002E18F6">
        <w:rPr>
          <w:rFonts w:ascii="Verdana" w:hAnsi="Verdana"/>
          <w:color w:val="000000" w:themeColor="text1"/>
          <w:sz w:val="24"/>
          <w:szCs w:val="24"/>
          <w:lang w:val="en-GB"/>
        </w:rPr>
        <w:tab/>
      </w:r>
      <w:r w:rsidR="002E18F6">
        <w:rPr>
          <w:rFonts w:ascii="Verdana" w:hAnsi="Verdana" w:hint="eastAsia"/>
          <w:color w:val="000000" w:themeColor="text1"/>
          <w:sz w:val="24"/>
          <w:szCs w:val="24"/>
          <w:lang w:val="en-GB"/>
        </w:rPr>
        <w:t>Eqn.1</w:t>
      </w:r>
    </w:p>
    <w:p w14:paraId="2D2F2A1A" w14:textId="77777777" w:rsidR="002E18F6" w:rsidRDefault="002E18F6" w:rsidP="002E18F6">
      <w:pPr>
        <w:jc w:val="right"/>
        <w:rPr>
          <w:rFonts w:ascii="Verdana" w:hAnsi="Verdana"/>
          <w:color w:val="000000" w:themeColor="text1"/>
          <w:sz w:val="24"/>
          <w:szCs w:val="24"/>
          <w:lang w:val="en-GB"/>
        </w:rPr>
      </w:pPr>
    </w:p>
    <w:p w14:paraId="5E4D7B44" w14:textId="47FC6B29" w:rsidR="002E18F6" w:rsidRPr="00F54548" w:rsidRDefault="002E18F6" w:rsidP="002E18F6">
      <w:pPr>
        <w:jc w:val="both"/>
        <w:rPr>
          <w:rFonts w:ascii="Verdana" w:hAnsi="Verdana"/>
          <w:lang w:val="en-US" w:eastAsia="zh-CN"/>
        </w:rPr>
      </w:pPr>
      <w:r>
        <w:rPr>
          <w:rFonts w:ascii="Verdana" w:hAnsi="Verdana"/>
          <w:color w:val="000000" w:themeColor="text1"/>
          <w:sz w:val="24"/>
          <w:szCs w:val="24"/>
          <w:lang w:val="en-GB"/>
        </w:rPr>
        <w:t xml:space="preserve">Where the units of g, D, </w:t>
      </w:r>
      <m:oMath>
        <m:r>
          <w:rPr>
            <w:rFonts w:ascii="Cambria Math" w:hAnsi="Cambria Math"/>
            <w:color w:val="000000" w:themeColor="text1"/>
            <w:sz w:val="24"/>
            <w:szCs w:val="24"/>
            <w:lang w:val="en-GB"/>
          </w:rPr>
          <m:t>ρ</m:t>
        </m:r>
      </m:oMath>
      <w:r>
        <w:rPr>
          <w:rFonts w:ascii="Verdana" w:hAnsi="Verdana"/>
          <w:color w:val="000000" w:themeColor="text1"/>
          <w:sz w:val="24"/>
          <w:szCs w:val="24"/>
          <w:lang w:val="en-GB"/>
        </w:rPr>
        <w:t xml:space="preserve">, </w:t>
      </w:r>
      <m:oMath>
        <m:r>
          <w:rPr>
            <w:rFonts w:ascii="Cambria Math" w:hAnsi="Cambria Math"/>
            <w:color w:val="000000" w:themeColor="text1"/>
            <w:sz w:val="24"/>
            <w:szCs w:val="24"/>
            <w:lang w:val="en-GB"/>
          </w:rPr>
          <m:t>η</m:t>
        </m:r>
      </m:oMath>
      <w:r>
        <w:rPr>
          <w:rFonts w:ascii="Verdana" w:hAnsi="Verdana"/>
          <w:color w:val="000000" w:themeColor="text1"/>
          <w:sz w:val="24"/>
          <w:szCs w:val="24"/>
          <w:lang w:val="en-GB"/>
        </w:rPr>
        <w:t xml:space="preserve"> are </w:t>
      </w:r>
      <m:oMath>
        <m:r>
          <w:rPr>
            <w:rFonts w:ascii="Cambria Math" w:hAnsi="Cambria Math"/>
            <w:color w:val="000000" w:themeColor="text1"/>
            <w:sz w:val="24"/>
            <w:szCs w:val="24"/>
            <w:lang w:val="en-GB"/>
          </w:rPr>
          <m:t>m∙</m:t>
        </m:r>
        <m:sSup>
          <m:sSupPr>
            <m:ctrlPr>
              <w:rPr>
                <w:rFonts w:ascii="Cambria Math" w:hAnsi="Cambria Math"/>
                <w:i/>
                <w:color w:val="000000" w:themeColor="text1"/>
                <w:sz w:val="24"/>
                <w:szCs w:val="24"/>
                <w:lang w:val="en-GB"/>
              </w:rPr>
            </m:ctrlPr>
          </m:sSupPr>
          <m:e>
            <m:r>
              <w:rPr>
                <w:rFonts w:ascii="Cambria Math" w:hAnsi="Cambria Math"/>
                <w:color w:val="000000" w:themeColor="text1"/>
                <w:sz w:val="24"/>
                <w:szCs w:val="24"/>
                <w:lang w:val="en-GB"/>
              </w:rPr>
              <m:t>s</m:t>
            </m:r>
          </m:e>
          <m:sup>
            <m:r>
              <w:rPr>
                <w:rFonts w:ascii="Cambria Math" w:hAnsi="Cambria Math"/>
                <w:color w:val="000000" w:themeColor="text1"/>
                <w:sz w:val="24"/>
                <w:szCs w:val="24"/>
                <w:lang w:val="en-GB"/>
              </w:rPr>
              <m:t>-2</m:t>
            </m:r>
          </m:sup>
        </m:sSup>
      </m:oMath>
      <w:r>
        <w:rPr>
          <w:rFonts w:ascii="Verdana" w:hAnsi="Verdana" w:hint="eastAsia"/>
          <w:color w:val="000000" w:themeColor="text1"/>
          <w:sz w:val="24"/>
          <w:szCs w:val="24"/>
          <w:lang w:val="en-GB"/>
        </w:rPr>
        <w:t xml:space="preserve">, m, </w:t>
      </w:r>
      <m:oMath>
        <m:r>
          <w:rPr>
            <w:rFonts w:ascii="Cambria Math" w:hAnsi="Cambria Math"/>
            <w:color w:val="000000" w:themeColor="text1"/>
            <w:sz w:val="24"/>
            <w:szCs w:val="24"/>
            <w:lang w:val="en-GB"/>
          </w:rPr>
          <m:t>kg∙</m:t>
        </m:r>
        <m:sSup>
          <m:sSupPr>
            <m:ctrlPr>
              <w:rPr>
                <w:rFonts w:ascii="Cambria Math" w:hAnsi="Cambria Math"/>
                <w:i/>
                <w:color w:val="000000" w:themeColor="text1"/>
                <w:sz w:val="24"/>
                <w:szCs w:val="24"/>
                <w:lang w:val="en-GB"/>
              </w:rPr>
            </m:ctrlPr>
          </m:sSupPr>
          <m:e>
            <m:r>
              <w:rPr>
                <w:rFonts w:ascii="Cambria Math" w:hAnsi="Cambria Math"/>
                <w:color w:val="000000" w:themeColor="text1"/>
                <w:sz w:val="24"/>
                <w:szCs w:val="24"/>
                <w:lang w:val="en-GB"/>
              </w:rPr>
              <m:t>m</m:t>
            </m:r>
          </m:e>
          <m:sup>
            <m:r>
              <w:rPr>
                <w:rFonts w:ascii="Cambria Math" w:hAnsi="Cambria Math"/>
                <w:color w:val="000000" w:themeColor="text1"/>
                <w:sz w:val="24"/>
                <w:szCs w:val="24"/>
                <w:lang w:val="en-GB"/>
              </w:rPr>
              <m:t>-3</m:t>
            </m:r>
          </m:sup>
        </m:sSup>
      </m:oMath>
      <w:r>
        <w:rPr>
          <w:rFonts w:ascii="Verdana" w:hAnsi="Verdana" w:hint="eastAsia"/>
          <w:color w:val="000000" w:themeColor="text1"/>
          <w:sz w:val="24"/>
          <w:szCs w:val="24"/>
          <w:lang w:val="en-GB"/>
        </w:rPr>
        <w:t>, Pas respectively.</w:t>
      </w:r>
    </w:p>
    <w:p w14:paraId="1000E452" w14:textId="05EBD9F7" w:rsidR="00674931" w:rsidRDefault="00674931" w:rsidP="00674931">
      <w:pPr>
        <w:pStyle w:val="3"/>
        <w:rPr>
          <w:rFonts w:ascii="Calibri" w:hAnsi="Calibri"/>
          <w:b/>
          <w:szCs w:val="24"/>
        </w:rPr>
      </w:pPr>
      <w:r>
        <w:rPr>
          <w:rFonts w:ascii="Calibri" w:hAnsi="Calibri"/>
          <w:b/>
          <w:szCs w:val="24"/>
        </w:rPr>
        <w:t>INTRODUCTION:</w:t>
      </w:r>
    </w:p>
    <w:p w14:paraId="57A1E45A" w14:textId="1AB4842D" w:rsidR="00F54548" w:rsidRDefault="00F54548" w:rsidP="00674931">
      <w:pPr>
        <w:jc w:val="both"/>
        <w:rPr>
          <w:rFonts w:ascii="Calibri" w:hAnsi="Calibri"/>
          <w:color w:val="7030A0"/>
          <w:sz w:val="24"/>
          <w:szCs w:val="24"/>
          <w:lang w:val="en-GB"/>
        </w:rPr>
      </w:pPr>
    </w:p>
    <w:p w14:paraId="1A3F8333" w14:textId="32012673" w:rsidR="00F54548" w:rsidRPr="00F54548" w:rsidRDefault="002E18F6" w:rsidP="00F54548">
      <w:pPr>
        <w:ind w:leftChars="50" w:left="100"/>
        <w:jc w:val="both"/>
        <w:rPr>
          <w:rFonts w:ascii="Verdana" w:hAnsi="Verdana"/>
          <w:color w:val="000000" w:themeColor="text1"/>
          <w:lang w:val="en-US" w:eastAsia="zh-CN"/>
        </w:rPr>
      </w:pPr>
      <w:r>
        <w:rPr>
          <w:rFonts w:ascii="Verdana" w:hAnsi="Verdana"/>
          <w:color w:val="000000" w:themeColor="text1"/>
          <w:lang w:val="en-GB"/>
        </w:rPr>
        <w:t xml:space="preserve">In 1851, Stokes proposed the Stokes’ law. </w:t>
      </w:r>
      <w:r w:rsidR="00F54548" w:rsidRPr="00F54548">
        <w:rPr>
          <w:rFonts w:ascii="Verdana" w:hAnsi="Verdana"/>
          <w:color w:val="000000" w:themeColor="text1"/>
          <w:lang w:val="en-GB"/>
        </w:rPr>
        <w:t>T</w:t>
      </w:r>
      <w:r w:rsidR="00F54548">
        <w:rPr>
          <w:rFonts w:ascii="Verdana" w:hAnsi="Verdana"/>
          <w:color w:val="000000" w:themeColor="text1"/>
          <w:lang w:val="en-GB"/>
        </w:rPr>
        <w:t>he laws of fluid dynamics were</w:t>
      </w:r>
      <w:r w:rsidR="00F54548" w:rsidRPr="00F54548">
        <w:rPr>
          <w:rFonts w:ascii="Verdana" w:hAnsi="Verdana"/>
          <w:color w:val="000000" w:themeColor="text1"/>
          <w:lang w:val="en-GB"/>
        </w:rPr>
        <w:t xml:space="preserve"> found to give a description of </w:t>
      </w:r>
      <w:r w:rsidR="00F54548">
        <w:rPr>
          <w:rFonts w:ascii="Verdana" w:hAnsi="Verdana"/>
          <w:color w:val="000000" w:themeColor="text1"/>
          <w:lang w:val="en-GB"/>
        </w:rPr>
        <w:t xml:space="preserve">the motion of objects travelling through fluid. In this experiment, we investigated whether </w:t>
      </w:r>
      <w:r>
        <w:rPr>
          <w:rFonts w:ascii="Verdana" w:hAnsi="Verdana"/>
          <w:lang w:val="en-US" w:eastAsia="zh-CN"/>
        </w:rPr>
        <w:t xml:space="preserve">the laws of fluid dynamics can model </w:t>
      </w:r>
      <w:r>
        <w:rPr>
          <w:rFonts w:ascii="Verdana" w:hAnsi="Verdana"/>
          <w:color w:val="000000" w:themeColor="text1"/>
          <w:lang w:val="en-GB"/>
        </w:rPr>
        <w:t>the motion of a ball-bearing travelling through glycerol and correctly predict its terminal velocity</w:t>
      </w:r>
    </w:p>
    <w:p w14:paraId="3D7D2D55" w14:textId="77777777" w:rsidR="00682F83" w:rsidRPr="00717EE2" w:rsidRDefault="00FA1EF8" w:rsidP="00682F83">
      <w:pPr>
        <w:rPr>
          <w:rFonts w:ascii="Calibri" w:hAnsi="Calibri"/>
          <w:b/>
          <w:bCs/>
          <w:color w:val="8064A2"/>
          <w:sz w:val="24"/>
          <w:szCs w:val="24"/>
        </w:rPr>
      </w:pPr>
      <w:r>
        <w:rPr>
          <w:rFonts w:ascii="Calibri" w:eastAsia="Times New Roman" w:hAnsi="Calibri"/>
          <w:noProof/>
          <w:color w:val="8064A2"/>
          <w:sz w:val="24"/>
          <w:szCs w:val="24"/>
          <w:lang w:val="en-GB" w:eastAsia="zh-CN"/>
        </w:rPr>
        <w:object w:dxaOrig="1440" w:dyaOrig="1440" w14:anchorId="075A6B21">
          <v:rect id="_x0000_s1027" alt="" style="position:absolute;margin-left:221.15pt;margin-top:9.9pt;width:21.65pt;height:26.45pt;z-index:251659776;mso-wrap-edited:f;mso-width-percent:0;mso-height-percent:0;mso-width-percent:0;mso-height-percent:0" o:preferrelative="t" filled="f" stroked="f" insetpen="t" o:cliptowrap="t">
            <v:imagedata r:id="rId9" o:title=""/>
            <v:path o:extrusionok="f"/>
            <o:lock v:ext="edit" aspectratio="t"/>
          </v:rect>
          <o:OLEObject Type="Embed" ProgID="Equation.3" ShapeID="_x0000_s1027" DrawAspect="Content" ObjectID="_1605448783" r:id="rId10"/>
        </w:object>
      </w:r>
      <w:r w:rsidR="00682F83" w:rsidRPr="00717EE2">
        <w:rPr>
          <w:rFonts w:ascii="Calibri" w:eastAsia="Times New Roman" w:hAnsi="Calibri"/>
          <w:noProof/>
          <w:color w:val="8064A2"/>
          <w:sz w:val="24"/>
          <w:szCs w:val="24"/>
          <w:lang w:val="en-GB" w:eastAsia="zh-CN"/>
        </w:rPr>
        <mc:AlternateContent>
          <mc:Choice Requires="wps">
            <w:drawing>
              <wp:anchor distT="0" distB="0" distL="114300" distR="114300" simplePos="0" relativeHeight="251656704" behindDoc="0" locked="0" layoutInCell="1" allowOverlap="1" wp14:anchorId="7F8DC5CD" wp14:editId="7CEA3B23">
                <wp:simplePos x="0" y="0"/>
                <wp:positionH relativeFrom="column">
                  <wp:posOffset>2734945</wp:posOffset>
                </wp:positionH>
                <wp:positionV relativeFrom="paragraph">
                  <wp:posOffset>154305</wp:posOffset>
                </wp:positionV>
                <wp:extent cx="0" cy="350520"/>
                <wp:effectExtent l="58420" t="20955" r="55880" b="952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52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8931A" id="AutoShape 11" o:spid="_x0000_s1026" type="#_x0000_t32" style="position:absolute;left:0;text-align:left;margin-left:215.35pt;margin-top:12.15pt;width:0;height:27.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" strokecolor="#c00000">
                <v:stroke endarrow="block"/>
              </v:shape>
            </w:pict>
          </mc:Fallback>
        </mc:AlternateContent>
      </w:r>
    </w:p>
    <w:p w14:paraId="0640EA54" w14:textId="77777777" w:rsidR="00682F83" w:rsidRPr="00717EE2" w:rsidRDefault="00682F83" w:rsidP="00682F83">
      <w:pPr>
        <w:rPr>
          <w:rFonts w:ascii="Calibri" w:hAnsi="Calibri"/>
          <w:b/>
          <w:bCs/>
          <w:color w:val="8064A2"/>
          <w:sz w:val="24"/>
          <w:szCs w:val="24"/>
        </w:rPr>
      </w:pPr>
    </w:p>
    <w:p w14:paraId="036A40D5" w14:textId="77777777" w:rsidR="00682F83" w:rsidRPr="00717EE2" w:rsidRDefault="00682F83" w:rsidP="00682F83">
      <w:pPr>
        <w:rPr>
          <w:rFonts w:ascii="Calibri" w:hAnsi="Calibri"/>
          <w:b/>
          <w:bCs/>
          <w:color w:val="8064A2"/>
          <w:sz w:val="24"/>
          <w:szCs w:val="24"/>
        </w:rPr>
      </w:pPr>
      <w:r w:rsidRPr="00717EE2">
        <w:rPr>
          <w:rFonts w:ascii="Calibri" w:hAnsi="Calibri"/>
          <w:b/>
          <w:bCs/>
          <w:noProof/>
          <w:color w:val="8064A2"/>
          <w:sz w:val="24"/>
          <w:szCs w:val="24"/>
          <w:lang w:val="en-GB" w:eastAsia="zh-CN"/>
        </w:rPr>
        <mc:AlternateContent>
          <mc:Choice Requires="wps">
            <w:drawing>
              <wp:anchor distT="0" distB="0" distL="114300" distR="114300" simplePos="0" relativeHeight="251654656" behindDoc="0" locked="0" layoutInCell="1" allowOverlap="1" wp14:anchorId="40EB9CAF" wp14:editId="29E6BFDD">
                <wp:simplePos x="0" y="0"/>
                <wp:positionH relativeFrom="column">
                  <wp:posOffset>2583815</wp:posOffset>
                </wp:positionH>
                <wp:positionV relativeFrom="paragraph">
                  <wp:posOffset>132715</wp:posOffset>
                </wp:positionV>
                <wp:extent cx="318770" cy="276225"/>
                <wp:effectExtent l="12065" t="8890" r="12065" b="10160"/>
                <wp:wrapNone/>
                <wp:docPr id="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276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58F0F0" id="Oval 9" o:spid="_x0000_s1026" style="position:absolute;left:0;text-align:left;margin-left:203.45pt;margin-top:10.45pt;width:25.1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"/>
            </w:pict>
          </mc:Fallback>
        </mc:AlternateContent>
      </w:r>
    </w:p>
    <w:p w14:paraId="1E45D438" w14:textId="77777777" w:rsidR="00682F83" w:rsidRPr="00717EE2" w:rsidRDefault="00682F83" w:rsidP="00682F83">
      <w:pPr>
        <w:rPr>
          <w:rFonts w:ascii="Calibri" w:hAnsi="Calibri"/>
          <w:b/>
          <w:bCs/>
          <w:color w:val="8064A2"/>
          <w:sz w:val="24"/>
          <w:szCs w:val="24"/>
        </w:rPr>
      </w:pPr>
    </w:p>
    <w:p w14:paraId="77EB1B97" w14:textId="77777777" w:rsidR="00682F83" w:rsidRPr="00717EE2" w:rsidRDefault="00682F83" w:rsidP="00682F83">
      <w:pPr>
        <w:rPr>
          <w:rFonts w:ascii="Calibri" w:hAnsi="Calibri"/>
          <w:b/>
          <w:bCs/>
          <w:color w:val="8064A2"/>
          <w:sz w:val="24"/>
          <w:szCs w:val="24"/>
        </w:rPr>
      </w:pPr>
      <w:r w:rsidRPr="00717EE2">
        <w:rPr>
          <w:rFonts w:ascii="Calibri" w:hAnsi="Calibri"/>
          <w:b/>
          <w:bCs/>
          <w:noProof/>
          <w:color w:val="8064A2"/>
          <w:sz w:val="24"/>
          <w:szCs w:val="24"/>
          <w:lang w:val="en-GB" w:eastAsia="zh-CN"/>
        </w:rPr>
        <mc:AlternateContent>
          <mc:Choice Requires="wps">
            <w:drawing>
              <wp:anchor distT="0" distB="0" distL="114300" distR="114300" simplePos="0" relativeHeight="251657728" behindDoc="0" locked="0" layoutInCell="1" allowOverlap="1" wp14:anchorId="145B5668" wp14:editId="0F0E9473">
                <wp:simplePos x="0" y="0"/>
                <wp:positionH relativeFrom="column">
                  <wp:posOffset>2734945</wp:posOffset>
                </wp:positionH>
                <wp:positionV relativeFrom="paragraph">
                  <wp:posOffset>36830</wp:posOffset>
                </wp:positionV>
                <wp:extent cx="0" cy="847090"/>
                <wp:effectExtent l="58420" t="8255" r="55880" b="2095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090"/>
                        </a:xfrm>
                        <a:prstGeom prst="straightConnector1">
                          <a:avLst/>
                        </a:prstGeom>
                        <a:noFill/>
                        <a:ln w="952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30777" id="AutoShape 12" o:spid="_x0000_s1026" type="#_x0000_t32" style="position:absolute;left:0;text-align:left;margin-left:215.35pt;margin-top:2.9pt;width:0;height:6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" strokecolor="#c00000">
                <v:stroke endarrow="block"/>
              </v:shape>
            </w:pict>
          </mc:Fallback>
        </mc:AlternateContent>
      </w:r>
    </w:p>
    <w:p w14:paraId="118E795A" w14:textId="77777777" w:rsidR="00682F83" w:rsidRPr="00717EE2" w:rsidRDefault="00682F83" w:rsidP="00682F83">
      <w:pPr>
        <w:rPr>
          <w:rFonts w:ascii="Calibri" w:hAnsi="Calibri"/>
          <w:b/>
          <w:bCs/>
          <w:color w:val="8064A2"/>
          <w:sz w:val="24"/>
          <w:szCs w:val="24"/>
        </w:rPr>
      </w:pPr>
    </w:p>
    <w:p w14:paraId="17B4C5F8" w14:textId="7EB65005" w:rsidR="00682F83" w:rsidRPr="00F54548" w:rsidRDefault="00FA1EF8" w:rsidP="00682F83">
      <w:pPr>
        <w:rPr>
          <w:rFonts w:ascii="Calibri" w:hAnsi="Calibri"/>
          <w:b/>
          <w:bCs/>
          <w:color w:val="8064A2"/>
          <w:sz w:val="24"/>
          <w:szCs w:val="24"/>
        </w:rPr>
      </w:pPr>
      <w:r>
        <w:rPr>
          <w:rFonts w:ascii="Calibri" w:hAnsi="Calibri"/>
          <w:b/>
          <w:bCs/>
          <w:noProof/>
          <w:color w:val="8064A2"/>
          <w:sz w:val="24"/>
          <w:szCs w:val="24"/>
          <w:lang w:val="en-GB" w:eastAsia="zh-CN"/>
        </w:rPr>
        <w:object w:dxaOrig="1440" w:dyaOrig="1440" w14:anchorId="32CC7747">
          <v:rect id="_x0000_s1026" alt="" style="position:absolute;margin-left:221.15pt;margin-top:9.9pt;width:24.9pt;height:30.4pt;z-index:251660800;mso-wrap-edited:f;mso-width-percent:0;mso-height-percent:0;mso-width-percent:0;mso-height-percent:0" o:preferrelative="t" filled="f" stroked="f" insetpen="t" o:cliptowrap="t">
            <v:imagedata r:id="rId11" o:title=""/>
            <v:path o:extrusionok="f"/>
            <o:lock v:ext="edit" aspectratio="t"/>
          </v:rect>
          <o:OLEObject Type="Embed" ProgID="Equation.3" ShapeID="_x0000_s1026" DrawAspect="Content" ObjectID="_1605448782" r:id="rId12"/>
        </w:object>
      </w:r>
    </w:p>
    <w:p w14:paraId="0D1B66EE" w14:textId="77777777" w:rsidR="00682F83" w:rsidRDefault="00682F83" w:rsidP="00682F83">
      <w:pPr>
        <w:pStyle w:val="3"/>
        <w:rPr>
          <w:rFonts w:ascii="Times New Roman" w:hAnsi="Times New Roman"/>
          <w:sz w:val="20"/>
        </w:rPr>
      </w:pPr>
    </w:p>
    <w:p w14:paraId="6F4875E6" w14:textId="77777777" w:rsidR="00682F83" w:rsidRDefault="00682F83" w:rsidP="00682F83">
      <w:pPr>
        <w:jc w:val="center"/>
        <w:rPr>
          <w:lang w:val="en-GB"/>
        </w:rPr>
      </w:pPr>
    </w:p>
    <w:p w14:paraId="49DFF6A9" w14:textId="40644AF5" w:rsidR="00682F83" w:rsidRDefault="00682F83" w:rsidP="00682F83">
      <w:pPr>
        <w:spacing w:after="12" w:line="360" w:lineRule="auto"/>
        <w:jc w:val="center"/>
        <w:rPr>
          <w:rFonts w:ascii="Calibri" w:hAnsi="Calibri"/>
          <w:sz w:val="24"/>
          <w:szCs w:val="24"/>
        </w:rPr>
      </w:pPr>
      <w:r w:rsidRPr="004B79F7">
        <w:rPr>
          <w:rFonts w:ascii="Calibri" w:hAnsi="Calibri"/>
          <w:b/>
          <w:sz w:val="24"/>
          <w:szCs w:val="24"/>
        </w:rPr>
        <w:t xml:space="preserve">Figure </w:t>
      </w:r>
      <w:r>
        <w:rPr>
          <w:rFonts w:ascii="Calibri" w:hAnsi="Calibri"/>
          <w:b/>
          <w:sz w:val="24"/>
          <w:szCs w:val="24"/>
        </w:rPr>
        <w:t>1</w:t>
      </w:r>
      <w:r w:rsidRPr="00BE3925">
        <w:rPr>
          <w:rFonts w:ascii="Calibri" w:hAnsi="Calibri"/>
          <w:b/>
          <w:i/>
          <w:sz w:val="24"/>
          <w:szCs w:val="24"/>
        </w:rPr>
        <w:t>.</w:t>
      </w:r>
      <w:r w:rsidRPr="002D7E0B">
        <w:rPr>
          <w:rFonts w:ascii="Calibri" w:hAnsi="Calibri"/>
          <w:sz w:val="24"/>
          <w:szCs w:val="24"/>
        </w:rPr>
        <w:t xml:space="preserve"> </w:t>
      </w:r>
      <w:r>
        <w:rPr>
          <w:rFonts w:ascii="Calibri" w:hAnsi="Calibri"/>
          <w:sz w:val="24"/>
          <w:szCs w:val="24"/>
        </w:rPr>
        <w:t>Free-body diagram showing the force acting on the metal ball-bearing.</w:t>
      </w:r>
    </w:p>
    <w:p w14:paraId="47C3345D" w14:textId="661403E6" w:rsidR="00F54548" w:rsidRDefault="00213157" w:rsidP="00F54548">
      <w:pPr>
        <w:jc w:val="both"/>
        <w:rPr>
          <w:rFonts w:ascii="Calibri" w:eastAsia="Times New Roman" w:hAnsi="Calibri"/>
          <w:color w:val="000000" w:themeColor="text1"/>
          <w:sz w:val="24"/>
          <w:szCs w:val="24"/>
          <w:lang w:val="en-GB"/>
        </w:rPr>
      </w:pPr>
      <w:r>
        <w:rPr>
          <w:rFonts w:ascii="Calibri" w:hAnsi="Calibri"/>
          <w:sz w:val="24"/>
          <w:szCs w:val="24"/>
          <w:lang w:val="en-US" w:eastAsia="zh-CN"/>
        </w:rPr>
        <w:t>The ball-bearing was released</w:t>
      </w:r>
      <w:r w:rsidR="00F54548">
        <w:rPr>
          <w:rFonts w:ascii="Calibri" w:hAnsi="Calibri" w:hint="eastAsia"/>
          <w:sz w:val="24"/>
          <w:szCs w:val="24"/>
          <w:lang w:val="en-US" w:eastAsia="zh-CN"/>
        </w:rPr>
        <w:t xml:space="preserve"> </w:t>
      </w:r>
      <w:r w:rsidR="00F54548">
        <w:rPr>
          <w:rFonts w:ascii="Calibri" w:hAnsi="Calibri"/>
          <w:sz w:val="24"/>
          <w:szCs w:val="24"/>
          <w:lang w:val="en-US" w:eastAsia="zh-CN"/>
        </w:rPr>
        <w:t xml:space="preserve">at zero velocity. </w:t>
      </w:r>
      <w:r>
        <w:rPr>
          <w:rFonts w:ascii="Calibri" w:hAnsi="Calibri"/>
          <w:sz w:val="24"/>
          <w:szCs w:val="24"/>
          <w:lang w:val="en-US" w:eastAsia="zh-CN"/>
        </w:rPr>
        <w:t xml:space="preserve">The initial drag force was zero due to the initial velocity. At the beginning, the weight was greater than the buoyancy so the velocity of the ball started to increase. </w:t>
      </w:r>
      <w:r w:rsidR="00F54548">
        <w:rPr>
          <w:rFonts w:ascii="Calibri" w:hAnsi="Calibri"/>
          <w:sz w:val="24"/>
          <w:szCs w:val="24"/>
          <w:lang w:val="en-US" w:eastAsia="zh-CN"/>
        </w:rPr>
        <w:t xml:space="preserve">As the </w:t>
      </w:r>
      <w:r>
        <w:rPr>
          <w:rFonts w:ascii="Calibri" w:hAnsi="Calibri"/>
          <w:sz w:val="24"/>
          <w:szCs w:val="24"/>
          <w:lang w:val="en-US" w:eastAsia="zh-CN"/>
        </w:rPr>
        <w:t>ball-bearing moved, the drag force increased</w:t>
      </w:r>
      <w:r w:rsidR="00F54548">
        <w:rPr>
          <w:rFonts w:ascii="Calibri" w:hAnsi="Calibri"/>
          <w:sz w:val="24"/>
          <w:szCs w:val="24"/>
          <w:lang w:val="en-US" w:eastAsia="zh-CN"/>
        </w:rPr>
        <w:t xml:space="preserve"> </w:t>
      </w:r>
      <w:r>
        <w:rPr>
          <w:rFonts w:ascii="Calibri" w:hAnsi="Calibri"/>
          <w:sz w:val="24"/>
          <w:szCs w:val="24"/>
          <w:lang w:val="en-US" w:eastAsia="zh-CN"/>
        </w:rPr>
        <w:t xml:space="preserve">so </w:t>
      </w:r>
      <w:r w:rsidR="00F54548">
        <w:rPr>
          <w:rFonts w:ascii="Calibri" w:hAnsi="Calibri"/>
          <w:sz w:val="24"/>
          <w:szCs w:val="24"/>
          <w:lang w:val="en-US" w:eastAsia="zh-CN"/>
        </w:rPr>
        <w:t>the acceleration decreas</w:t>
      </w:r>
      <w:r w:rsidR="00F54548">
        <w:rPr>
          <w:rFonts w:ascii="Calibri" w:hAnsi="Calibri" w:hint="eastAsia"/>
          <w:sz w:val="24"/>
          <w:szCs w:val="24"/>
          <w:lang w:val="en-US" w:eastAsia="zh-CN"/>
        </w:rPr>
        <w:t>ed</w:t>
      </w:r>
      <w:r w:rsidR="00F54548">
        <w:rPr>
          <w:rFonts w:ascii="Calibri" w:hAnsi="Calibri"/>
          <w:sz w:val="24"/>
          <w:szCs w:val="24"/>
          <w:lang w:val="en-US" w:eastAsia="zh-CN"/>
        </w:rPr>
        <w:t xml:space="preserve">. Consequently, the </w:t>
      </w:r>
      <w:r>
        <w:rPr>
          <w:rFonts w:ascii="Calibri" w:hAnsi="Calibri"/>
          <w:sz w:val="24"/>
          <w:szCs w:val="24"/>
          <w:lang w:val="en-US" w:eastAsia="zh-CN"/>
        </w:rPr>
        <w:t xml:space="preserve">ball-bearing moved at a terminal </w:t>
      </w:r>
      <w:r w:rsidR="00F54548">
        <w:rPr>
          <w:rFonts w:ascii="Calibri" w:hAnsi="Calibri"/>
          <w:sz w:val="24"/>
          <w:szCs w:val="24"/>
          <w:lang w:val="en-US" w:eastAsia="zh-CN"/>
        </w:rPr>
        <w:t>velocity</w:t>
      </w:r>
      <w:r>
        <w:rPr>
          <w:rFonts w:ascii="Calibri" w:hAnsi="Calibri"/>
          <w:sz w:val="24"/>
          <w:szCs w:val="24"/>
          <w:lang w:val="en-US" w:eastAsia="zh-CN"/>
        </w:rPr>
        <w:t xml:space="preserve"> constantly</w:t>
      </w:r>
      <w:r w:rsidR="00F54548">
        <w:rPr>
          <w:rFonts w:ascii="Calibri" w:hAnsi="Calibri"/>
          <w:sz w:val="24"/>
          <w:szCs w:val="24"/>
          <w:lang w:val="en-US" w:eastAsia="zh-CN"/>
        </w:rPr>
        <w:t xml:space="preserve"> and it was subjected to 3 forces</w:t>
      </w:r>
      <w:r>
        <w:rPr>
          <w:rFonts w:ascii="Calibri" w:hAnsi="Calibri"/>
          <w:sz w:val="24"/>
          <w:szCs w:val="24"/>
          <w:lang w:val="en-US" w:eastAsia="zh-CN"/>
        </w:rPr>
        <w:t xml:space="preserve"> as the Figure 1. shows</w:t>
      </w:r>
      <w:r w:rsidR="00F54548">
        <w:rPr>
          <w:rFonts w:ascii="Calibri" w:hAnsi="Calibri"/>
          <w:sz w:val="24"/>
          <w:szCs w:val="24"/>
          <w:lang w:val="en-US" w:eastAsia="zh-CN"/>
        </w:rPr>
        <w:t xml:space="preserve">: the weight of the ball </w:t>
      </w:r>
      <m:oMath>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F</m:t>
            </m:r>
          </m:e>
          <m:sub>
            <m:r>
              <w:rPr>
                <w:rFonts w:ascii="Cambria Math" w:eastAsia="Times New Roman" w:hAnsi="Cambria Math"/>
                <w:color w:val="000000" w:themeColor="text1"/>
                <w:sz w:val="24"/>
                <w:szCs w:val="24"/>
                <w:lang w:val="en-GB"/>
              </w:rPr>
              <m:t>w</m:t>
            </m:r>
          </m:sub>
        </m:sSub>
      </m:oMath>
      <w:r w:rsidR="00F54548">
        <w:rPr>
          <w:rFonts w:ascii="Calibri" w:hAnsi="Calibri" w:hint="eastAsia"/>
          <w:color w:val="000000" w:themeColor="text1"/>
          <w:sz w:val="24"/>
          <w:szCs w:val="24"/>
          <w:lang w:val="en-GB"/>
        </w:rPr>
        <w:t>,</w:t>
      </w:r>
      <w:r w:rsidR="00F54548" w:rsidRPr="00F54548">
        <w:rPr>
          <w:rFonts w:ascii="Calibri" w:eastAsia="Times New Roman" w:hAnsi="Calibri"/>
          <w:color w:val="7030A0"/>
          <w:sz w:val="24"/>
          <w:szCs w:val="24"/>
          <w:lang w:val="en-GB"/>
        </w:rPr>
        <w:t xml:space="preserve"> </w:t>
      </w:r>
      <w:r w:rsidR="00F54548" w:rsidRPr="00F54548">
        <w:rPr>
          <w:rFonts w:ascii="Calibri" w:eastAsia="Times New Roman" w:hAnsi="Calibri"/>
          <w:color w:val="000000" w:themeColor="text1"/>
          <w:sz w:val="24"/>
          <w:szCs w:val="24"/>
          <w:lang w:val="en-GB"/>
        </w:rPr>
        <w:t xml:space="preserve">the buoyancy of the ball </w:t>
      </w:r>
      <m:oMath>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F</m:t>
            </m:r>
          </m:e>
          <m:sub>
            <m:r>
              <w:rPr>
                <w:rFonts w:ascii="Cambria Math" w:eastAsia="Times New Roman" w:hAnsi="Cambria Math"/>
                <w:color w:val="000000" w:themeColor="text1"/>
                <w:sz w:val="24"/>
                <w:szCs w:val="24"/>
                <w:lang w:val="en-GB"/>
              </w:rPr>
              <m:t>b</m:t>
            </m:r>
          </m:sub>
        </m:sSub>
      </m:oMath>
      <w:r w:rsidR="00F54548" w:rsidRPr="00F54548">
        <w:rPr>
          <w:rFonts w:ascii="Calibri" w:eastAsia="Times New Roman" w:hAnsi="Calibri"/>
          <w:color w:val="000000" w:themeColor="text1"/>
          <w:sz w:val="24"/>
          <w:szCs w:val="24"/>
          <w:lang w:val="en-GB"/>
        </w:rPr>
        <w:t xml:space="preserve">, due to it being submerged; and an instantaneous drag force </w:t>
      </w:r>
      <m:oMath>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F</m:t>
            </m:r>
          </m:e>
          <m:sub>
            <m:r>
              <w:rPr>
                <w:rFonts w:ascii="Cambria Math" w:eastAsia="Times New Roman" w:hAnsi="Cambria Math"/>
                <w:color w:val="000000" w:themeColor="text1"/>
                <w:sz w:val="24"/>
                <w:szCs w:val="24"/>
                <w:lang w:val="en-GB"/>
              </w:rPr>
              <m:t>d</m:t>
            </m:r>
          </m:sub>
        </m:sSub>
      </m:oMath>
      <w:r w:rsidR="00F54548" w:rsidRPr="00F54548">
        <w:rPr>
          <w:rFonts w:ascii="Calibri" w:eastAsia="Times New Roman" w:hAnsi="Calibri"/>
          <w:color w:val="000000" w:themeColor="text1"/>
          <w:sz w:val="24"/>
          <w:szCs w:val="24"/>
          <w:lang w:val="en-GB"/>
        </w:rPr>
        <w:t>, due to the viscosity of the fluid</w:t>
      </w:r>
      <w:r w:rsidR="00F54548">
        <w:rPr>
          <w:rFonts w:ascii="Calibri" w:eastAsia="Times New Roman" w:hAnsi="Calibri"/>
          <w:color w:val="000000" w:themeColor="text1"/>
          <w:sz w:val="24"/>
          <w:szCs w:val="24"/>
          <w:lang w:val="en-GB"/>
        </w:rPr>
        <w:t xml:space="preserve"> according to Stokes law. And the net force of the ball-bearing was zero.</w:t>
      </w:r>
      <w:r w:rsidR="002E18F6">
        <w:rPr>
          <w:rFonts w:ascii="Calibri" w:eastAsia="Times New Roman" w:hAnsi="Calibri"/>
          <w:color w:val="000000" w:themeColor="text1"/>
          <w:sz w:val="24"/>
          <w:szCs w:val="24"/>
          <w:lang w:val="en-GB"/>
        </w:rPr>
        <w:t xml:space="preserve"> Assuming that the Reynolds’ number of the largest ball-bearing was less than 1, so we can use the Stokes’ law. </w:t>
      </w:r>
      <w:r w:rsidR="00F54548">
        <w:rPr>
          <w:rFonts w:ascii="Calibri" w:eastAsia="Times New Roman" w:hAnsi="Calibri"/>
          <w:color w:val="000000" w:themeColor="text1"/>
          <w:sz w:val="24"/>
          <w:szCs w:val="24"/>
          <w:lang w:val="en-GB"/>
        </w:rPr>
        <w:t>The temperature of oil and the gravitation w</w:t>
      </w:r>
      <w:r w:rsidR="002E18F6">
        <w:rPr>
          <w:rFonts w:ascii="Calibri" w:eastAsia="Times New Roman" w:hAnsi="Calibri"/>
          <w:color w:val="000000" w:themeColor="text1"/>
          <w:sz w:val="24"/>
          <w:szCs w:val="24"/>
          <w:lang w:val="en-GB"/>
        </w:rPr>
        <w:t xml:space="preserve">ere assumed to be constant, with </w:t>
      </w:r>
      <m:oMath>
        <m:r>
          <w:rPr>
            <w:rFonts w:ascii="Cambria Math" w:eastAsia="Times New Roman" w:hAnsi="Cambria Math"/>
            <w:color w:val="000000" w:themeColor="text1"/>
            <w:sz w:val="24"/>
            <w:szCs w:val="24"/>
            <w:lang w:val="en-GB"/>
          </w:rPr>
          <m:t>T=22℃</m:t>
        </m:r>
      </m:oMath>
      <w:r w:rsidR="00F54548">
        <w:rPr>
          <w:rFonts w:ascii="Calibri" w:eastAsia="Times New Roman" w:hAnsi="Calibri"/>
          <w:color w:val="000000" w:themeColor="text1"/>
          <w:sz w:val="24"/>
          <w:szCs w:val="24"/>
          <w:lang w:val="en-GB"/>
        </w:rPr>
        <w:t xml:space="preserve"> </w:t>
      </w:r>
      <w:r w:rsidR="002E18F6">
        <w:rPr>
          <w:rFonts w:ascii="Calibri" w:eastAsia="Times New Roman" w:hAnsi="Calibri"/>
          <w:color w:val="000000" w:themeColor="text1"/>
          <w:sz w:val="24"/>
          <w:szCs w:val="24"/>
          <w:lang w:val="en-GB"/>
        </w:rPr>
        <w:t xml:space="preserve"> </w:t>
      </w:r>
      <w:r w:rsidR="00F54548">
        <w:rPr>
          <w:rFonts w:ascii="Calibri" w:eastAsia="Times New Roman" w:hAnsi="Calibri"/>
          <w:color w:val="000000" w:themeColor="text1"/>
          <w:sz w:val="24"/>
          <w:szCs w:val="24"/>
          <w:lang w:val="en-GB"/>
        </w:rPr>
        <w:t>g=9.81ms</w:t>
      </w:r>
      <w:r w:rsidR="00F54548" w:rsidRPr="00F54548">
        <w:rPr>
          <w:rFonts w:ascii="Calibri" w:eastAsia="Times New Roman" w:hAnsi="Calibri"/>
          <w:color w:val="000000" w:themeColor="text1"/>
          <w:sz w:val="24"/>
          <w:szCs w:val="24"/>
          <w:vertAlign w:val="superscript"/>
          <w:lang w:val="en-GB"/>
        </w:rPr>
        <w:t>-2</w:t>
      </w:r>
      <w:r w:rsidR="00F54548">
        <w:rPr>
          <w:rFonts w:ascii="Calibri" w:eastAsia="Times New Roman" w:hAnsi="Calibri"/>
          <w:color w:val="000000" w:themeColor="text1"/>
          <w:sz w:val="24"/>
          <w:szCs w:val="24"/>
          <w:lang w:val="en-GB"/>
        </w:rPr>
        <w:t xml:space="preserve"> </w:t>
      </w:r>
      <w:r w:rsidR="002E18F6">
        <w:rPr>
          <w:rFonts w:ascii="Calibri" w:eastAsia="Times New Roman" w:hAnsi="Calibri"/>
          <w:color w:val="000000" w:themeColor="text1"/>
          <w:sz w:val="24"/>
          <w:szCs w:val="24"/>
          <w:lang w:val="en-GB"/>
        </w:rPr>
        <w:t>respectively</w:t>
      </w:r>
      <w:r w:rsidR="00F54548">
        <w:rPr>
          <w:rFonts w:ascii="Calibri" w:eastAsia="Times New Roman" w:hAnsi="Calibri"/>
          <w:color w:val="000000" w:themeColor="text1"/>
          <w:sz w:val="24"/>
          <w:szCs w:val="24"/>
          <w:lang w:val="en-GB"/>
        </w:rPr>
        <w:t>.</w:t>
      </w:r>
      <w:r w:rsidR="002E18F6">
        <w:rPr>
          <w:rFonts w:ascii="Calibri" w:eastAsia="Times New Roman" w:hAnsi="Calibri"/>
          <w:color w:val="000000" w:themeColor="text1"/>
          <w:sz w:val="24"/>
          <w:szCs w:val="24"/>
          <w:lang w:val="en-GB"/>
        </w:rPr>
        <w:t xml:space="preserve"> </w:t>
      </w:r>
    </w:p>
    <w:p w14:paraId="754D5563" w14:textId="77777777" w:rsidR="00E0623C" w:rsidRDefault="00E0623C" w:rsidP="00F54548">
      <w:pPr>
        <w:jc w:val="both"/>
        <w:rPr>
          <w:rFonts w:ascii="Calibri" w:eastAsia="Times New Roman" w:hAnsi="Calibri"/>
          <w:color w:val="000000" w:themeColor="text1"/>
          <w:sz w:val="24"/>
          <w:szCs w:val="24"/>
          <w:lang w:val="en-GB"/>
        </w:rPr>
      </w:pPr>
    </w:p>
    <w:p w14:paraId="31AC26F5" w14:textId="77777777" w:rsidR="00E0623C" w:rsidRDefault="00E0623C" w:rsidP="00F54548">
      <w:pPr>
        <w:jc w:val="both"/>
        <w:rPr>
          <w:rFonts w:ascii="Calibri" w:eastAsia="Times New Roman" w:hAnsi="Calibri"/>
          <w:color w:val="000000" w:themeColor="text1"/>
          <w:sz w:val="24"/>
          <w:szCs w:val="24"/>
          <w:lang w:val="en-GB"/>
        </w:rPr>
      </w:pPr>
    </w:p>
    <w:p w14:paraId="538976B0" w14:textId="32D1B226" w:rsidR="002E18F6" w:rsidRDefault="002E18F6" w:rsidP="00F54548">
      <w:pPr>
        <w:jc w:val="both"/>
        <w:rPr>
          <w:rFonts w:ascii="Calibri" w:eastAsia="Times New Roman" w:hAnsi="Calibri"/>
          <w:color w:val="000000" w:themeColor="text1"/>
          <w:sz w:val="24"/>
          <w:szCs w:val="24"/>
          <w:lang w:val="en-GB"/>
        </w:rPr>
      </w:pPr>
      <w:r>
        <w:rPr>
          <w:rFonts w:ascii="Calibri" w:eastAsia="Times New Roman" w:hAnsi="Calibri"/>
          <w:color w:val="000000" w:themeColor="text1"/>
          <w:sz w:val="24"/>
          <w:szCs w:val="24"/>
          <w:lang w:val="en-GB"/>
        </w:rPr>
        <w:lastRenderedPageBreak/>
        <w:t>According to the formula of Reynolds’ number:</w:t>
      </w:r>
    </w:p>
    <w:p w14:paraId="28E685C4" w14:textId="781A3491" w:rsidR="002E18F6" w:rsidRDefault="002E18F6" w:rsidP="002E18F6">
      <w:pPr>
        <w:jc w:val="right"/>
        <w:rPr>
          <w:rFonts w:ascii="Calibri" w:eastAsia="Times New Roman" w:hAnsi="Calibri"/>
          <w:color w:val="000000" w:themeColor="text1"/>
          <w:sz w:val="24"/>
          <w:szCs w:val="24"/>
          <w:lang w:val="en-GB"/>
        </w:rPr>
      </w:pPr>
      <m:oMath>
        <m:r>
          <w:rPr>
            <w:rFonts w:ascii="Cambria Math" w:eastAsia="Times New Roman" w:hAnsi="Cambria Math"/>
            <w:color w:val="000000" w:themeColor="text1"/>
            <w:sz w:val="24"/>
            <w:szCs w:val="24"/>
            <w:lang w:val="en-GB"/>
          </w:rPr>
          <m:t>Re=</m:t>
        </m:r>
        <m:f>
          <m:fPr>
            <m:ctrlPr>
              <w:rPr>
                <w:rFonts w:ascii="Cambria Math" w:eastAsia="Times New Roman" w:hAnsi="Cambria Math"/>
                <w:i/>
                <w:color w:val="000000" w:themeColor="text1"/>
                <w:sz w:val="24"/>
                <w:szCs w:val="24"/>
                <w:lang w:val="en-GB"/>
              </w:rPr>
            </m:ctrlPr>
          </m:fPr>
          <m:num>
            <m:r>
              <w:rPr>
                <w:rFonts w:ascii="Cambria Math" w:eastAsia="Times New Roman" w:hAnsi="Cambria Math"/>
                <w:color w:val="000000" w:themeColor="text1"/>
                <w:sz w:val="24"/>
                <w:szCs w:val="24"/>
                <w:lang w:val="en-GB"/>
              </w:rPr>
              <m:t>ρ</m:t>
            </m:r>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V</m:t>
                </m:r>
              </m:e>
              <m:sub>
                <m:r>
                  <w:rPr>
                    <w:rFonts w:ascii="Cambria Math" w:eastAsia="Times New Roman" w:hAnsi="Cambria Math"/>
                    <w:color w:val="000000" w:themeColor="text1"/>
                    <w:sz w:val="24"/>
                    <w:szCs w:val="24"/>
                    <w:lang w:val="en-GB"/>
                  </w:rPr>
                  <m:t>m</m:t>
                </m:r>
              </m:sub>
            </m:sSub>
            <m:r>
              <w:rPr>
                <w:rFonts w:ascii="Cambria Math" w:eastAsia="Times New Roman" w:hAnsi="Cambria Math"/>
                <w:color w:val="000000" w:themeColor="text1"/>
                <w:sz w:val="24"/>
                <w:szCs w:val="24"/>
                <w:lang w:val="en-GB"/>
              </w:rPr>
              <m:t>D</m:t>
            </m:r>
          </m:num>
          <m:den>
            <m:r>
              <w:rPr>
                <w:rFonts w:ascii="Cambria Math" w:eastAsia="Times New Roman" w:hAnsi="Cambria Math"/>
                <w:color w:val="000000" w:themeColor="text1"/>
                <w:sz w:val="24"/>
                <w:szCs w:val="24"/>
                <w:lang w:val="en-GB"/>
              </w:rPr>
              <m:t>η</m:t>
            </m:r>
          </m:den>
        </m:f>
      </m:oMath>
      <w:r>
        <w:rPr>
          <w:rFonts w:ascii="Calibri" w:eastAsia="Times New Roman" w:hAnsi="Calibri" w:hint="eastAsia"/>
          <w:color w:val="000000" w:themeColor="text1"/>
          <w:sz w:val="24"/>
          <w:szCs w:val="24"/>
          <w:lang w:val="en-GB"/>
        </w:rPr>
        <w:t xml:space="preserve"> </w:t>
      </w:r>
      <w:r>
        <w:rPr>
          <w:rFonts w:ascii="Calibri" w:eastAsia="Times New Roman" w:hAnsi="Calibri"/>
          <w:color w:val="000000" w:themeColor="text1"/>
          <w:sz w:val="24"/>
          <w:szCs w:val="24"/>
          <w:lang w:val="en-GB"/>
        </w:rPr>
        <w:tab/>
      </w:r>
      <w:r>
        <w:rPr>
          <w:rFonts w:ascii="Calibri" w:eastAsia="Times New Roman" w:hAnsi="Calibri"/>
          <w:color w:val="000000" w:themeColor="text1"/>
          <w:sz w:val="24"/>
          <w:szCs w:val="24"/>
          <w:lang w:val="en-GB"/>
        </w:rPr>
        <w:tab/>
      </w:r>
      <w:r>
        <w:rPr>
          <w:rFonts w:ascii="Calibri" w:eastAsia="Times New Roman" w:hAnsi="Calibri"/>
          <w:color w:val="000000" w:themeColor="text1"/>
          <w:sz w:val="24"/>
          <w:szCs w:val="24"/>
          <w:lang w:val="en-GB"/>
        </w:rPr>
        <w:tab/>
      </w:r>
      <w:r>
        <w:rPr>
          <w:rFonts w:ascii="Calibri" w:eastAsia="Times New Roman" w:hAnsi="Calibri"/>
          <w:color w:val="000000" w:themeColor="text1"/>
          <w:sz w:val="24"/>
          <w:szCs w:val="24"/>
          <w:lang w:val="en-GB"/>
        </w:rPr>
        <w:tab/>
      </w:r>
      <w:r>
        <w:rPr>
          <w:rFonts w:ascii="Calibri" w:eastAsia="Times New Roman" w:hAnsi="Calibri"/>
          <w:color w:val="000000" w:themeColor="text1"/>
          <w:sz w:val="24"/>
          <w:szCs w:val="24"/>
          <w:lang w:val="en-GB"/>
        </w:rPr>
        <w:tab/>
      </w:r>
      <w:r>
        <w:rPr>
          <w:rFonts w:ascii="Calibri" w:eastAsia="Times New Roman" w:hAnsi="Calibri"/>
          <w:color w:val="000000" w:themeColor="text1"/>
          <w:sz w:val="24"/>
          <w:szCs w:val="24"/>
          <w:lang w:val="en-GB"/>
        </w:rPr>
        <w:tab/>
      </w:r>
      <w:r>
        <w:rPr>
          <w:rFonts w:ascii="Calibri" w:eastAsia="Times New Roman" w:hAnsi="Calibri" w:hint="eastAsia"/>
          <w:color w:val="000000" w:themeColor="text1"/>
          <w:sz w:val="24"/>
          <w:szCs w:val="24"/>
          <w:lang w:val="en-GB"/>
        </w:rPr>
        <w:t>Eqn.</w:t>
      </w:r>
      <w:r>
        <w:rPr>
          <w:rFonts w:ascii="Calibri" w:eastAsia="Times New Roman" w:hAnsi="Calibri"/>
          <w:color w:val="000000" w:themeColor="text1"/>
          <w:sz w:val="24"/>
          <w:szCs w:val="24"/>
          <w:lang w:val="en-GB"/>
        </w:rPr>
        <w:t>2</w:t>
      </w:r>
    </w:p>
    <w:p w14:paraId="0168FCDE" w14:textId="5FA6D2C7" w:rsidR="002E18F6" w:rsidRDefault="002E18F6" w:rsidP="00F54548">
      <w:pPr>
        <w:jc w:val="both"/>
        <w:rPr>
          <w:rFonts w:ascii="Calibri" w:eastAsia="Times New Roman" w:hAnsi="Calibri"/>
          <w:color w:val="000000" w:themeColor="text1"/>
          <w:sz w:val="24"/>
          <w:szCs w:val="24"/>
          <w:lang w:val="en-GB"/>
        </w:rPr>
      </w:pPr>
      <w:r>
        <w:rPr>
          <w:rFonts w:ascii="Calibri" w:eastAsia="Times New Roman" w:hAnsi="Calibri"/>
          <w:color w:val="000000" w:themeColor="text1"/>
          <w:sz w:val="24"/>
          <w:szCs w:val="24"/>
          <w:lang w:val="en-GB"/>
        </w:rPr>
        <w:t>Then we calculate this value for the largest ball-bearing. For measurement 6.</w:t>
      </w:r>
    </w:p>
    <w:p w14:paraId="75E4933E" w14:textId="48C924FC" w:rsidR="002E18F6" w:rsidRPr="002E18F6" w:rsidRDefault="002E18F6" w:rsidP="00F54548">
      <w:pPr>
        <w:jc w:val="both"/>
        <w:rPr>
          <w:rFonts w:ascii="Calibri" w:eastAsia="Times New Roman" w:hAnsi="Calibri"/>
          <w:color w:val="000000" w:themeColor="text1"/>
          <w:sz w:val="24"/>
          <w:szCs w:val="24"/>
          <w:lang w:val="en-GB"/>
        </w:rPr>
      </w:pPr>
      <m:oMathPara>
        <m:oMath>
          <m:r>
            <w:rPr>
              <w:rFonts w:ascii="Cambria Math" w:eastAsia="Times New Roman" w:hAnsi="Cambria Math"/>
              <w:color w:val="000000" w:themeColor="text1"/>
              <w:sz w:val="24"/>
              <w:szCs w:val="24"/>
              <w:lang w:val="en-GB"/>
            </w:rPr>
            <m:t>Re=</m:t>
          </m:r>
          <m:f>
            <m:fPr>
              <m:ctrlPr>
                <w:rPr>
                  <w:rFonts w:ascii="Cambria Math" w:eastAsia="Times New Roman" w:hAnsi="Cambria Math"/>
                  <w:i/>
                  <w:color w:val="000000" w:themeColor="text1"/>
                  <w:sz w:val="24"/>
                  <w:szCs w:val="24"/>
                  <w:lang w:val="en-GB"/>
                </w:rPr>
              </m:ctrlPr>
            </m:fPr>
            <m:num>
              <m:r>
                <w:rPr>
                  <w:rFonts w:ascii="Cambria Math" w:eastAsia="Times New Roman" w:hAnsi="Cambria Math"/>
                  <w:color w:val="000000" w:themeColor="text1"/>
                  <w:sz w:val="24"/>
                  <w:szCs w:val="24"/>
                  <w:lang w:val="en-GB"/>
                </w:rPr>
                <m:t>ρ</m:t>
              </m:r>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V</m:t>
                  </m:r>
                </m:e>
                <m:sub>
                  <m:r>
                    <w:rPr>
                      <w:rFonts w:ascii="Cambria Math" w:eastAsia="Times New Roman" w:hAnsi="Cambria Math"/>
                      <w:color w:val="000000" w:themeColor="text1"/>
                      <w:sz w:val="24"/>
                      <w:szCs w:val="24"/>
                      <w:lang w:val="en-GB"/>
                    </w:rPr>
                    <m:t>m</m:t>
                  </m:r>
                </m:sub>
              </m:sSub>
              <m:r>
                <w:rPr>
                  <w:rFonts w:ascii="Cambria Math" w:eastAsia="Times New Roman" w:hAnsi="Cambria Math"/>
                  <w:color w:val="000000" w:themeColor="text1"/>
                  <w:sz w:val="24"/>
                  <w:szCs w:val="24"/>
                  <w:lang w:val="en-GB"/>
                </w:rPr>
                <m:t>D</m:t>
              </m:r>
            </m:num>
            <m:den>
              <m:r>
                <w:rPr>
                  <w:rFonts w:ascii="Cambria Math" w:eastAsia="Times New Roman" w:hAnsi="Cambria Math"/>
                  <w:color w:val="000000" w:themeColor="text1"/>
                  <w:sz w:val="24"/>
                  <w:szCs w:val="24"/>
                  <w:lang w:val="en-GB"/>
                </w:rPr>
                <m:t>η</m:t>
              </m:r>
            </m:den>
          </m:f>
          <m:r>
            <w:rPr>
              <w:rFonts w:ascii="Cambria Math" w:eastAsia="Times New Roman" w:hAnsi="Cambria Math"/>
              <w:color w:val="000000" w:themeColor="text1"/>
              <w:sz w:val="24"/>
              <w:szCs w:val="24"/>
              <w:lang w:val="en-GB"/>
            </w:rPr>
            <m:t>=1.16</m:t>
          </m:r>
        </m:oMath>
      </m:oMathPara>
    </w:p>
    <w:p w14:paraId="679CAF36" w14:textId="53E0EC9F" w:rsidR="002E18F6" w:rsidRDefault="002E18F6" w:rsidP="00F54548">
      <w:pPr>
        <w:jc w:val="both"/>
        <w:rPr>
          <w:rFonts w:ascii="Calibri" w:eastAsia="Times New Roman" w:hAnsi="Calibri"/>
          <w:color w:val="000000" w:themeColor="text1"/>
          <w:sz w:val="24"/>
          <w:szCs w:val="24"/>
          <w:lang w:val="en-GB"/>
        </w:rPr>
      </w:pPr>
      <w:r>
        <w:rPr>
          <w:rFonts w:ascii="Calibri" w:eastAsia="Times New Roman" w:hAnsi="Calibri" w:hint="eastAsia"/>
          <w:color w:val="000000" w:themeColor="text1"/>
          <w:sz w:val="24"/>
          <w:szCs w:val="24"/>
          <w:lang w:val="en-GB"/>
        </w:rPr>
        <w:t>Then we calculate the measurement 5.</w:t>
      </w:r>
    </w:p>
    <w:p w14:paraId="76E2634E" w14:textId="29876FA8" w:rsidR="002E18F6" w:rsidRDefault="002E18F6" w:rsidP="00F54548">
      <w:pPr>
        <w:jc w:val="both"/>
        <w:rPr>
          <w:rFonts w:ascii="Calibri" w:eastAsia="Times New Roman" w:hAnsi="Calibri"/>
          <w:color w:val="000000" w:themeColor="text1"/>
          <w:sz w:val="24"/>
          <w:szCs w:val="24"/>
          <w:lang w:val="en-GB"/>
        </w:rPr>
      </w:pPr>
      <m:oMathPara>
        <m:oMath>
          <m:r>
            <w:rPr>
              <w:rFonts w:ascii="Cambria Math" w:eastAsia="Times New Roman" w:hAnsi="Cambria Math"/>
              <w:color w:val="000000" w:themeColor="text1"/>
              <w:sz w:val="24"/>
              <w:szCs w:val="24"/>
              <w:lang w:val="en-GB"/>
            </w:rPr>
            <m:t>Re=</m:t>
          </m:r>
          <m:f>
            <m:fPr>
              <m:ctrlPr>
                <w:rPr>
                  <w:rFonts w:ascii="Cambria Math" w:eastAsia="Times New Roman" w:hAnsi="Cambria Math"/>
                  <w:i/>
                  <w:color w:val="000000" w:themeColor="text1"/>
                  <w:sz w:val="24"/>
                  <w:szCs w:val="24"/>
                  <w:lang w:val="en-GB"/>
                </w:rPr>
              </m:ctrlPr>
            </m:fPr>
            <m:num>
              <m:r>
                <w:rPr>
                  <w:rFonts w:ascii="Cambria Math" w:eastAsia="Times New Roman" w:hAnsi="Cambria Math"/>
                  <w:color w:val="000000" w:themeColor="text1"/>
                  <w:sz w:val="24"/>
                  <w:szCs w:val="24"/>
                  <w:lang w:val="en-GB"/>
                </w:rPr>
                <m:t>ρ</m:t>
              </m:r>
              <m:sSub>
                <m:sSubPr>
                  <m:ctrlPr>
                    <w:rPr>
                      <w:rFonts w:ascii="Cambria Math" w:eastAsia="Times New Roman" w:hAnsi="Cambria Math"/>
                      <w:i/>
                      <w:color w:val="000000" w:themeColor="text1"/>
                      <w:sz w:val="24"/>
                      <w:szCs w:val="24"/>
                      <w:lang w:val="en-GB"/>
                    </w:rPr>
                  </m:ctrlPr>
                </m:sSubPr>
                <m:e>
                  <m:r>
                    <w:rPr>
                      <w:rFonts w:ascii="Cambria Math" w:eastAsia="Times New Roman" w:hAnsi="Cambria Math"/>
                      <w:color w:val="000000" w:themeColor="text1"/>
                      <w:sz w:val="24"/>
                      <w:szCs w:val="24"/>
                      <w:lang w:val="en-GB"/>
                    </w:rPr>
                    <m:t>V</m:t>
                  </m:r>
                </m:e>
                <m:sub>
                  <m:r>
                    <w:rPr>
                      <w:rFonts w:ascii="Cambria Math" w:eastAsia="Times New Roman" w:hAnsi="Cambria Math"/>
                      <w:color w:val="000000" w:themeColor="text1"/>
                      <w:sz w:val="24"/>
                      <w:szCs w:val="24"/>
                      <w:lang w:val="en-GB"/>
                    </w:rPr>
                    <m:t>m</m:t>
                  </m:r>
                </m:sub>
              </m:sSub>
              <m:r>
                <w:rPr>
                  <w:rFonts w:ascii="Cambria Math" w:eastAsia="Times New Roman" w:hAnsi="Cambria Math"/>
                  <w:color w:val="000000" w:themeColor="text1"/>
                  <w:sz w:val="24"/>
                  <w:szCs w:val="24"/>
                  <w:lang w:val="en-GB"/>
                </w:rPr>
                <m:t>D</m:t>
              </m:r>
            </m:num>
            <m:den>
              <m:r>
                <w:rPr>
                  <w:rFonts w:ascii="Cambria Math" w:eastAsia="Times New Roman" w:hAnsi="Cambria Math"/>
                  <w:color w:val="000000" w:themeColor="text1"/>
                  <w:sz w:val="24"/>
                  <w:szCs w:val="24"/>
                  <w:lang w:val="en-GB"/>
                </w:rPr>
                <m:t>η</m:t>
              </m:r>
            </m:den>
          </m:f>
          <m:r>
            <w:rPr>
              <w:rFonts w:ascii="Cambria Math" w:eastAsia="Times New Roman" w:hAnsi="Cambria Math"/>
              <w:color w:val="000000" w:themeColor="text1"/>
              <w:sz w:val="24"/>
              <w:szCs w:val="24"/>
              <w:lang w:val="en-GB"/>
            </w:rPr>
            <m:t>=0.43</m:t>
          </m:r>
        </m:oMath>
      </m:oMathPara>
    </w:p>
    <w:p w14:paraId="32B8BA3A" w14:textId="3943C69C" w:rsidR="002E18F6" w:rsidRPr="002E18F6" w:rsidRDefault="002E18F6" w:rsidP="00F54548">
      <w:pPr>
        <w:jc w:val="both"/>
        <w:rPr>
          <w:rFonts w:ascii="Calibri" w:eastAsia="Times New Roman" w:hAnsi="Calibri"/>
          <w:color w:val="000000" w:themeColor="text1"/>
          <w:sz w:val="24"/>
          <w:szCs w:val="24"/>
          <w:lang w:val="en-US" w:eastAsia="zh-CN"/>
        </w:rPr>
      </w:pPr>
      <w:r>
        <w:rPr>
          <w:rFonts w:ascii="Calibri" w:eastAsia="Times New Roman" w:hAnsi="Calibri"/>
          <w:color w:val="000000" w:themeColor="text1"/>
          <w:sz w:val="24"/>
          <w:szCs w:val="24"/>
          <w:lang w:val="en-US" w:eastAsia="zh-CN"/>
        </w:rPr>
        <w:t xml:space="preserve">Therefore, for </w:t>
      </w:r>
      <w:r>
        <w:rPr>
          <w:rFonts w:ascii="Calibri" w:eastAsia="Times New Roman" w:hAnsi="Calibri" w:hint="eastAsia"/>
          <w:color w:val="000000" w:themeColor="text1"/>
          <w:sz w:val="24"/>
          <w:szCs w:val="24"/>
          <w:lang w:val="en-US" w:eastAsia="zh-CN"/>
        </w:rPr>
        <w:t>the measurement 1.2.3.4.5, the assumption was valid.</w:t>
      </w:r>
    </w:p>
    <w:p w14:paraId="0C36236B" w14:textId="17CDA86E" w:rsidR="00F54548" w:rsidRPr="00F54548" w:rsidRDefault="00F54548" w:rsidP="00F54548">
      <w:pPr>
        <w:jc w:val="both"/>
        <w:rPr>
          <w:rFonts w:ascii="Calibri" w:eastAsia="Times New Roman" w:hAnsi="Calibri"/>
          <w:color w:val="000000" w:themeColor="text1"/>
          <w:sz w:val="24"/>
          <w:szCs w:val="24"/>
          <w:lang w:val="en-GB"/>
        </w:rPr>
      </w:pPr>
      <w:r>
        <w:rPr>
          <w:rFonts w:ascii="Calibri" w:eastAsia="Times New Roman" w:hAnsi="Calibri"/>
          <w:color w:val="000000" w:themeColor="text1"/>
          <w:sz w:val="24"/>
          <w:szCs w:val="24"/>
          <w:lang w:val="en-GB"/>
        </w:rPr>
        <w:t xml:space="preserve"> </w:t>
      </w:r>
    </w:p>
    <w:p w14:paraId="629C6102" w14:textId="6E8F1836" w:rsidR="00F54548" w:rsidRDefault="00F54548" w:rsidP="00F54548">
      <w:pPr>
        <w:spacing w:after="12" w:line="360" w:lineRule="auto"/>
        <w:rPr>
          <w:rFonts w:ascii="Calibri" w:hAnsi="Calibri"/>
          <w:sz w:val="24"/>
          <w:szCs w:val="24"/>
          <w:lang w:val="en-US" w:eastAsia="zh-CN"/>
        </w:rPr>
      </w:pPr>
      <w:r>
        <w:rPr>
          <w:rFonts w:ascii="Calibri" w:hAnsi="Calibri"/>
          <w:sz w:val="24"/>
          <w:szCs w:val="24"/>
          <w:lang w:val="en-US" w:eastAsia="zh-CN"/>
        </w:rPr>
        <w:t>As Figure 1.  shows the force acting on the metal ball-bearing</w:t>
      </w:r>
    </w:p>
    <w:p w14:paraId="02A0B5F9" w14:textId="17FA8F3E" w:rsidR="00F54548" w:rsidRDefault="00FA1EF8" w:rsidP="002E18F6">
      <w:pPr>
        <w:spacing w:after="12" w:line="360" w:lineRule="auto"/>
        <w:jc w:val="right"/>
        <w:rPr>
          <w:rFonts w:ascii="Calibri" w:hAnsi="Calibri"/>
          <w:sz w:val="24"/>
          <w:szCs w:val="24"/>
          <w:lang w:val="en-US" w:eastAsia="zh-CN"/>
        </w:rPr>
      </w:pPr>
      <m:oMath>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d</m:t>
            </m:r>
          </m:sub>
        </m:sSub>
        <m:r>
          <w:rPr>
            <w:rFonts w:ascii="Cambria Math" w:hAnsi="Cambria Math"/>
            <w:sz w:val="24"/>
            <w:szCs w:val="24"/>
            <w:lang w:val="en-US" w:eastAsia="zh-CN"/>
          </w:rPr>
          <m:t>+</m:t>
        </m:r>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b</m:t>
            </m:r>
          </m:sub>
        </m:sSub>
        <m:r>
          <w:rPr>
            <w:rFonts w:ascii="Cambria Math" w:hAnsi="Cambria Math"/>
            <w:sz w:val="24"/>
            <w:szCs w:val="24"/>
            <w:lang w:val="en-US" w:eastAsia="zh-CN"/>
          </w:rPr>
          <m:t>=</m:t>
        </m:r>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w</m:t>
            </m:r>
          </m:sub>
        </m:sSub>
      </m:oMath>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F54548">
        <w:rPr>
          <w:rFonts w:ascii="Calibri" w:hAnsi="Calibri" w:hint="eastAsia"/>
          <w:sz w:val="24"/>
          <w:szCs w:val="24"/>
          <w:lang w:val="en-US" w:eastAsia="zh-CN"/>
        </w:rPr>
        <w:t>Eqn.</w:t>
      </w:r>
      <w:r w:rsidR="002E18F6">
        <w:rPr>
          <w:rFonts w:ascii="Calibri" w:hAnsi="Calibri"/>
          <w:sz w:val="24"/>
          <w:szCs w:val="24"/>
          <w:lang w:val="en-US" w:eastAsia="zh-CN"/>
        </w:rPr>
        <w:t>3</w:t>
      </w:r>
    </w:p>
    <w:p w14:paraId="6A07EB16" w14:textId="4D969BE6" w:rsidR="00F54548" w:rsidRDefault="00F54548" w:rsidP="00F54548">
      <w:pPr>
        <w:overflowPunct/>
        <w:autoSpaceDE/>
        <w:autoSpaceDN/>
        <w:adjustRightInd/>
        <w:textAlignment w:val="auto"/>
        <w:rPr>
          <w:rFonts w:ascii="Calibri" w:hAnsi="Calibri"/>
          <w:sz w:val="24"/>
          <w:szCs w:val="24"/>
          <w:lang w:val="en-US" w:eastAsia="zh-CN"/>
        </w:rPr>
      </w:pPr>
      <w:r>
        <w:rPr>
          <w:rFonts w:ascii="Calibri" w:hAnsi="Calibri"/>
          <w:sz w:val="24"/>
          <w:szCs w:val="24"/>
          <w:lang w:val="en-US" w:eastAsia="zh-CN"/>
        </w:rPr>
        <w:t>According to Archimedes principle, the buoyancy of the ball is given by</w:t>
      </w:r>
    </w:p>
    <w:p w14:paraId="25E7A4E4" w14:textId="3EC86E6D" w:rsidR="00F54548" w:rsidRDefault="00FA1EF8" w:rsidP="002E18F6">
      <w:pPr>
        <w:overflowPunct/>
        <w:autoSpaceDE/>
        <w:autoSpaceDN/>
        <w:adjustRightInd/>
        <w:jc w:val="right"/>
        <w:textAlignment w:val="auto"/>
        <w:rPr>
          <w:rFonts w:ascii="Calibri" w:hAnsi="Calibri"/>
          <w:sz w:val="24"/>
          <w:szCs w:val="24"/>
          <w:lang w:val="en-US" w:eastAsia="zh-CN"/>
        </w:rPr>
      </w:pPr>
      <m:oMath>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b</m:t>
            </m:r>
          </m:sub>
        </m:sSub>
        <m:r>
          <w:rPr>
            <w:rFonts w:ascii="Cambria Math" w:hAnsi="Cambria Math"/>
            <w:sz w:val="24"/>
            <w:szCs w:val="24"/>
            <w:lang w:val="en-US" w:eastAsia="zh-CN"/>
          </w:rPr>
          <m:t>=</m:t>
        </m:r>
        <m:sSub>
          <m:sSubPr>
            <m:ctrlPr>
              <w:rPr>
                <w:rFonts w:ascii="Cambria Math" w:hAnsi="Cambria Math"/>
                <w:i/>
                <w:sz w:val="24"/>
                <w:szCs w:val="24"/>
                <w:lang w:val="en-US" w:eastAsia="zh-CN"/>
              </w:rPr>
            </m:ctrlPr>
          </m:sSubPr>
          <m:e>
            <m:r>
              <w:rPr>
                <w:rFonts w:ascii="Cambria Math" w:hAnsi="Cambria Math"/>
                <w:sz w:val="24"/>
                <w:szCs w:val="24"/>
                <w:lang w:val="en-US" w:eastAsia="zh-CN"/>
              </w:rPr>
              <m:t>ρ</m:t>
            </m:r>
          </m:e>
          <m:sub>
            <m:r>
              <w:rPr>
                <w:rFonts w:ascii="Cambria Math" w:hAnsi="Cambria Math"/>
                <w:sz w:val="24"/>
                <w:szCs w:val="24"/>
                <w:lang w:val="en-US" w:eastAsia="zh-CN"/>
              </w:rPr>
              <m:t>f</m:t>
            </m:r>
          </m:sub>
        </m:sSub>
        <m:r>
          <w:rPr>
            <w:rFonts w:ascii="Cambria Math" w:hAnsi="Cambria Math"/>
            <w:sz w:val="24"/>
            <w:szCs w:val="24"/>
            <w:lang w:val="en-US" w:eastAsia="zh-CN"/>
          </w:rPr>
          <m:t>gV</m:t>
        </m:r>
      </m:oMath>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F54548">
        <w:rPr>
          <w:rFonts w:ascii="Calibri" w:hAnsi="Calibri" w:hint="eastAsia"/>
          <w:sz w:val="24"/>
          <w:szCs w:val="24"/>
          <w:lang w:val="en-US" w:eastAsia="zh-CN"/>
        </w:rPr>
        <w:t>Eqn.</w:t>
      </w:r>
      <w:r w:rsidR="002E18F6">
        <w:rPr>
          <w:rFonts w:ascii="Calibri" w:hAnsi="Calibri"/>
          <w:sz w:val="24"/>
          <w:szCs w:val="24"/>
          <w:lang w:val="en-US" w:eastAsia="zh-CN"/>
        </w:rPr>
        <w:t>4</w:t>
      </w:r>
    </w:p>
    <w:p w14:paraId="66881D25" w14:textId="77777777" w:rsidR="002E18F6" w:rsidRDefault="002E18F6" w:rsidP="002E18F6">
      <w:pPr>
        <w:overflowPunct/>
        <w:autoSpaceDE/>
        <w:autoSpaceDN/>
        <w:adjustRightInd/>
        <w:jc w:val="center"/>
        <w:textAlignment w:val="auto"/>
        <w:rPr>
          <w:rFonts w:ascii="Calibri" w:hAnsi="Calibri"/>
          <w:sz w:val="24"/>
          <w:szCs w:val="24"/>
          <w:lang w:val="en-US" w:eastAsia="zh-CN"/>
        </w:rPr>
      </w:pPr>
    </w:p>
    <w:p w14:paraId="3A569B48" w14:textId="3B0EE6D7" w:rsidR="00F54548" w:rsidRDefault="00FA1EF8" w:rsidP="002E18F6">
      <w:pPr>
        <w:overflowPunct/>
        <w:autoSpaceDE/>
        <w:autoSpaceDN/>
        <w:adjustRightInd/>
        <w:jc w:val="right"/>
        <w:textAlignment w:val="auto"/>
        <w:rPr>
          <w:rFonts w:ascii="Calibri" w:hAnsi="Calibri"/>
          <w:sz w:val="24"/>
          <w:szCs w:val="24"/>
          <w:lang w:val="en-US" w:eastAsia="zh-CN"/>
        </w:rPr>
      </w:pPr>
      <m:oMath>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b</m:t>
            </m:r>
            <m:ctrlPr>
              <w:rPr>
                <w:rFonts w:ascii="Cambria Math" w:hAnsi="Cambria Math" w:hint="eastAsia"/>
                <w:i/>
                <w:sz w:val="24"/>
                <w:szCs w:val="24"/>
                <w:lang w:val="en-US" w:eastAsia="zh-CN"/>
              </w:rPr>
            </m:ctrlPr>
          </m:sub>
        </m:sSub>
        <m:r>
          <w:rPr>
            <w:rFonts w:ascii="Cambria Math" w:hAnsi="Cambria Math"/>
            <w:sz w:val="24"/>
            <w:szCs w:val="24"/>
            <w:lang w:val="en-US" w:eastAsia="zh-CN"/>
          </w:rPr>
          <m:t>=</m:t>
        </m:r>
        <m:sSub>
          <m:sSubPr>
            <m:ctrlPr>
              <w:rPr>
                <w:rFonts w:ascii="Cambria Math" w:hAnsi="Cambria Math"/>
                <w:i/>
                <w:sz w:val="24"/>
                <w:szCs w:val="24"/>
                <w:lang w:val="en-US" w:eastAsia="zh-CN"/>
              </w:rPr>
            </m:ctrlPr>
          </m:sSubPr>
          <m:e>
            <m:r>
              <w:rPr>
                <w:rFonts w:ascii="Cambria Math" w:hAnsi="Cambria Math"/>
                <w:sz w:val="24"/>
                <w:szCs w:val="24"/>
                <w:lang w:val="en-US" w:eastAsia="zh-CN"/>
              </w:rPr>
              <m:t>ρ</m:t>
            </m:r>
          </m:e>
          <m:sub>
            <m:r>
              <w:rPr>
                <w:rFonts w:ascii="Cambria Math" w:hAnsi="Cambria Math"/>
                <w:sz w:val="24"/>
                <w:szCs w:val="24"/>
                <w:lang w:val="en-US" w:eastAsia="zh-CN"/>
              </w:rPr>
              <m:t>f</m:t>
            </m:r>
          </m:sub>
        </m:sSub>
        <m:r>
          <w:rPr>
            <w:rFonts w:ascii="Cambria Math" w:hAnsi="Cambria Math"/>
            <w:sz w:val="24"/>
            <w:szCs w:val="24"/>
            <w:lang w:val="en-US" w:eastAsia="zh-CN"/>
          </w:rPr>
          <m:t>g</m:t>
        </m:r>
        <m:f>
          <m:fPr>
            <m:ctrlPr>
              <w:rPr>
                <w:rFonts w:ascii="Cambria Math" w:hAnsi="Cambria Math"/>
                <w:i/>
                <w:sz w:val="24"/>
                <w:szCs w:val="24"/>
                <w:lang w:val="en-US" w:eastAsia="zh-CN"/>
              </w:rPr>
            </m:ctrlPr>
          </m:fPr>
          <m:num>
            <m:r>
              <w:rPr>
                <w:rFonts w:ascii="Cambria Math" w:hAnsi="Cambria Math"/>
                <w:sz w:val="24"/>
                <w:szCs w:val="24"/>
                <w:lang w:val="en-US" w:eastAsia="zh-CN"/>
              </w:rPr>
              <m:t>1</m:t>
            </m:r>
          </m:num>
          <m:den>
            <m:r>
              <w:rPr>
                <w:rFonts w:ascii="Cambria Math" w:hAnsi="Cambria Math"/>
                <w:sz w:val="24"/>
                <w:szCs w:val="24"/>
                <w:lang w:val="en-US" w:eastAsia="zh-CN"/>
              </w:rPr>
              <m:t>6</m:t>
            </m:r>
          </m:den>
        </m:f>
        <m:r>
          <w:rPr>
            <w:rFonts w:ascii="Cambria Math" w:hAnsi="Cambria Math"/>
            <w:sz w:val="24"/>
            <w:szCs w:val="24"/>
            <w:lang w:val="en-US" w:eastAsia="zh-CN"/>
          </w:rPr>
          <m:t>π</m:t>
        </m:r>
        <m:sSup>
          <m:sSupPr>
            <m:ctrlPr>
              <w:rPr>
                <w:rFonts w:ascii="Cambria Math" w:hAnsi="Cambria Math"/>
                <w:i/>
                <w:sz w:val="24"/>
                <w:szCs w:val="24"/>
                <w:lang w:val="en-US" w:eastAsia="zh-CN"/>
              </w:rPr>
            </m:ctrlPr>
          </m:sSupPr>
          <m:e>
            <m:r>
              <w:rPr>
                <w:rFonts w:ascii="Cambria Math" w:hAnsi="Cambria Math"/>
                <w:sz w:val="24"/>
                <w:szCs w:val="24"/>
                <w:lang w:val="en-US" w:eastAsia="zh-CN"/>
              </w:rPr>
              <m:t>D</m:t>
            </m:r>
          </m:e>
          <m:sup>
            <m:r>
              <w:rPr>
                <w:rFonts w:ascii="Cambria Math" w:hAnsi="Cambria Math"/>
                <w:sz w:val="24"/>
                <w:szCs w:val="24"/>
                <w:lang w:val="en-US" w:eastAsia="zh-CN"/>
              </w:rPr>
              <m:t>3</m:t>
            </m:r>
          </m:sup>
        </m:sSup>
      </m:oMath>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2E18F6">
        <w:rPr>
          <w:rFonts w:ascii="Calibri" w:hAnsi="Calibri"/>
          <w:sz w:val="24"/>
          <w:szCs w:val="24"/>
          <w:lang w:val="en-US" w:eastAsia="zh-CN"/>
        </w:rPr>
        <w:tab/>
      </w:r>
      <w:r w:rsidR="00F54548">
        <w:rPr>
          <w:rFonts w:ascii="Calibri" w:hAnsi="Calibri" w:hint="eastAsia"/>
          <w:sz w:val="24"/>
          <w:szCs w:val="24"/>
          <w:lang w:val="en-US" w:eastAsia="zh-CN"/>
        </w:rPr>
        <w:t>Eqn.</w:t>
      </w:r>
      <w:r w:rsidR="002E18F6">
        <w:rPr>
          <w:rFonts w:ascii="Calibri" w:hAnsi="Calibri"/>
          <w:sz w:val="24"/>
          <w:szCs w:val="24"/>
          <w:lang w:val="en-US" w:eastAsia="zh-CN"/>
        </w:rPr>
        <w:t>5</w:t>
      </w:r>
    </w:p>
    <w:p w14:paraId="6FCFAE54" w14:textId="33E622C4" w:rsidR="00F54548" w:rsidRDefault="00F54548" w:rsidP="00F54548">
      <w:pPr>
        <w:overflowPunct/>
        <w:autoSpaceDE/>
        <w:autoSpaceDN/>
        <w:adjustRightInd/>
        <w:textAlignment w:val="auto"/>
        <w:rPr>
          <w:rFonts w:ascii="Verdana" w:hAnsi="Verdana" w:cs="宋体"/>
          <w:lang w:val="en-US" w:eastAsia="zh-CN"/>
        </w:rPr>
      </w:pPr>
      <w:r>
        <w:rPr>
          <w:rFonts w:ascii="Verdana" w:hAnsi="Verdana" w:cs="宋体"/>
          <w:lang w:val="en-US" w:eastAsia="zh-CN"/>
        </w:rPr>
        <w:t>By using Stokes law, the drag force of the ball is given by</w:t>
      </w:r>
    </w:p>
    <w:p w14:paraId="3472EE05" w14:textId="0417CF90" w:rsidR="00F54548" w:rsidRDefault="00FA1EF8" w:rsidP="002E18F6">
      <w:pPr>
        <w:overflowPunct/>
        <w:autoSpaceDE/>
        <w:autoSpaceDN/>
        <w:adjustRightInd/>
        <w:jc w:val="right"/>
        <w:textAlignment w:val="auto"/>
        <w:rPr>
          <w:rFonts w:ascii="Verdana" w:hAnsi="Verdana" w:cs="宋体"/>
          <w:lang w:val="en-US" w:eastAsia="zh-CN"/>
        </w:rPr>
      </w:pPr>
      <m:oMath>
        <m:sSub>
          <m:sSubPr>
            <m:ctrlPr>
              <w:rPr>
                <w:rFonts w:ascii="Cambria Math" w:hAnsi="Cambria Math" w:cs="宋体"/>
                <w:i/>
                <w:lang w:val="en-US" w:eastAsia="zh-CN"/>
              </w:rPr>
            </m:ctrlPr>
          </m:sSubPr>
          <m:e>
            <m:r>
              <w:rPr>
                <w:rFonts w:ascii="Cambria Math" w:hAnsi="Cambria Math" w:cs="宋体"/>
                <w:lang w:val="en-US" w:eastAsia="zh-CN"/>
              </w:rPr>
              <m:t>F</m:t>
            </m:r>
          </m:e>
          <m:sub>
            <m:r>
              <w:rPr>
                <w:rFonts w:ascii="Cambria Math" w:hAnsi="Cambria Math" w:cs="宋体"/>
                <w:lang w:val="en-US" w:eastAsia="zh-CN"/>
              </w:rPr>
              <m:t>d</m:t>
            </m:r>
          </m:sub>
        </m:sSub>
        <m:r>
          <w:rPr>
            <w:rFonts w:ascii="Cambria Math" w:hAnsi="Cambria Math" w:cs="宋体"/>
            <w:lang w:val="en-US" w:eastAsia="zh-CN"/>
          </w:rPr>
          <m:t>=6πη</m:t>
        </m:r>
        <m:f>
          <m:fPr>
            <m:ctrlPr>
              <w:rPr>
                <w:rFonts w:ascii="Cambria Math" w:hAnsi="Cambria Math" w:cs="宋体"/>
                <w:i/>
                <w:lang w:val="en-US" w:eastAsia="zh-CN"/>
              </w:rPr>
            </m:ctrlPr>
          </m:fPr>
          <m:num>
            <m:r>
              <w:rPr>
                <w:rFonts w:ascii="Cambria Math" w:hAnsi="Cambria Math" w:cs="宋体"/>
                <w:lang w:val="en-US" w:eastAsia="zh-CN"/>
              </w:rPr>
              <m:t>D</m:t>
            </m:r>
          </m:num>
          <m:den>
            <m:r>
              <w:rPr>
                <w:rFonts w:ascii="Cambria Math" w:hAnsi="Cambria Math" w:cs="宋体"/>
                <w:lang w:val="en-US" w:eastAsia="zh-CN"/>
              </w:rPr>
              <m:t>2</m:t>
            </m:r>
          </m:den>
        </m:f>
        <m:sSub>
          <m:sSubPr>
            <m:ctrlPr>
              <w:rPr>
                <w:rFonts w:ascii="Cambria Math" w:hAnsi="Cambria Math" w:cs="宋体"/>
                <w:i/>
                <w:lang w:val="en-US" w:eastAsia="zh-CN"/>
              </w:rPr>
            </m:ctrlPr>
          </m:sSubPr>
          <m:e>
            <m:r>
              <w:rPr>
                <w:rFonts w:ascii="Cambria Math" w:hAnsi="Cambria Math" w:cs="宋体"/>
                <w:lang w:val="en-US" w:eastAsia="zh-CN"/>
              </w:rPr>
              <m:t>v</m:t>
            </m:r>
          </m:e>
          <m:sub>
            <m:r>
              <w:rPr>
                <w:rFonts w:ascii="Cambria Math" w:hAnsi="Cambria Math" w:cs="宋体"/>
                <w:lang w:val="en-US" w:eastAsia="zh-CN"/>
              </w:rPr>
              <m:t>∞</m:t>
            </m:r>
          </m:sub>
        </m:sSub>
      </m:oMath>
      <w:r w:rsidR="002E18F6">
        <w:rPr>
          <w:rFonts w:ascii="Verdana" w:hAnsi="Verdana" w:cs="宋体"/>
          <w:lang w:val="en-US" w:eastAsia="zh-CN"/>
        </w:rPr>
        <w:tab/>
      </w:r>
      <w:r w:rsidR="002E18F6">
        <w:rPr>
          <w:rFonts w:ascii="Verdana" w:hAnsi="Verdana" w:cs="宋体"/>
          <w:lang w:val="en-US" w:eastAsia="zh-CN"/>
        </w:rPr>
        <w:tab/>
      </w:r>
      <w:r w:rsidR="002E18F6">
        <w:rPr>
          <w:rFonts w:ascii="Verdana" w:hAnsi="Verdana" w:cs="宋体"/>
          <w:lang w:val="en-US" w:eastAsia="zh-CN"/>
        </w:rPr>
        <w:tab/>
      </w:r>
      <w:r w:rsidR="002E18F6">
        <w:rPr>
          <w:rFonts w:ascii="Verdana" w:hAnsi="Verdana" w:cs="宋体"/>
          <w:lang w:val="en-US" w:eastAsia="zh-CN"/>
        </w:rPr>
        <w:tab/>
      </w:r>
      <w:r w:rsidR="002E18F6">
        <w:rPr>
          <w:rFonts w:ascii="Verdana" w:hAnsi="Verdana" w:cs="宋体"/>
          <w:lang w:val="en-US" w:eastAsia="zh-CN"/>
        </w:rPr>
        <w:tab/>
      </w:r>
      <w:r w:rsidR="002E18F6">
        <w:rPr>
          <w:rFonts w:ascii="Verdana" w:hAnsi="Verdana" w:cs="宋体"/>
          <w:lang w:val="en-US" w:eastAsia="zh-CN"/>
        </w:rPr>
        <w:tab/>
      </w:r>
      <w:r w:rsidR="00F54548">
        <w:rPr>
          <w:rFonts w:ascii="Verdana" w:hAnsi="Verdana" w:cs="宋体"/>
          <w:lang w:val="en-US" w:eastAsia="zh-CN"/>
        </w:rPr>
        <w:t>Eqn.</w:t>
      </w:r>
      <w:r w:rsidR="002E18F6">
        <w:rPr>
          <w:rFonts w:ascii="Verdana" w:hAnsi="Verdana" w:cs="宋体"/>
          <w:lang w:val="en-US" w:eastAsia="zh-CN"/>
        </w:rPr>
        <w:t>6</w:t>
      </w:r>
    </w:p>
    <w:p w14:paraId="6D2BC021" w14:textId="4C29ADBA" w:rsidR="00F54548" w:rsidRDefault="00F54548" w:rsidP="00F54548">
      <w:pPr>
        <w:overflowPunct/>
        <w:autoSpaceDE/>
        <w:autoSpaceDN/>
        <w:adjustRightInd/>
        <w:textAlignment w:val="auto"/>
        <w:rPr>
          <w:rFonts w:ascii="Verdana" w:hAnsi="Verdana" w:cs="宋体"/>
          <w:lang w:val="en-US" w:eastAsia="zh-CN"/>
        </w:rPr>
      </w:pPr>
      <w:r>
        <w:rPr>
          <w:rFonts w:ascii="Verdana" w:hAnsi="Verdana" w:cs="宋体"/>
          <w:lang w:val="en-US" w:eastAsia="zh-CN"/>
        </w:rPr>
        <w:t>The weight is given by</w:t>
      </w:r>
    </w:p>
    <w:p w14:paraId="75FAA5BD" w14:textId="6CC63E8A" w:rsidR="00F54548" w:rsidRDefault="00FA1EF8" w:rsidP="002E18F6">
      <w:pPr>
        <w:overflowPunct/>
        <w:autoSpaceDE/>
        <w:autoSpaceDN/>
        <w:adjustRightInd/>
        <w:jc w:val="right"/>
        <w:textAlignment w:val="auto"/>
        <w:rPr>
          <w:rFonts w:ascii="Verdana" w:hAnsi="Verdana"/>
          <w:lang w:val="en-US" w:eastAsia="zh-CN"/>
        </w:rPr>
      </w:pP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w</m:t>
            </m:r>
          </m:sub>
        </m:sSub>
        <m:r>
          <w:rPr>
            <w:rFonts w:ascii="Cambria Math" w:hAnsi="Cambria Math"/>
            <w:lang w:val="en-US" w:eastAsia="zh-CN"/>
          </w:rPr>
          <m:t>=mg=</m:t>
        </m:r>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b</m:t>
            </m:r>
          </m:sub>
        </m:sSub>
        <m:r>
          <w:rPr>
            <w:rFonts w:ascii="Cambria Math" w:hAnsi="Cambria Math"/>
            <w:lang w:val="en-US" w:eastAsia="zh-CN"/>
          </w:rPr>
          <m:t>gV=</m:t>
        </m:r>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b</m:t>
            </m:r>
          </m:sub>
        </m:sSub>
        <m:r>
          <w:rPr>
            <w:rFonts w:ascii="Cambria Math" w:hAnsi="Cambria Math"/>
            <w:lang w:val="en-US" w:eastAsia="zh-CN"/>
          </w:rPr>
          <m:t>g</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6</m:t>
            </m:r>
          </m:den>
        </m:f>
        <m:r>
          <w:rPr>
            <w:rFonts w:ascii="Cambria Math" w:hAnsi="Cambria Math"/>
            <w:lang w:val="en-US" w:eastAsia="zh-CN"/>
          </w:rPr>
          <m:t>π</m:t>
        </m:r>
        <m:sSup>
          <m:sSupPr>
            <m:ctrlPr>
              <w:rPr>
                <w:rFonts w:ascii="Cambria Math" w:hAnsi="Cambria Math"/>
                <w:i/>
                <w:lang w:val="en-US" w:eastAsia="zh-CN"/>
              </w:rPr>
            </m:ctrlPr>
          </m:sSupPr>
          <m:e>
            <m:r>
              <w:rPr>
                <w:rFonts w:ascii="Cambria Math" w:hAnsi="Cambria Math"/>
                <w:lang w:val="en-US" w:eastAsia="zh-CN"/>
              </w:rPr>
              <m:t>D</m:t>
            </m:r>
          </m:e>
          <m:sup>
            <m:r>
              <w:rPr>
                <w:rFonts w:ascii="Cambria Math" w:hAnsi="Cambria Math"/>
                <w:lang w:val="en-US" w:eastAsia="zh-CN"/>
              </w:rPr>
              <m:t>3</m:t>
            </m:r>
          </m:sup>
        </m:sSup>
      </m:oMath>
      <w:r w:rsidR="002E18F6">
        <w:rPr>
          <w:rFonts w:ascii="Verdana" w:hAnsi="Verdana"/>
          <w:lang w:val="en-US" w:eastAsia="zh-CN"/>
        </w:rPr>
        <w:tab/>
      </w:r>
      <w:r w:rsidR="002E18F6">
        <w:rPr>
          <w:rFonts w:ascii="Verdana" w:hAnsi="Verdana"/>
          <w:lang w:val="en-US" w:eastAsia="zh-CN"/>
        </w:rPr>
        <w:tab/>
      </w:r>
      <w:r w:rsidR="002E18F6">
        <w:rPr>
          <w:rFonts w:ascii="Verdana" w:hAnsi="Verdana"/>
          <w:lang w:val="en-US" w:eastAsia="zh-CN"/>
        </w:rPr>
        <w:tab/>
      </w:r>
      <w:r w:rsidR="002E18F6">
        <w:rPr>
          <w:rFonts w:ascii="Verdana" w:hAnsi="Verdana"/>
          <w:lang w:val="en-US" w:eastAsia="zh-CN"/>
        </w:rPr>
        <w:tab/>
      </w:r>
      <w:r w:rsidR="00F54548">
        <w:rPr>
          <w:rFonts w:ascii="Verdana" w:hAnsi="Verdana" w:hint="eastAsia"/>
          <w:lang w:val="en-US" w:eastAsia="zh-CN"/>
        </w:rPr>
        <w:t>Eqn.</w:t>
      </w:r>
      <w:r w:rsidR="002E18F6">
        <w:rPr>
          <w:rFonts w:ascii="Verdana" w:hAnsi="Verdana"/>
          <w:lang w:val="en-US" w:eastAsia="zh-CN"/>
        </w:rPr>
        <w:t>7</w:t>
      </w:r>
    </w:p>
    <w:p w14:paraId="58AD25FE" w14:textId="7917A211" w:rsidR="00F54548" w:rsidRDefault="00F54548" w:rsidP="00F54548">
      <w:pPr>
        <w:overflowPunct/>
        <w:autoSpaceDE/>
        <w:autoSpaceDN/>
        <w:adjustRightInd/>
        <w:textAlignment w:val="auto"/>
        <w:rPr>
          <w:rFonts w:ascii="Verdana" w:hAnsi="Verdana"/>
          <w:lang w:val="en-US" w:eastAsia="zh-CN"/>
        </w:rPr>
      </w:pPr>
      <w:r>
        <w:rPr>
          <w:rFonts w:ascii="Verdana" w:hAnsi="Verdana"/>
          <w:lang w:val="en-US" w:eastAsia="zh-CN"/>
        </w:rPr>
        <w:t xml:space="preserve">By plugging the expressions of these forces into the Eqn. </w:t>
      </w:r>
    </w:p>
    <w:p w14:paraId="1AB16901" w14:textId="77E91FC9" w:rsidR="00F54548" w:rsidRDefault="00F54548" w:rsidP="00F54548">
      <w:pPr>
        <w:overflowPunct/>
        <w:autoSpaceDE/>
        <w:autoSpaceDN/>
        <w:adjustRightInd/>
        <w:textAlignment w:val="auto"/>
        <w:rPr>
          <w:rFonts w:ascii="Verdana" w:hAnsi="Verdana"/>
          <w:lang w:val="en-US" w:eastAsia="zh-CN"/>
        </w:rPr>
      </w:pPr>
      <w:r>
        <w:rPr>
          <w:rFonts w:ascii="Verdana" w:hAnsi="Verdana"/>
          <w:lang w:val="en-US" w:eastAsia="zh-CN"/>
        </w:rPr>
        <w:t>Therefore</w:t>
      </w:r>
    </w:p>
    <w:p w14:paraId="457552A3" w14:textId="5FE43BCD" w:rsidR="00F54548" w:rsidRDefault="00F54548" w:rsidP="002E18F6">
      <w:pPr>
        <w:overflowPunct/>
        <w:autoSpaceDE/>
        <w:autoSpaceDN/>
        <w:adjustRightInd/>
        <w:jc w:val="right"/>
        <w:textAlignment w:val="auto"/>
        <w:rPr>
          <w:rFonts w:ascii="Verdana" w:hAnsi="Verdana"/>
          <w:lang w:val="en-US" w:eastAsia="zh-CN"/>
        </w:rPr>
      </w:pPr>
      <m:oMath>
        <m:r>
          <w:rPr>
            <w:rFonts w:ascii="Cambria Math" w:hAnsi="Cambria Math" w:cs="宋体"/>
            <w:lang w:val="en-US" w:eastAsia="zh-CN"/>
          </w:rPr>
          <m:t>6πη</m:t>
        </m:r>
        <m:f>
          <m:fPr>
            <m:ctrlPr>
              <w:rPr>
                <w:rFonts w:ascii="Cambria Math" w:hAnsi="Cambria Math" w:cs="宋体"/>
                <w:i/>
                <w:lang w:val="en-US" w:eastAsia="zh-CN"/>
              </w:rPr>
            </m:ctrlPr>
          </m:fPr>
          <m:num>
            <m:r>
              <w:rPr>
                <w:rFonts w:ascii="Cambria Math" w:hAnsi="Cambria Math" w:cs="宋体"/>
                <w:lang w:val="en-US" w:eastAsia="zh-CN"/>
              </w:rPr>
              <m:t>D</m:t>
            </m:r>
          </m:num>
          <m:den>
            <m:r>
              <w:rPr>
                <w:rFonts w:ascii="Cambria Math" w:hAnsi="Cambria Math" w:cs="宋体"/>
                <w:lang w:val="en-US" w:eastAsia="zh-CN"/>
              </w:rPr>
              <m:t>2</m:t>
            </m:r>
          </m:den>
        </m:f>
        <m:sSub>
          <m:sSubPr>
            <m:ctrlPr>
              <w:rPr>
                <w:rFonts w:ascii="Cambria Math" w:hAnsi="Cambria Math" w:cs="宋体"/>
                <w:i/>
                <w:lang w:val="en-US" w:eastAsia="zh-CN"/>
              </w:rPr>
            </m:ctrlPr>
          </m:sSubPr>
          <m:e>
            <m:r>
              <w:rPr>
                <w:rFonts w:ascii="Cambria Math" w:hAnsi="Cambria Math" w:cs="宋体"/>
                <w:lang w:val="en-US" w:eastAsia="zh-CN"/>
              </w:rPr>
              <m:t>v</m:t>
            </m:r>
          </m:e>
          <m:sub>
            <m:r>
              <w:rPr>
                <w:rFonts w:ascii="Cambria Math" w:hAnsi="Cambria Math" w:cs="宋体"/>
                <w:lang w:val="en-US" w:eastAsia="zh-CN"/>
              </w:rPr>
              <m:t>∞</m:t>
            </m:r>
          </m:sub>
        </m:sSub>
        <m:r>
          <w:rPr>
            <w:rFonts w:ascii="Cambria Math" w:hAnsi="Cambria Math"/>
            <w:lang w:val="en-US" w:eastAsia="zh-CN"/>
          </w:rPr>
          <m:t>+</m:t>
        </m:r>
        <m:sSub>
          <m:sSubPr>
            <m:ctrlPr>
              <w:rPr>
                <w:rFonts w:ascii="Cambria Math" w:hAnsi="Cambria Math"/>
                <w:i/>
                <w:sz w:val="24"/>
                <w:szCs w:val="24"/>
                <w:lang w:val="en-US" w:eastAsia="zh-CN"/>
              </w:rPr>
            </m:ctrlPr>
          </m:sSubPr>
          <m:e>
            <m:r>
              <w:rPr>
                <w:rFonts w:ascii="Cambria Math" w:hAnsi="Cambria Math"/>
                <w:sz w:val="24"/>
                <w:szCs w:val="24"/>
                <w:lang w:val="en-US" w:eastAsia="zh-CN"/>
              </w:rPr>
              <m:t>ρ</m:t>
            </m:r>
          </m:e>
          <m:sub>
            <m:r>
              <w:rPr>
                <w:rFonts w:ascii="Cambria Math" w:hAnsi="Cambria Math"/>
                <w:sz w:val="24"/>
                <w:szCs w:val="24"/>
                <w:lang w:val="en-US" w:eastAsia="zh-CN"/>
              </w:rPr>
              <m:t>f</m:t>
            </m:r>
          </m:sub>
        </m:sSub>
        <m:r>
          <w:rPr>
            <w:rFonts w:ascii="Cambria Math" w:hAnsi="Cambria Math"/>
            <w:sz w:val="24"/>
            <w:szCs w:val="24"/>
            <w:lang w:val="en-US" w:eastAsia="zh-CN"/>
          </w:rPr>
          <m:t>g</m:t>
        </m:r>
        <m:f>
          <m:fPr>
            <m:ctrlPr>
              <w:rPr>
                <w:rFonts w:ascii="Cambria Math" w:hAnsi="Cambria Math"/>
                <w:i/>
                <w:sz w:val="24"/>
                <w:szCs w:val="24"/>
                <w:lang w:val="en-US" w:eastAsia="zh-CN"/>
              </w:rPr>
            </m:ctrlPr>
          </m:fPr>
          <m:num>
            <m:r>
              <w:rPr>
                <w:rFonts w:ascii="Cambria Math" w:hAnsi="Cambria Math"/>
                <w:sz w:val="24"/>
                <w:szCs w:val="24"/>
                <w:lang w:val="en-US" w:eastAsia="zh-CN"/>
              </w:rPr>
              <m:t>1</m:t>
            </m:r>
          </m:num>
          <m:den>
            <m:r>
              <w:rPr>
                <w:rFonts w:ascii="Cambria Math" w:hAnsi="Cambria Math"/>
                <w:sz w:val="24"/>
                <w:szCs w:val="24"/>
                <w:lang w:val="en-US" w:eastAsia="zh-CN"/>
              </w:rPr>
              <m:t>6</m:t>
            </m:r>
          </m:den>
        </m:f>
        <m:r>
          <w:rPr>
            <w:rFonts w:ascii="Cambria Math" w:hAnsi="Cambria Math"/>
            <w:sz w:val="24"/>
            <w:szCs w:val="24"/>
            <w:lang w:val="en-US" w:eastAsia="zh-CN"/>
          </w:rPr>
          <m:t>π</m:t>
        </m:r>
        <m:sSup>
          <m:sSupPr>
            <m:ctrlPr>
              <w:rPr>
                <w:rFonts w:ascii="Cambria Math" w:hAnsi="Cambria Math"/>
                <w:i/>
                <w:sz w:val="24"/>
                <w:szCs w:val="24"/>
                <w:lang w:val="en-US" w:eastAsia="zh-CN"/>
              </w:rPr>
            </m:ctrlPr>
          </m:sSupPr>
          <m:e>
            <m:r>
              <w:rPr>
                <w:rFonts w:ascii="Cambria Math" w:hAnsi="Cambria Math"/>
                <w:sz w:val="24"/>
                <w:szCs w:val="24"/>
                <w:lang w:val="en-US" w:eastAsia="zh-CN"/>
              </w:rPr>
              <m:t>D</m:t>
            </m:r>
          </m:e>
          <m:sup>
            <m:r>
              <w:rPr>
                <w:rFonts w:ascii="Cambria Math" w:hAnsi="Cambria Math"/>
                <w:sz w:val="24"/>
                <w:szCs w:val="24"/>
                <w:lang w:val="en-US" w:eastAsia="zh-CN"/>
              </w:rPr>
              <m:t>3</m:t>
            </m:r>
          </m:sup>
        </m:sSup>
        <m:r>
          <w:rPr>
            <w:rFonts w:ascii="Cambria Math" w:hAnsi="Cambria Math"/>
            <w:sz w:val="24"/>
            <w:szCs w:val="24"/>
            <w:lang w:val="en-US" w:eastAsia="zh-CN"/>
          </w:rPr>
          <m:t>=</m:t>
        </m:r>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b</m:t>
            </m:r>
          </m:sub>
        </m:sSub>
        <m:r>
          <w:rPr>
            <w:rFonts w:ascii="Cambria Math" w:hAnsi="Cambria Math"/>
            <w:lang w:val="en-US" w:eastAsia="zh-CN"/>
          </w:rPr>
          <m:t>g</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6</m:t>
            </m:r>
          </m:den>
        </m:f>
        <m:r>
          <w:rPr>
            <w:rFonts w:ascii="Cambria Math" w:hAnsi="Cambria Math"/>
            <w:lang w:val="en-US" w:eastAsia="zh-CN"/>
          </w:rPr>
          <m:t>π</m:t>
        </m:r>
        <m:sSup>
          <m:sSupPr>
            <m:ctrlPr>
              <w:rPr>
                <w:rFonts w:ascii="Cambria Math" w:hAnsi="Cambria Math"/>
                <w:i/>
                <w:lang w:val="en-US" w:eastAsia="zh-CN"/>
              </w:rPr>
            </m:ctrlPr>
          </m:sSupPr>
          <m:e>
            <m:r>
              <w:rPr>
                <w:rFonts w:ascii="Cambria Math" w:hAnsi="Cambria Math"/>
                <w:lang w:val="en-US" w:eastAsia="zh-CN"/>
              </w:rPr>
              <m:t>D</m:t>
            </m:r>
          </m:e>
          <m:sup>
            <m:r>
              <w:rPr>
                <w:rFonts w:ascii="Cambria Math" w:hAnsi="Cambria Math"/>
                <w:lang w:val="en-US" w:eastAsia="zh-CN"/>
              </w:rPr>
              <m:t>3</m:t>
            </m:r>
          </m:sup>
        </m:sSup>
      </m:oMath>
      <w:r>
        <w:rPr>
          <w:rFonts w:ascii="Verdana" w:hAnsi="Verdana" w:hint="eastAsia"/>
          <w:lang w:val="en-US" w:eastAsia="zh-CN"/>
        </w:rPr>
        <w:t xml:space="preserve"> </w:t>
      </w:r>
      <w:r w:rsidR="002E18F6">
        <w:rPr>
          <w:rFonts w:ascii="Verdana" w:hAnsi="Verdana"/>
          <w:lang w:val="en-US" w:eastAsia="zh-CN"/>
        </w:rPr>
        <w:tab/>
      </w:r>
      <w:r w:rsidR="002E18F6">
        <w:rPr>
          <w:rFonts w:ascii="Verdana" w:hAnsi="Verdana"/>
          <w:lang w:val="en-US" w:eastAsia="zh-CN"/>
        </w:rPr>
        <w:tab/>
      </w:r>
      <w:r w:rsidR="002E18F6">
        <w:rPr>
          <w:rFonts w:ascii="Verdana" w:hAnsi="Verdana"/>
          <w:lang w:val="en-US" w:eastAsia="zh-CN"/>
        </w:rPr>
        <w:tab/>
      </w:r>
      <w:r>
        <w:rPr>
          <w:rFonts w:ascii="Verdana" w:hAnsi="Verdana" w:hint="eastAsia"/>
          <w:lang w:val="en-US" w:eastAsia="zh-CN"/>
        </w:rPr>
        <w:t>Eqn.</w:t>
      </w:r>
      <w:r w:rsidR="002E18F6">
        <w:rPr>
          <w:rFonts w:ascii="Verdana" w:hAnsi="Verdana"/>
          <w:lang w:val="en-US" w:eastAsia="zh-CN"/>
        </w:rPr>
        <w:t>8</w:t>
      </w:r>
    </w:p>
    <w:p w14:paraId="315A4137" w14:textId="5801EE7A" w:rsidR="00F54548" w:rsidRDefault="00F54548" w:rsidP="00F54548">
      <w:pPr>
        <w:overflowPunct/>
        <w:autoSpaceDE/>
        <w:autoSpaceDN/>
        <w:adjustRightInd/>
        <w:textAlignment w:val="auto"/>
        <w:rPr>
          <w:rFonts w:ascii="Verdana" w:hAnsi="Verdana"/>
          <w:lang w:val="en-US" w:eastAsia="zh-CN"/>
        </w:rPr>
      </w:pPr>
      <w:r>
        <w:rPr>
          <w:rFonts w:ascii="Verdana" w:hAnsi="Verdana"/>
          <w:lang w:val="en-US" w:eastAsia="zh-CN"/>
        </w:rPr>
        <w:t>By simplifying the equation,</w:t>
      </w:r>
    </w:p>
    <w:p w14:paraId="6A6997C1" w14:textId="77E398DF" w:rsidR="00F54548" w:rsidRDefault="00F54548" w:rsidP="00F54548">
      <w:pPr>
        <w:overflowPunct/>
        <w:autoSpaceDE/>
        <w:autoSpaceDN/>
        <w:adjustRightInd/>
        <w:textAlignment w:val="auto"/>
        <w:rPr>
          <w:rFonts w:ascii="Verdana" w:hAnsi="Verdana"/>
          <w:lang w:val="en-US" w:eastAsia="zh-CN"/>
        </w:rPr>
      </w:pPr>
      <w:r>
        <w:rPr>
          <w:rFonts w:ascii="Verdana" w:hAnsi="Verdana"/>
          <w:lang w:val="en-US" w:eastAsia="zh-CN"/>
        </w:rPr>
        <w:t>Therefore</w:t>
      </w:r>
    </w:p>
    <w:p w14:paraId="02F6691C" w14:textId="47074445" w:rsidR="00F54548" w:rsidRPr="00F54548" w:rsidRDefault="00FA1EF8" w:rsidP="002E18F6">
      <w:pPr>
        <w:jc w:val="right"/>
        <w:rPr>
          <w:rFonts w:asciiTheme="minorHAnsi" w:hAnsiTheme="minorHAnsi"/>
          <w:color w:val="000000" w:themeColor="text1"/>
          <w:sz w:val="24"/>
          <w:szCs w:val="24"/>
          <w:lang w:val="en-GB"/>
        </w:rPr>
      </w:pPr>
      <m:oMath>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V</m:t>
            </m:r>
          </m:e>
          <m:sub>
            <m:r>
              <w:rPr>
                <w:rFonts w:ascii="Cambria Math" w:hAnsi="Cambria Math"/>
                <w:color w:val="000000" w:themeColor="text1"/>
                <w:sz w:val="24"/>
                <w:szCs w:val="24"/>
                <w:lang w:val="en-GB"/>
              </w:rPr>
              <m:t>∞</m:t>
            </m:r>
          </m:sub>
        </m:sSub>
        <m:r>
          <w:rPr>
            <w:rFonts w:ascii="Cambria Math" w:eastAsia="Times New Roman" w:hAnsi="Cambria Math"/>
            <w:color w:val="000000" w:themeColor="text1"/>
            <w:sz w:val="24"/>
            <w:szCs w:val="24"/>
            <w:lang w:val="en-GB"/>
          </w:rPr>
          <m:t>=</m:t>
        </m:r>
        <m:f>
          <m:fPr>
            <m:ctrlPr>
              <w:rPr>
                <w:rFonts w:ascii="Cambria Math" w:eastAsia="Times New Roman" w:hAnsi="Cambria Math"/>
                <w:i/>
                <w:color w:val="000000" w:themeColor="text1"/>
                <w:sz w:val="24"/>
                <w:szCs w:val="24"/>
                <w:lang w:val="en-GB"/>
              </w:rPr>
            </m:ctrlPr>
          </m:fPr>
          <m:num>
            <m:sSup>
              <m:sSupPr>
                <m:ctrlPr>
                  <w:rPr>
                    <w:rFonts w:ascii="Cambria Math" w:eastAsia="Times New Roman" w:hAnsi="Cambria Math"/>
                    <w:i/>
                    <w:color w:val="000000" w:themeColor="text1"/>
                    <w:sz w:val="24"/>
                    <w:szCs w:val="24"/>
                    <w:lang w:val="en-GB"/>
                  </w:rPr>
                </m:ctrlPr>
              </m:sSupPr>
              <m:e>
                <m:r>
                  <w:rPr>
                    <w:rFonts w:ascii="Cambria Math" w:eastAsia="Times New Roman" w:hAnsi="Cambria Math"/>
                    <w:color w:val="000000" w:themeColor="text1"/>
                    <w:sz w:val="24"/>
                    <w:szCs w:val="24"/>
                    <w:lang w:val="en-GB"/>
                  </w:rPr>
                  <m:t>gD</m:t>
                </m:r>
              </m:e>
              <m:sup>
                <m:r>
                  <w:rPr>
                    <w:rFonts w:ascii="Cambria Math" w:eastAsia="Times New Roman" w:hAnsi="Cambria Math"/>
                    <w:color w:val="000000" w:themeColor="text1"/>
                    <w:sz w:val="24"/>
                    <w:szCs w:val="24"/>
                    <w:lang w:val="en-GB"/>
                  </w:rPr>
                  <m:t>2</m:t>
                </m:r>
              </m:sup>
            </m:sSup>
            <m:d>
              <m:dPr>
                <m:ctrlPr>
                  <w:rPr>
                    <w:rFonts w:ascii="Cambria Math" w:eastAsia="Times New Roman" w:hAnsi="Cambria Math"/>
                    <w:i/>
                    <w:color w:val="000000" w:themeColor="text1"/>
                    <w:sz w:val="24"/>
                    <w:szCs w:val="24"/>
                    <w:lang w:val="en-GB"/>
                  </w:rPr>
                </m:ctrlPr>
              </m:dPr>
              <m:e>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b</m:t>
                    </m:r>
                  </m:sub>
                </m:sSub>
                <m:r>
                  <w:rPr>
                    <w:rFonts w:ascii="Cambria Math" w:hAnsi="Cambria Math"/>
                    <w:color w:val="000000" w:themeColor="text1"/>
                    <w:sz w:val="24"/>
                    <w:szCs w:val="24"/>
                    <w:lang w:val="en-GB"/>
                  </w:rPr>
                  <m:t>-</m:t>
                </m:r>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f</m:t>
                    </m:r>
                  </m:sub>
                </m:sSub>
              </m:e>
            </m:d>
          </m:num>
          <m:den>
            <m:r>
              <w:rPr>
                <w:rFonts w:ascii="Cambria Math" w:eastAsia="Times New Roman" w:hAnsi="Cambria Math"/>
                <w:color w:val="000000" w:themeColor="text1"/>
                <w:sz w:val="24"/>
                <w:szCs w:val="24"/>
                <w:lang w:val="en-GB"/>
              </w:rPr>
              <m:t>18η</m:t>
            </m:r>
          </m:den>
        </m:f>
      </m:oMath>
      <w:r w:rsidR="002E18F6">
        <w:rPr>
          <w:rFonts w:asciiTheme="minorHAnsi" w:hAnsiTheme="minorHAnsi"/>
          <w:color w:val="000000" w:themeColor="text1"/>
          <w:sz w:val="24"/>
          <w:szCs w:val="24"/>
          <w:lang w:val="en-GB"/>
        </w:rPr>
        <w:tab/>
      </w:r>
      <w:r w:rsidR="002E18F6">
        <w:rPr>
          <w:rFonts w:asciiTheme="minorHAnsi" w:hAnsiTheme="minorHAnsi"/>
          <w:color w:val="000000" w:themeColor="text1"/>
          <w:sz w:val="24"/>
          <w:szCs w:val="24"/>
          <w:lang w:val="en-GB"/>
        </w:rPr>
        <w:tab/>
      </w:r>
      <w:r w:rsidR="002E18F6">
        <w:rPr>
          <w:rFonts w:asciiTheme="minorHAnsi" w:hAnsiTheme="minorHAnsi"/>
          <w:color w:val="000000" w:themeColor="text1"/>
          <w:sz w:val="24"/>
          <w:szCs w:val="24"/>
          <w:lang w:val="en-GB"/>
        </w:rPr>
        <w:tab/>
      </w:r>
      <w:r w:rsidR="002E18F6">
        <w:rPr>
          <w:rFonts w:asciiTheme="minorHAnsi" w:hAnsiTheme="minorHAnsi"/>
          <w:color w:val="000000" w:themeColor="text1"/>
          <w:sz w:val="24"/>
          <w:szCs w:val="24"/>
          <w:lang w:val="en-GB"/>
        </w:rPr>
        <w:tab/>
      </w:r>
      <w:r w:rsidR="002E18F6">
        <w:rPr>
          <w:rFonts w:asciiTheme="minorHAnsi" w:hAnsiTheme="minorHAnsi"/>
          <w:color w:val="000000" w:themeColor="text1"/>
          <w:sz w:val="24"/>
          <w:szCs w:val="24"/>
          <w:lang w:val="en-GB"/>
        </w:rPr>
        <w:tab/>
      </w:r>
      <w:r w:rsidR="00F54548">
        <w:rPr>
          <w:rFonts w:asciiTheme="minorHAnsi" w:hAnsiTheme="minorHAnsi" w:hint="eastAsia"/>
          <w:color w:val="000000" w:themeColor="text1"/>
          <w:sz w:val="24"/>
          <w:szCs w:val="24"/>
          <w:lang w:val="en-GB"/>
        </w:rPr>
        <w:t>Eqn.</w:t>
      </w:r>
      <w:r w:rsidR="002E18F6">
        <w:rPr>
          <w:rFonts w:asciiTheme="minorHAnsi" w:hAnsiTheme="minorHAnsi"/>
          <w:color w:val="000000" w:themeColor="text1"/>
          <w:sz w:val="24"/>
          <w:szCs w:val="24"/>
          <w:lang w:val="en-GB"/>
        </w:rPr>
        <w:t>1</w:t>
      </w:r>
    </w:p>
    <w:p w14:paraId="716C98A5" w14:textId="77777777" w:rsidR="00F54548" w:rsidRPr="00F54548" w:rsidRDefault="00F54548" w:rsidP="00F54548">
      <w:pPr>
        <w:overflowPunct/>
        <w:autoSpaceDE/>
        <w:autoSpaceDN/>
        <w:adjustRightInd/>
        <w:textAlignment w:val="auto"/>
        <w:rPr>
          <w:rFonts w:ascii="Verdana" w:hAnsi="Verdana"/>
          <w:lang w:val="en-US" w:eastAsia="zh-CN"/>
        </w:rPr>
      </w:pPr>
    </w:p>
    <w:p w14:paraId="0D2C713F" w14:textId="77777777" w:rsidR="005C4E04" w:rsidRDefault="005C4E04" w:rsidP="00674931">
      <w:pPr>
        <w:pStyle w:val="3"/>
        <w:rPr>
          <w:rFonts w:ascii="Calibri" w:hAnsi="Calibri"/>
          <w:b/>
          <w:szCs w:val="24"/>
        </w:rPr>
      </w:pPr>
    </w:p>
    <w:p w14:paraId="69345ED7" w14:textId="1E9675A8" w:rsidR="00674931" w:rsidRDefault="00674931" w:rsidP="00674931">
      <w:pPr>
        <w:pStyle w:val="3"/>
        <w:rPr>
          <w:rFonts w:ascii="Calibri" w:hAnsi="Calibri"/>
          <w:b/>
          <w:szCs w:val="24"/>
        </w:rPr>
      </w:pPr>
      <w:r>
        <w:rPr>
          <w:rFonts w:ascii="Calibri" w:hAnsi="Calibri"/>
          <w:b/>
          <w:szCs w:val="24"/>
        </w:rPr>
        <w:t>APPARATUS</w:t>
      </w:r>
    </w:p>
    <w:p w14:paraId="1BF56F55" w14:textId="789ADA9C" w:rsidR="00F54548" w:rsidRPr="00F54548" w:rsidRDefault="00F54548" w:rsidP="00F54548">
      <w:pPr>
        <w:pStyle w:val="a5"/>
        <w:numPr>
          <w:ilvl w:val="0"/>
          <w:numId w:val="10"/>
        </w:numPr>
        <w:rPr>
          <w:rFonts w:ascii="Verdana" w:hAnsi="Verdana"/>
          <w:lang w:val="en-US" w:eastAsia="zh-CN"/>
        </w:rPr>
      </w:pPr>
      <w:r w:rsidRPr="00F54548">
        <w:rPr>
          <w:rFonts w:ascii="Verdana" w:hAnsi="Verdana"/>
          <w:lang w:val="en-US" w:eastAsia="zh-CN"/>
        </w:rPr>
        <w:t>Stopwatch</w:t>
      </w:r>
      <w:r w:rsidR="002E18F6">
        <w:rPr>
          <w:rFonts w:ascii="Verdana" w:hAnsi="Verdana"/>
          <w:lang w:val="en-US" w:eastAsia="zh-CN"/>
        </w:rPr>
        <w:t xml:space="preserve">.                                  </w:t>
      </w:r>
    </w:p>
    <w:p w14:paraId="5A3A9FAB" w14:textId="394CDC68" w:rsidR="00F54548" w:rsidRPr="00F54548" w:rsidRDefault="00F54548" w:rsidP="00F54548">
      <w:pPr>
        <w:pStyle w:val="a5"/>
        <w:numPr>
          <w:ilvl w:val="0"/>
          <w:numId w:val="10"/>
        </w:numPr>
        <w:rPr>
          <w:rFonts w:ascii="Verdana" w:hAnsi="Verdana"/>
          <w:lang w:val="en-US" w:eastAsia="zh-CN"/>
        </w:rPr>
      </w:pPr>
      <w:r w:rsidRPr="00F54548">
        <w:rPr>
          <w:rFonts w:ascii="Verdana" w:hAnsi="Verdana"/>
          <w:szCs w:val="24"/>
          <w:lang w:val="en-US" w:eastAsia="zh-CN"/>
        </w:rPr>
        <w:t>Thermometer</w:t>
      </w:r>
      <w:r w:rsidR="002E18F6">
        <w:rPr>
          <w:rFonts w:ascii="Verdana" w:hAnsi="Verdana"/>
          <w:szCs w:val="24"/>
          <w:lang w:val="en-US" w:eastAsia="zh-CN"/>
        </w:rPr>
        <w:t xml:space="preserve"> </w:t>
      </w:r>
    </w:p>
    <w:p w14:paraId="32B33F51" w14:textId="77777777" w:rsidR="00F54548" w:rsidRPr="00F54548" w:rsidRDefault="00F54548" w:rsidP="00F54548">
      <w:pPr>
        <w:pStyle w:val="a5"/>
        <w:numPr>
          <w:ilvl w:val="0"/>
          <w:numId w:val="10"/>
        </w:numPr>
        <w:rPr>
          <w:rFonts w:ascii="Verdana" w:hAnsi="Verdana"/>
          <w:lang w:val="en-US" w:eastAsia="zh-CN"/>
        </w:rPr>
      </w:pPr>
      <w:r w:rsidRPr="00F54548">
        <w:rPr>
          <w:rFonts w:ascii="Verdana" w:hAnsi="Verdana"/>
          <w:lang w:val="en-US" w:eastAsia="zh-CN"/>
        </w:rPr>
        <w:t>Electronic scales</w:t>
      </w:r>
    </w:p>
    <w:p w14:paraId="50699EF6" w14:textId="54B0449E" w:rsidR="00F54548" w:rsidRDefault="00F54548" w:rsidP="00F54548">
      <w:pPr>
        <w:pStyle w:val="a5"/>
        <w:numPr>
          <w:ilvl w:val="0"/>
          <w:numId w:val="10"/>
        </w:numPr>
        <w:rPr>
          <w:rFonts w:ascii="Verdana" w:hAnsi="Verdana"/>
          <w:lang w:val="en-US" w:eastAsia="zh-CN"/>
        </w:rPr>
      </w:pPr>
      <w:r w:rsidRPr="00F54548">
        <w:rPr>
          <w:rFonts w:ascii="Verdana" w:hAnsi="Verdana"/>
          <w:lang w:val="en-US" w:eastAsia="zh-CN"/>
        </w:rPr>
        <w:t>6 metal ball bearings</w:t>
      </w:r>
    </w:p>
    <w:p w14:paraId="4020E348" w14:textId="77777777" w:rsidR="002E18F6" w:rsidRPr="00F54548" w:rsidRDefault="002E18F6" w:rsidP="002E18F6">
      <w:pPr>
        <w:pStyle w:val="a5"/>
        <w:numPr>
          <w:ilvl w:val="0"/>
          <w:numId w:val="10"/>
        </w:numPr>
        <w:rPr>
          <w:rFonts w:ascii="Verdana" w:hAnsi="Verdana"/>
          <w:lang w:val="en-US" w:eastAsia="zh-CN"/>
        </w:rPr>
      </w:pPr>
      <w:r w:rsidRPr="00F54548">
        <w:rPr>
          <w:rFonts w:ascii="Verdana" w:hAnsi="Verdana"/>
          <w:lang w:val="en-US" w:eastAsia="zh-CN"/>
        </w:rPr>
        <w:t>Graduated cylinder</w:t>
      </w:r>
    </w:p>
    <w:p w14:paraId="48BC0F75" w14:textId="77777777" w:rsidR="002E18F6" w:rsidRPr="00F54548" w:rsidRDefault="002E18F6" w:rsidP="002E18F6">
      <w:pPr>
        <w:pStyle w:val="a5"/>
        <w:numPr>
          <w:ilvl w:val="0"/>
          <w:numId w:val="10"/>
        </w:numPr>
        <w:rPr>
          <w:rFonts w:ascii="Verdana" w:hAnsi="Verdana"/>
          <w:lang w:val="en-US" w:eastAsia="zh-CN"/>
        </w:rPr>
      </w:pPr>
      <w:r w:rsidRPr="00F54548">
        <w:rPr>
          <w:rFonts w:ascii="Verdana" w:hAnsi="Verdana"/>
          <w:lang w:val="en-US" w:eastAsia="zh-CN"/>
        </w:rPr>
        <w:t>Ruler</w:t>
      </w:r>
    </w:p>
    <w:p w14:paraId="71A9CE39" w14:textId="77777777" w:rsidR="002E18F6" w:rsidRPr="00F54548" w:rsidRDefault="002E18F6" w:rsidP="002E18F6">
      <w:pPr>
        <w:pStyle w:val="a5"/>
        <w:numPr>
          <w:ilvl w:val="0"/>
          <w:numId w:val="10"/>
        </w:numPr>
        <w:rPr>
          <w:rFonts w:ascii="Verdana" w:hAnsi="Verdana"/>
          <w:lang w:val="en-US" w:eastAsia="zh-CN"/>
        </w:rPr>
      </w:pPr>
      <w:r>
        <w:rPr>
          <w:rFonts w:ascii="Verdana" w:hAnsi="Verdana"/>
          <w:lang w:val="en-US" w:eastAsia="zh-CN"/>
        </w:rPr>
        <w:t>Ca</w:t>
      </w:r>
      <w:r w:rsidRPr="00F54548">
        <w:rPr>
          <w:rFonts w:ascii="Verdana" w:hAnsi="Verdana"/>
          <w:lang w:val="en-US" w:eastAsia="zh-CN"/>
        </w:rPr>
        <w:t>lipers</w:t>
      </w:r>
    </w:p>
    <w:p w14:paraId="1A594EEE" w14:textId="77777777" w:rsidR="002E18F6" w:rsidRPr="00F54548" w:rsidRDefault="002E18F6" w:rsidP="002E18F6">
      <w:pPr>
        <w:pStyle w:val="a5"/>
        <w:numPr>
          <w:ilvl w:val="0"/>
          <w:numId w:val="10"/>
        </w:numPr>
        <w:rPr>
          <w:rFonts w:ascii="Verdana" w:hAnsi="Verdana"/>
          <w:lang w:val="en-US" w:eastAsia="zh-CN"/>
        </w:rPr>
      </w:pPr>
      <w:r w:rsidRPr="00F54548">
        <w:rPr>
          <w:rFonts w:ascii="Verdana" w:hAnsi="Verdana"/>
          <w:lang w:val="en-US" w:eastAsia="zh-CN"/>
        </w:rPr>
        <w:t>Sample of oil</w:t>
      </w:r>
    </w:p>
    <w:p w14:paraId="09453C24" w14:textId="77777777" w:rsidR="002E18F6" w:rsidRPr="00F54548" w:rsidRDefault="002E18F6" w:rsidP="002E18F6">
      <w:pPr>
        <w:pStyle w:val="a5"/>
        <w:ind w:left="420"/>
        <w:rPr>
          <w:rFonts w:ascii="Verdana" w:hAnsi="Verdana"/>
          <w:lang w:val="en-US" w:eastAsia="zh-CN"/>
        </w:rPr>
      </w:pPr>
    </w:p>
    <w:p w14:paraId="2C06C6FF" w14:textId="77777777" w:rsidR="00674931" w:rsidRDefault="00674931" w:rsidP="00674931">
      <w:pPr>
        <w:pStyle w:val="3"/>
        <w:rPr>
          <w:rFonts w:ascii="Calibri" w:hAnsi="Calibri"/>
          <w:b/>
          <w:szCs w:val="24"/>
        </w:rPr>
      </w:pPr>
      <w:r>
        <w:rPr>
          <w:rFonts w:ascii="Calibri" w:hAnsi="Calibri"/>
          <w:b/>
          <w:szCs w:val="24"/>
        </w:rPr>
        <w:t>PROCEDURE</w:t>
      </w:r>
    </w:p>
    <w:p w14:paraId="1B0CF410" w14:textId="77777777" w:rsidR="00674931" w:rsidRDefault="00674931" w:rsidP="00674931">
      <w:pPr>
        <w:rPr>
          <w:lang w:val="en-GB"/>
        </w:rPr>
      </w:pPr>
    </w:p>
    <w:p w14:paraId="137D52B6" w14:textId="4F725361" w:rsidR="005C4E04" w:rsidRPr="00F54548" w:rsidRDefault="00F54548" w:rsidP="005C4E04">
      <w:pPr>
        <w:jc w:val="both"/>
        <w:rPr>
          <w:rFonts w:ascii="Verdana" w:hAnsi="Verdana"/>
          <w:color w:val="000000" w:themeColor="text1"/>
          <w:lang w:val="en-US" w:eastAsia="zh-CN"/>
        </w:rPr>
      </w:pPr>
      <w:r>
        <w:rPr>
          <w:rFonts w:ascii="Verdana" w:hAnsi="Verdana"/>
          <w:color w:val="000000" w:themeColor="text1"/>
          <w:lang w:val="en-US" w:eastAsia="zh-CN"/>
        </w:rPr>
        <w:t>The apparatus was assembled and the diameter and the mass of the ball-bearing were measured. The length between the mark of 6</w:t>
      </w:r>
      <w:r w:rsidR="002E18F6">
        <w:rPr>
          <w:rFonts w:ascii="Verdana" w:hAnsi="Verdana"/>
          <w:color w:val="000000" w:themeColor="text1"/>
          <w:lang w:val="en-US" w:eastAsia="zh-CN"/>
        </w:rPr>
        <w:t>00ml and 300 ml was measured. A</w:t>
      </w:r>
      <w:r>
        <w:rPr>
          <w:rFonts w:ascii="Verdana" w:hAnsi="Verdana"/>
          <w:color w:val="000000" w:themeColor="text1"/>
          <w:lang w:val="en-US" w:eastAsia="zh-CN"/>
        </w:rPr>
        <w:t xml:space="preserve"> ball was dropped into the oil closed to the surface, and the time of travelling the distant between the mark of 600ml and 300 ml, was measured by using a stopwatch. The step was repeat</w:t>
      </w:r>
      <w:r w:rsidR="002E18F6">
        <w:rPr>
          <w:rFonts w:ascii="Verdana" w:hAnsi="Verdana"/>
          <w:color w:val="000000" w:themeColor="text1"/>
          <w:lang w:val="en-US" w:eastAsia="zh-CN"/>
        </w:rPr>
        <w:t>ed for each of the ball-bearing</w:t>
      </w:r>
      <w:r>
        <w:rPr>
          <w:rFonts w:ascii="Verdana" w:hAnsi="Verdana"/>
          <w:color w:val="000000" w:themeColor="text1"/>
          <w:lang w:val="en-US" w:eastAsia="zh-CN"/>
        </w:rPr>
        <w:t xml:space="preserve">. The measured terminal velocity for each measurement could be calculated and by using </w:t>
      </w:r>
      <w:r>
        <w:rPr>
          <w:rFonts w:ascii="Verdana" w:hAnsi="Verdana"/>
          <w:color w:val="000000" w:themeColor="text1"/>
          <w:lang w:val="en-GB"/>
        </w:rPr>
        <w:t xml:space="preserve">the laws of fluid dynamics, the predicted terminal velocity could be calculated and these </w:t>
      </w:r>
      <w:r>
        <w:rPr>
          <w:rFonts w:ascii="Verdana" w:hAnsi="Verdana"/>
          <w:color w:val="000000" w:themeColor="text1"/>
          <w:lang w:val="en-US" w:eastAsia="zh-CN"/>
        </w:rPr>
        <w:t>values were recorded in Table 1.</w:t>
      </w:r>
    </w:p>
    <w:p w14:paraId="09B2EDDD" w14:textId="77777777" w:rsidR="00674931" w:rsidRPr="00F54548" w:rsidRDefault="00674931" w:rsidP="00674931">
      <w:pPr>
        <w:rPr>
          <w:lang w:val="en-US"/>
        </w:rPr>
      </w:pPr>
    </w:p>
    <w:p w14:paraId="1A05CF1B" w14:textId="77777777" w:rsidR="00674931" w:rsidRDefault="00674931" w:rsidP="00674931">
      <w:pPr>
        <w:spacing w:after="12" w:line="276" w:lineRule="auto"/>
        <w:rPr>
          <w:rFonts w:ascii="Calibri" w:hAnsi="Calibri"/>
          <w:b/>
          <w:sz w:val="24"/>
          <w:szCs w:val="24"/>
          <w:lang w:val="en-GB"/>
        </w:rPr>
      </w:pPr>
      <w:r>
        <w:rPr>
          <w:rFonts w:ascii="Calibri" w:hAnsi="Calibri"/>
          <w:b/>
          <w:sz w:val="24"/>
          <w:szCs w:val="24"/>
          <w:lang w:val="en-GB"/>
        </w:rPr>
        <w:t>RESULTS:</w:t>
      </w:r>
    </w:p>
    <w:p w14:paraId="6BE6F953" w14:textId="5D26A725" w:rsidR="00674931" w:rsidRDefault="00674931" w:rsidP="00674931">
      <w:pPr>
        <w:spacing w:after="12" w:line="276" w:lineRule="auto"/>
        <w:rPr>
          <w:rFonts w:ascii="Calibri" w:hAnsi="Calibri"/>
          <w:b/>
          <w:sz w:val="24"/>
          <w:szCs w:val="24"/>
          <w:lang w:val="en-GB"/>
        </w:rPr>
      </w:pPr>
    </w:p>
    <w:p w14:paraId="2EE714B4" w14:textId="7F540DC2" w:rsidR="00F54548" w:rsidRDefault="002E18F6" w:rsidP="00674931">
      <w:pPr>
        <w:spacing w:after="12" w:line="276" w:lineRule="auto"/>
        <w:rPr>
          <w:rFonts w:ascii="Calibri" w:hAnsi="Calibri"/>
          <w:sz w:val="24"/>
          <w:szCs w:val="24"/>
          <w:lang w:val="en-GB"/>
        </w:rPr>
      </w:pPr>
      <w:r>
        <w:rPr>
          <w:rFonts w:ascii="Calibri" w:hAnsi="Calibri"/>
          <w:sz w:val="24"/>
          <w:szCs w:val="24"/>
          <w:lang w:val="en-GB"/>
        </w:rPr>
        <w:t>As an example, t</w:t>
      </w:r>
      <w:r w:rsidRPr="002E18F6">
        <w:rPr>
          <w:rFonts w:ascii="Calibri" w:hAnsi="Calibri" w:hint="eastAsia"/>
          <w:sz w:val="24"/>
          <w:szCs w:val="24"/>
          <w:lang w:val="en-GB"/>
        </w:rPr>
        <w:t>he</w:t>
      </w:r>
      <w:r>
        <w:rPr>
          <w:rFonts w:ascii="Calibri" w:hAnsi="Calibri"/>
          <w:sz w:val="24"/>
          <w:szCs w:val="24"/>
          <w:lang w:val="en-GB"/>
        </w:rPr>
        <w:t xml:space="preserve"> volume of the ball was calculated by using the following equation when the diameter of the ball was 0.00099 m </w:t>
      </w:r>
    </w:p>
    <w:p w14:paraId="0D805FA5" w14:textId="5671A275" w:rsidR="002E18F6" w:rsidRDefault="002E18F6" w:rsidP="002E18F6">
      <w:pPr>
        <w:spacing w:after="12" w:line="276" w:lineRule="auto"/>
        <w:jc w:val="right"/>
        <w:rPr>
          <w:rFonts w:ascii="Calibri" w:hAnsi="Calibri"/>
          <w:sz w:val="24"/>
          <w:szCs w:val="24"/>
          <w:lang w:val="en-GB"/>
        </w:rPr>
      </w:pPr>
      <m:oMath>
        <m:r>
          <w:rPr>
            <w:rFonts w:ascii="Cambria Math" w:hAnsi="Cambria Math"/>
            <w:sz w:val="24"/>
            <w:szCs w:val="24"/>
            <w:lang w:val="en-GB"/>
          </w:rPr>
          <m:t>V=</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6</m:t>
            </m:r>
          </m:den>
        </m:f>
        <m:r>
          <w:rPr>
            <w:rFonts w:ascii="Cambria Math" w:hAnsi="Cambria Math"/>
            <w:sz w:val="24"/>
            <w:szCs w:val="24"/>
            <w:lang w:val="en-GB"/>
          </w:rPr>
          <m:t>π</m:t>
        </m:r>
        <m:sSup>
          <m:sSupPr>
            <m:ctrlPr>
              <w:rPr>
                <w:rFonts w:ascii="Cambria Math" w:hAnsi="Cambria Math"/>
                <w:i/>
                <w:sz w:val="24"/>
                <w:szCs w:val="24"/>
                <w:lang w:val="en-GB"/>
              </w:rPr>
            </m:ctrlPr>
          </m:sSupPr>
          <m:e>
            <m:r>
              <w:rPr>
                <w:rFonts w:ascii="Cambria Math" w:hAnsi="Cambria Math"/>
                <w:sz w:val="24"/>
                <w:szCs w:val="24"/>
                <w:lang w:val="en-GB"/>
              </w:rPr>
              <m:t>D</m:t>
            </m:r>
          </m:e>
          <m:sup>
            <m:r>
              <w:rPr>
                <w:rFonts w:ascii="Cambria Math" w:hAnsi="Cambria Math"/>
                <w:sz w:val="24"/>
                <w:szCs w:val="24"/>
                <w:lang w:val="en-GB"/>
              </w:rPr>
              <m:t>3</m:t>
            </m:r>
          </m:sup>
        </m:sSup>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6</m:t>
            </m:r>
          </m:den>
        </m:f>
        <m:r>
          <w:rPr>
            <w:rFonts w:ascii="Cambria Math" w:hAnsi="Cambria Math"/>
            <w:sz w:val="24"/>
            <w:szCs w:val="24"/>
            <w:lang w:val="en-GB"/>
          </w:rPr>
          <m:t>×3.14×</m:t>
        </m:r>
        <m:sSup>
          <m:sSupPr>
            <m:ctrlPr>
              <w:rPr>
                <w:rFonts w:ascii="Cambria Math" w:hAnsi="Cambria Math"/>
                <w:i/>
                <w:sz w:val="24"/>
                <w:szCs w:val="24"/>
                <w:lang w:val="en-GB"/>
              </w:rPr>
            </m:ctrlPr>
          </m:sSupPr>
          <m:e>
            <m:r>
              <w:rPr>
                <w:rFonts w:ascii="Cambria Math" w:hAnsi="Cambria Math"/>
                <w:sz w:val="24"/>
                <w:szCs w:val="24"/>
                <w:lang w:val="en-GB"/>
              </w:rPr>
              <m:t>0.00099</m:t>
            </m:r>
          </m:e>
          <m:sup>
            <m:r>
              <w:rPr>
                <w:rFonts w:ascii="Cambria Math" w:hAnsi="Cambria Math"/>
                <w:sz w:val="24"/>
                <w:szCs w:val="24"/>
                <w:lang w:val="en-GB"/>
              </w:rPr>
              <m:t>3</m:t>
            </m:r>
          </m:sup>
        </m:sSup>
        <m:r>
          <w:rPr>
            <w:rFonts w:ascii="Cambria Math" w:hAnsi="Cambria Math"/>
            <w:sz w:val="24"/>
            <w:szCs w:val="24"/>
            <w:lang w:val="en-GB"/>
          </w:rPr>
          <m:t>=5.07×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r>
          <w:rPr>
            <w:rFonts w:ascii="Cambria Math" w:hAnsi="Cambria Math"/>
            <w:sz w:val="24"/>
            <w:szCs w:val="24"/>
            <w:lang w:val="en-GB"/>
          </w:rPr>
          <m:t xml:space="preserve"> </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3</m:t>
            </m:r>
          </m:sup>
        </m:sSup>
      </m:oMath>
      <w:r>
        <w:rPr>
          <w:rFonts w:ascii="Calibri" w:hAnsi="Calibri"/>
          <w:sz w:val="24"/>
          <w:szCs w:val="24"/>
          <w:lang w:val="en-GB"/>
        </w:rPr>
        <w:tab/>
      </w:r>
      <w:r>
        <w:rPr>
          <w:rFonts w:ascii="Calibri" w:hAnsi="Calibri" w:hint="eastAsia"/>
          <w:sz w:val="24"/>
          <w:szCs w:val="24"/>
          <w:lang w:val="en-GB"/>
        </w:rPr>
        <w:t>Eqn.</w:t>
      </w:r>
      <w:r>
        <w:rPr>
          <w:rFonts w:ascii="Calibri" w:hAnsi="Calibri"/>
          <w:sz w:val="24"/>
          <w:szCs w:val="24"/>
          <w:lang w:val="en-GB"/>
        </w:rPr>
        <w:t>9</w:t>
      </w:r>
    </w:p>
    <w:p w14:paraId="607247BB" w14:textId="77777777" w:rsidR="002E18F6" w:rsidRDefault="002E18F6" w:rsidP="002E18F6">
      <w:pPr>
        <w:spacing w:after="12" w:line="276" w:lineRule="auto"/>
        <w:jc w:val="right"/>
        <w:rPr>
          <w:rFonts w:ascii="Calibri" w:hAnsi="Calibri"/>
          <w:sz w:val="24"/>
          <w:szCs w:val="24"/>
          <w:lang w:val="en-GB"/>
        </w:rPr>
      </w:pPr>
    </w:p>
    <w:p w14:paraId="24005889" w14:textId="29C732DA" w:rsidR="002E18F6" w:rsidRPr="002E18F6" w:rsidRDefault="002E18F6" w:rsidP="00674931">
      <w:pPr>
        <w:spacing w:after="12" w:line="276" w:lineRule="auto"/>
        <w:rPr>
          <w:rFonts w:ascii="Calibri" w:hAnsi="Calibri"/>
          <w:sz w:val="24"/>
          <w:szCs w:val="24"/>
          <w:lang w:val="en-GB"/>
        </w:rPr>
      </w:pPr>
      <m:oMathPara>
        <m:oMath>
          <m:r>
            <w:rPr>
              <w:rFonts w:ascii="Cambria Math" w:hAnsi="Cambria Math"/>
              <w:sz w:val="24"/>
              <w:szCs w:val="24"/>
              <w:lang w:val="en-GB"/>
            </w:rPr>
            <m:t>V=5.07×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r>
            <w:rPr>
              <w:rFonts w:ascii="Cambria Math" w:hAnsi="Cambria Math"/>
              <w:sz w:val="24"/>
              <w:szCs w:val="24"/>
              <w:lang w:val="en-GB"/>
            </w:rPr>
            <m:t xml:space="preserve"> </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3</m:t>
              </m:r>
            </m:sup>
          </m:sSup>
        </m:oMath>
      </m:oMathPara>
    </w:p>
    <w:p w14:paraId="59F69A0E" w14:textId="2A7F58E1" w:rsidR="002E18F6" w:rsidRDefault="002E18F6" w:rsidP="002E18F6">
      <w:pPr>
        <w:spacing w:after="12" w:line="276" w:lineRule="auto"/>
        <w:ind w:firstLineChars="50" w:firstLine="120"/>
        <w:rPr>
          <w:rFonts w:ascii="Calibri" w:hAnsi="Calibri"/>
          <w:sz w:val="24"/>
          <w:szCs w:val="24"/>
          <w:lang w:val="en-GB"/>
        </w:rPr>
      </w:pPr>
      <w:r>
        <w:rPr>
          <w:rFonts w:ascii="Calibri" w:hAnsi="Calibri"/>
          <w:sz w:val="24"/>
          <w:szCs w:val="24"/>
          <w:lang w:val="en-GB"/>
        </w:rPr>
        <w:t>So t</w:t>
      </w:r>
      <w:r>
        <w:rPr>
          <w:rFonts w:ascii="Calibri" w:hAnsi="Calibri" w:hint="eastAsia"/>
          <w:sz w:val="24"/>
          <w:szCs w:val="24"/>
          <w:lang w:val="en-GB"/>
        </w:rPr>
        <w:t>he density of the ball- bearing was calculated</w:t>
      </w:r>
      <w:r>
        <w:rPr>
          <w:rFonts w:ascii="Calibri" w:hAnsi="Calibri"/>
          <w:sz w:val="24"/>
          <w:szCs w:val="24"/>
          <w:lang w:val="en-GB"/>
        </w:rPr>
        <w:t xml:space="preserve"> to be</w:t>
      </w:r>
      <w:r>
        <w:rPr>
          <w:rFonts w:ascii="Calibri" w:hAnsi="Calibri" w:hint="eastAsia"/>
          <w:sz w:val="24"/>
          <w:szCs w:val="24"/>
          <w:lang w:val="en-GB"/>
        </w:rPr>
        <w:t xml:space="preserve"> </w:t>
      </w:r>
    </w:p>
    <w:p w14:paraId="014CF619" w14:textId="760C8450" w:rsidR="002E18F6" w:rsidRDefault="00FA1EF8" w:rsidP="002E18F6">
      <w:pPr>
        <w:spacing w:after="12" w:line="276" w:lineRule="auto"/>
        <w:ind w:firstLineChars="50" w:firstLine="120"/>
        <w:jc w:val="right"/>
        <w:rPr>
          <w:rFonts w:ascii="Calibri" w:hAnsi="Calibri"/>
          <w:color w:val="000000" w:themeColor="text1"/>
          <w:sz w:val="24"/>
          <w:szCs w:val="24"/>
        </w:rPr>
      </w:pP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ρ</m:t>
            </m:r>
          </m:e>
          <m:sub>
            <m:r>
              <w:rPr>
                <w:rFonts w:ascii="Cambria Math" w:hAnsi="Cambria Math" w:cstheme="minorHAnsi"/>
                <w:color w:val="000000" w:themeColor="text1"/>
                <w:sz w:val="24"/>
                <w:szCs w:val="24"/>
              </w:rPr>
              <m:t>b</m:t>
            </m:r>
          </m:sub>
        </m:sSub>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M</m:t>
            </m:r>
          </m:num>
          <m:den>
            <m:r>
              <w:rPr>
                <w:rFonts w:ascii="Cambria Math" w:hAnsi="Cambria Math" w:cstheme="minorHAnsi"/>
                <w:color w:val="000000" w:themeColor="text1"/>
                <w:sz w:val="24"/>
                <w:szCs w:val="24"/>
              </w:rPr>
              <m:t>V</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3×</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10</m:t>
                </m:r>
              </m:e>
              <m:sup>
                <m:r>
                  <w:rPr>
                    <w:rFonts w:ascii="Cambria Math" w:hAnsi="Cambria Math" w:cstheme="minorHAnsi"/>
                    <w:color w:val="000000" w:themeColor="text1"/>
                    <w:sz w:val="24"/>
                    <w:szCs w:val="24"/>
                  </w:rPr>
                  <m:t>-6</m:t>
                </m:r>
              </m:sup>
            </m:sSup>
          </m:num>
          <m:den>
            <m:r>
              <w:rPr>
                <w:rFonts w:ascii="Cambria Math" w:hAnsi="Cambria Math"/>
                <w:sz w:val="24"/>
                <w:szCs w:val="24"/>
                <w:lang w:val="en-GB"/>
              </w:rPr>
              <m:t>5.07×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den>
        </m:f>
      </m:oMath>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hint="eastAsia"/>
          <w:color w:val="000000" w:themeColor="text1"/>
          <w:sz w:val="24"/>
          <w:szCs w:val="24"/>
        </w:rPr>
        <w:t>Eqn.10</w:t>
      </w:r>
    </w:p>
    <w:p w14:paraId="593CF4EF" w14:textId="77777777" w:rsidR="002E18F6" w:rsidRPr="002E18F6" w:rsidRDefault="002E18F6" w:rsidP="002E18F6">
      <w:pPr>
        <w:spacing w:after="12" w:line="276" w:lineRule="auto"/>
        <w:ind w:firstLineChars="50" w:firstLine="120"/>
        <w:jc w:val="right"/>
        <w:rPr>
          <w:rFonts w:ascii="Calibri" w:hAnsi="Calibri"/>
          <w:color w:val="000000" w:themeColor="text1"/>
          <w:sz w:val="24"/>
          <w:szCs w:val="24"/>
        </w:rPr>
      </w:pPr>
    </w:p>
    <w:p w14:paraId="374AC6E1" w14:textId="0C14F680" w:rsidR="002E18F6" w:rsidRPr="002E18F6" w:rsidRDefault="00FA1EF8" w:rsidP="002E18F6">
      <w:pPr>
        <w:spacing w:after="12" w:line="276" w:lineRule="auto"/>
        <w:ind w:firstLineChars="50" w:firstLine="120"/>
        <w:rPr>
          <w:rFonts w:ascii="Calibri" w:hAnsi="Calibri"/>
          <w:color w:val="000000" w:themeColor="text1"/>
          <w:sz w:val="24"/>
          <w:szCs w:val="24"/>
          <w:lang w:val="en-GB"/>
        </w:rPr>
      </w:pPr>
      <m:oMathPara>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ρ</m:t>
              </m:r>
            </m:e>
            <m:sub>
              <m:r>
                <w:rPr>
                  <w:rFonts w:ascii="Cambria Math" w:hAnsi="Cambria Math" w:cstheme="minorHAnsi"/>
                  <w:color w:val="000000" w:themeColor="text1"/>
                  <w:sz w:val="24"/>
                  <w:szCs w:val="24"/>
                </w:rPr>
                <m:t>b</m:t>
              </m:r>
            </m:sub>
          </m:sSub>
          <m:r>
            <w:rPr>
              <w:rFonts w:ascii="Cambria Math" w:hAnsi="Cambria Math" w:cstheme="minorHAnsi"/>
              <w:color w:val="000000" w:themeColor="text1"/>
              <w:sz w:val="24"/>
              <w:szCs w:val="24"/>
            </w:rPr>
            <m:t>=5.92×</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10</m:t>
              </m:r>
            </m:e>
            <m:sup>
              <m:r>
                <w:rPr>
                  <w:rFonts w:ascii="Cambria Math" w:hAnsi="Cambria Math" w:cstheme="minorHAnsi"/>
                  <w:color w:val="000000" w:themeColor="text1"/>
                  <w:sz w:val="24"/>
                  <w:szCs w:val="24"/>
                </w:rPr>
                <m:t>3</m:t>
              </m:r>
            </m:sup>
          </m:sSup>
          <m:r>
            <m:rPr>
              <m:sty m:val="p"/>
            </m:rPr>
            <w:rPr>
              <w:rFonts w:ascii="Cambria Math" w:hAnsi="Cambria Math"/>
              <w:color w:val="000000" w:themeColor="text1"/>
              <w:sz w:val="24"/>
              <w:szCs w:val="24"/>
              <w:lang w:val="en-GB"/>
            </w:rPr>
            <m:t xml:space="preserve"> </m:t>
          </m:r>
          <m:r>
            <m:rPr>
              <m:sty m:val="p"/>
            </m:rPr>
            <w:rPr>
              <w:rFonts w:ascii="Cambria Math" w:hAnsi="Cambria Math" w:hint="eastAsia"/>
              <w:color w:val="000000" w:themeColor="text1"/>
              <w:sz w:val="24"/>
              <w:szCs w:val="24"/>
              <w:lang w:val="en-GB"/>
            </w:rPr>
            <m:t xml:space="preserve"> </m:t>
          </m:r>
          <m:r>
            <w:rPr>
              <w:rFonts w:ascii="Cambria Math" w:hAnsi="Cambria Math"/>
              <w:color w:val="000000" w:themeColor="text1"/>
              <w:sz w:val="24"/>
              <w:szCs w:val="24"/>
              <w:lang w:val="en-GB"/>
            </w:rPr>
            <m:t>kg∙</m:t>
          </m:r>
          <m:sSup>
            <m:sSupPr>
              <m:ctrlPr>
                <w:rPr>
                  <w:rFonts w:ascii="Cambria Math" w:hAnsi="Cambria Math"/>
                  <w:i/>
                  <w:color w:val="000000" w:themeColor="text1"/>
                  <w:sz w:val="24"/>
                  <w:szCs w:val="24"/>
                  <w:lang w:val="en-GB"/>
                </w:rPr>
              </m:ctrlPr>
            </m:sSupPr>
            <m:e>
              <m:r>
                <w:rPr>
                  <w:rFonts w:ascii="Cambria Math" w:hAnsi="Cambria Math"/>
                  <w:color w:val="000000" w:themeColor="text1"/>
                  <w:sz w:val="24"/>
                  <w:szCs w:val="24"/>
                  <w:lang w:val="en-GB"/>
                </w:rPr>
                <m:t>m</m:t>
              </m:r>
            </m:e>
            <m:sup>
              <m:r>
                <w:rPr>
                  <w:rFonts w:ascii="Cambria Math" w:hAnsi="Cambria Math"/>
                  <w:color w:val="000000" w:themeColor="text1"/>
                  <w:sz w:val="24"/>
                  <w:szCs w:val="24"/>
                  <w:lang w:val="en-GB"/>
                </w:rPr>
                <m:t>-3</m:t>
              </m:r>
            </m:sup>
          </m:sSup>
        </m:oMath>
      </m:oMathPara>
    </w:p>
    <w:p w14:paraId="33385C00" w14:textId="27D3EBF9" w:rsidR="002E18F6" w:rsidRDefault="002E18F6" w:rsidP="00674931">
      <w:pPr>
        <w:spacing w:after="12" w:line="276" w:lineRule="auto"/>
        <w:rPr>
          <w:rFonts w:ascii="Calibri" w:hAnsi="Calibri"/>
          <w:color w:val="000000" w:themeColor="text1"/>
          <w:sz w:val="24"/>
          <w:szCs w:val="24"/>
          <w:lang w:val="en-GB"/>
        </w:rPr>
      </w:pPr>
      <w:r>
        <w:rPr>
          <w:rFonts w:ascii="Calibri" w:hAnsi="Calibri" w:hint="eastAsia"/>
          <w:sz w:val="24"/>
          <w:szCs w:val="24"/>
          <w:lang w:val="en-GB"/>
        </w:rPr>
        <w:t xml:space="preserve">The measured velocity </w:t>
      </w:r>
      <w:r>
        <w:rPr>
          <w:rFonts w:ascii="Calibri" w:hAnsi="Calibri"/>
          <w:sz w:val="24"/>
          <w:szCs w:val="24"/>
          <w:lang w:val="en-GB"/>
        </w:rPr>
        <w:t xml:space="preserve">and the predicted velocity </w:t>
      </w:r>
      <w:r>
        <w:rPr>
          <w:rFonts w:ascii="Calibri" w:hAnsi="Calibri" w:hint="eastAsia"/>
          <w:sz w:val="24"/>
          <w:szCs w:val="24"/>
          <w:lang w:val="en-GB"/>
        </w:rPr>
        <w:t>w</w:t>
      </w:r>
      <w:r>
        <w:rPr>
          <w:rFonts w:ascii="Calibri" w:hAnsi="Calibri"/>
          <w:sz w:val="24"/>
          <w:szCs w:val="24"/>
          <w:lang w:val="en-GB"/>
        </w:rPr>
        <w:t>ere calculated by using the following equations, and these are recorded in the seven and eight column of Table 1.</w:t>
      </w:r>
    </w:p>
    <w:p w14:paraId="1F02BC7D" w14:textId="7E1A9F87" w:rsidR="002E18F6" w:rsidRDefault="00FA1EF8" w:rsidP="002E18F6">
      <w:pPr>
        <w:spacing w:after="12" w:line="276" w:lineRule="auto"/>
        <w:jc w:val="right"/>
        <w:rPr>
          <w:rFonts w:ascii="Calibri" w:hAnsi="Calibri"/>
          <w:color w:val="000000" w:themeColor="text1"/>
          <w:sz w:val="24"/>
          <w:szCs w:val="24"/>
        </w:rPr>
      </w:pP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V</m:t>
            </m:r>
          </m:e>
          <m:sub>
            <m:r>
              <w:rPr>
                <w:rFonts w:ascii="Cambria Math" w:hAnsi="Cambria Math" w:cstheme="minorHAnsi"/>
                <w:color w:val="000000" w:themeColor="text1"/>
                <w:sz w:val="24"/>
                <w:szCs w:val="24"/>
              </w:rPr>
              <m:t>∞,m</m:t>
            </m:r>
          </m:sub>
        </m:sSub>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L</m:t>
            </m:r>
          </m:num>
          <m:den>
            <m:r>
              <w:rPr>
                <w:rFonts w:ascii="Cambria Math" w:hAnsi="Cambria Math" w:cstheme="minorHAnsi"/>
                <w:color w:val="000000" w:themeColor="text1"/>
                <w:sz w:val="24"/>
                <w:szCs w:val="24"/>
              </w:rPr>
              <m:t>t</m:t>
            </m:r>
          </m:den>
        </m:f>
        <m:r>
          <w:rPr>
            <w:rFonts w:ascii="Cambria Math" w:hAnsi="Cambria Math" w:cstheme="minorHAnsi"/>
            <w:color w:val="000000" w:themeColor="text1"/>
            <w:sz w:val="24"/>
            <w:szCs w:val="24"/>
          </w:rPr>
          <m:t>=</m:t>
        </m:r>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0.00895</m:t>
            </m:r>
          </m:num>
          <m:den>
            <m:r>
              <w:rPr>
                <w:rFonts w:ascii="Cambria Math" w:hAnsi="Cambria Math" w:cstheme="minorHAnsi"/>
                <w:color w:val="000000" w:themeColor="text1"/>
                <w:sz w:val="24"/>
                <w:szCs w:val="24"/>
              </w:rPr>
              <m:t>30.55</m:t>
            </m:r>
          </m:den>
        </m:f>
      </m:oMath>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color w:val="000000" w:themeColor="text1"/>
          <w:sz w:val="24"/>
          <w:szCs w:val="24"/>
        </w:rPr>
        <w:tab/>
      </w:r>
      <w:r w:rsidR="002E18F6">
        <w:rPr>
          <w:rFonts w:ascii="Calibri" w:hAnsi="Calibri" w:hint="eastAsia"/>
          <w:color w:val="000000" w:themeColor="text1"/>
          <w:sz w:val="24"/>
          <w:szCs w:val="24"/>
        </w:rPr>
        <w:t>Eqn.11</w:t>
      </w:r>
    </w:p>
    <w:p w14:paraId="5E66ED16" w14:textId="77777777" w:rsidR="002E18F6" w:rsidRPr="002E18F6" w:rsidRDefault="002E18F6" w:rsidP="002E18F6">
      <w:pPr>
        <w:spacing w:after="12" w:line="276" w:lineRule="auto"/>
        <w:jc w:val="right"/>
        <w:rPr>
          <w:rFonts w:ascii="Calibri" w:hAnsi="Calibri"/>
          <w:color w:val="000000" w:themeColor="text1"/>
          <w:sz w:val="24"/>
          <w:szCs w:val="24"/>
        </w:rPr>
      </w:pPr>
    </w:p>
    <w:p w14:paraId="11200958" w14:textId="678FCCFF" w:rsidR="002E18F6" w:rsidRPr="002E18F6" w:rsidRDefault="00FA1EF8" w:rsidP="00674931">
      <w:pPr>
        <w:spacing w:after="12" w:line="276" w:lineRule="auto"/>
        <w:rPr>
          <w:rFonts w:ascii="Calibri" w:hAnsi="Calibri"/>
          <w:color w:val="000000" w:themeColor="text1"/>
          <w:sz w:val="24"/>
          <w:szCs w:val="24"/>
        </w:rPr>
      </w:pPr>
      <m:oMathPara>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V</m:t>
              </m:r>
            </m:e>
            <m:sub>
              <m:r>
                <w:rPr>
                  <w:rFonts w:ascii="Cambria Math" w:hAnsi="Cambria Math" w:cstheme="minorHAnsi"/>
                  <w:color w:val="000000" w:themeColor="text1"/>
                  <w:sz w:val="24"/>
                  <w:szCs w:val="24"/>
                </w:rPr>
                <m:t>∞,m</m:t>
              </m:r>
            </m:sub>
          </m:sSub>
          <m:r>
            <w:rPr>
              <w:rFonts w:ascii="Cambria Math" w:hAnsi="Cambria Math" w:cstheme="minorHAnsi"/>
              <w:color w:val="000000" w:themeColor="text1"/>
              <w:sz w:val="24"/>
              <w:szCs w:val="24"/>
            </w:rPr>
            <m:t>=2.93×</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10</m:t>
              </m:r>
            </m:e>
            <m:sup>
              <m:r>
                <w:rPr>
                  <w:rFonts w:ascii="Cambria Math" w:hAnsi="Cambria Math" w:cstheme="minorHAnsi"/>
                  <w:color w:val="000000" w:themeColor="text1"/>
                  <w:sz w:val="24"/>
                  <w:szCs w:val="24"/>
                </w:rPr>
                <m:t>-4</m:t>
              </m:r>
            </m:sup>
          </m:sSup>
          <m:r>
            <w:rPr>
              <w:rFonts w:ascii="Cambria Math" w:hAnsi="Cambria Math" w:cstheme="minorHAnsi"/>
              <w:color w:val="000000" w:themeColor="text1"/>
              <w:sz w:val="24"/>
              <w:szCs w:val="24"/>
            </w:rPr>
            <m:t xml:space="preserve"> m∙</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s</m:t>
              </m:r>
            </m:e>
            <m:sup>
              <m:r>
                <w:rPr>
                  <w:rFonts w:ascii="Cambria Math" w:hAnsi="Cambria Math" w:cstheme="minorHAnsi"/>
                  <w:color w:val="000000" w:themeColor="text1"/>
                  <w:sz w:val="24"/>
                  <w:szCs w:val="24"/>
                </w:rPr>
                <m:t>-1</m:t>
              </m:r>
            </m:sup>
          </m:sSup>
        </m:oMath>
      </m:oMathPara>
    </w:p>
    <w:p w14:paraId="7D056E7D" w14:textId="77777777" w:rsidR="002E18F6" w:rsidRPr="002E18F6" w:rsidRDefault="002E18F6" w:rsidP="00674931">
      <w:pPr>
        <w:spacing w:after="12" w:line="276" w:lineRule="auto"/>
        <w:rPr>
          <w:rFonts w:ascii="Calibri" w:hAnsi="Calibri"/>
          <w:color w:val="000000" w:themeColor="text1"/>
          <w:sz w:val="24"/>
          <w:szCs w:val="24"/>
        </w:rPr>
      </w:pPr>
    </w:p>
    <w:p w14:paraId="75AEB509" w14:textId="4570B61E" w:rsidR="002E18F6" w:rsidRDefault="00FA1EF8" w:rsidP="002E18F6">
      <w:pPr>
        <w:spacing w:after="12" w:line="276" w:lineRule="auto"/>
        <w:jc w:val="right"/>
        <w:rPr>
          <w:rFonts w:ascii="Calibri" w:hAnsi="Calibri"/>
          <w:color w:val="000000" w:themeColor="text1"/>
          <w:sz w:val="24"/>
          <w:szCs w:val="24"/>
          <w:lang w:val="en-GB"/>
        </w:rPr>
      </w:pP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V</m:t>
            </m:r>
          </m:e>
          <m:sub>
            <m:r>
              <w:rPr>
                <w:rFonts w:ascii="Cambria Math" w:hAnsi="Cambria Math" w:cstheme="minorHAnsi"/>
                <w:color w:val="000000" w:themeColor="text1"/>
                <w:sz w:val="24"/>
                <w:szCs w:val="24"/>
              </w:rPr>
              <m:t>∞,p</m:t>
            </m:r>
          </m:sub>
        </m:sSub>
        <m:r>
          <w:rPr>
            <w:rFonts w:ascii="Cambria Math" w:hAnsi="Cambria Math" w:cstheme="minorHAnsi"/>
            <w:color w:val="000000" w:themeColor="text1"/>
            <w:sz w:val="24"/>
            <w:szCs w:val="24"/>
          </w:rPr>
          <m:t>=</m:t>
        </m:r>
        <m:f>
          <m:fPr>
            <m:ctrlPr>
              <w:rPr>
                <w:rFonts w:ascii="Cambria Math" w:eastAsia="Times New Roman" w:hAnsi="Cambria Math"/>
                <w:i/>
                <w:color w:val="000000" w:themeColor="text1"/>
                <w:sz w:val="24"/>
                <w:szCs w:val="24"/>
                <w:lang w:val="en-GB"/>
              </w:rPr>
            </m:ctrlPr>
          </m:fPr>
          <m:num>
            <m:sSup>
              <m:sSupPr>
                <m:ctrlPr>
                  <w:rPr>
                    <w:rFonts w:ascii="Cambria Math" w:eastAsia="Times New Roman" w:hAnsi="Cambria Math"/>
                    <w:i/>
                    <w:color w:val="000000" w:themeColor="text1"/>
                    <w:sz w:val="24"/>
                    <w:szCs w:val="24"/>
                    <w:lang w:val="en-GB"/>
                  </w:rPr>
                </m:ctrlPr>
              </m:sSupPr>
              <m:e>
                <m:r>
                  <w:rPr>
                    <w:rFonts w:ascii="Cambria Math" w:eastAsia="Times New Roman" w:hAnsi="Cambria Math"/>
                    <w:color w:val="000000" w:themeColor="text1"/>
                    <w:sz w:val="24"/>
                    <w:szCs w:val="24"/>
                    <w:lang w:val="en-GB"/>
                  </w:rPr>
                  <m:t>gD</m:t>
                </m:r>
              </m:e>
              <m:sup>
                <m:r>
                  <w:rPr>
                    <w:rFonts w:ascii="Cambria Math" w:eastAsia="Times New Roman" w:hAnsi="Cambria Math"/>
                    <w:color w:val="000000" w:themeColor="text1"/>
                    <w:sz w:val="24"/>
                    <w:szCs w:val="24"/>
                    <w:lang w:val="en-GB"/>
                  </w:rPr>
                  <m:t>2</m:t>
                </m:r>
              </m:sup>
            </m:sSup>
            <m:d>
              <m:dPr>
                <m:ctrlPr>
                  <w:rPr>
                    <w:rFonts w:ascii="Cambria Math" w:eastAsia="Times New Roman" w:hAnsi="Cambria Math"/>
                    <w:i/>
                    <w:color w:val="000000" w:themeColor="text1"/>
                    <w:sz w:val="24"/>
                    <w:szCs w:val="24"/>
                    <w:lang w:val="en-GB"/>
                  </w:rPr>
                </m:ctrlPr>
              </m:dPr>
              <m:e>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b</m:t>
                    </m:r>
                  </m:sub>
                </m:sSub>
                <m:r>
                  <w:rPr>
                    <w:rFonts w:ascii="Cambria Math" w:hAnsi="Cambria Math"/>
                    <w:color w:val="000000" w:themeColor="text1"/>
                    <w:sz w:val="24"/>
                    <w:szCs w:val="24"/>
                    <w:lang w:val="en-GB"/>
                  </w:rPr>
                  <m:t>-</m:t>
                </m:r>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f</m:t>
                    </m:r>
                  </m:sub>
                </m:sSub>
              </m:e>
            </m:d>
          </m:num>
          <m:den>
            <m:r>
              <w:rPr>
                <w:rFonts w:ascii="Cambria Math" w:eastAsia="Times New Roman" w:hAnsi="Cambria Math"/>
                <w:color w:val="000000" w:themeColor="text1"/>
                <w:sz w:val="24"/>
                <w:szCs w:val="24"/>
                <w:lang w:val="en-GB"/>
              </w:rPr>
              <m:t>18η</m:t>
            </m:r>
          </m:den>
        </m:f>
        <m:r>
          <w:rPr>
            <w:rFonts w:ascii="Cambria Math" w:eastAsia="Times New Roman" w:hAnsi="Cambria Math"/>
            <w:color w:val="000000" w:themeColor="text1"/>
            <w:sz w:val="24"/>
            <w:szCs w:val="24"/>
            <w:lang w:val="en-GB"/>
          </w:rPr>
          <m:t>=</m:t>
        </m:r>
        <m:f>
          <m:fPr>
            <m:ctrlPr>
              <w:rPr>
                <w:rFonts w:ascii="Cambria Math" w:eastAsia="Times New Roman" w:hAnsi="Cambria Math"/>
                <w:i/>
                <w:color w:val="000000" w:themeColor="text1"/>
                <w:sz w:val="24"/>
                <w:szCs w:val="24"/>
                <w:lang w:val="en-GB"/>
              </w:rPr>
            </m:ctrlPr>
          </m:fPr>
          <m:num>
            <m:sSup>
              <m:sSupPr>
                <m:ctrlPr>
                  <w:rPr>
                    <w:rFonts w:ascii="Cambria Math" w:eastAsia="Times New Roman" w:hAnsi="Cambria Math"/>
                    <w:i/>
                    <w:color w:val="000000" w:themeColor="text1"/>
                    <w:sz w:val="24"/>
                    <w:szCs w:val="24"/>
                    <w:lang w:val="en-GB"/>
                  </w:rPr>
                </m:ctrlPr>
              </m:sSupPr>
              <m:e>
                <m:r>
                  <w:rPr>
                    <w:rFonts w:ascii="Cambria Math" w:eastAsia="Times New Roman" w:hAnsi="Cambria Math"/>
                    <w:color w:val="000000" w:themeColor="text1"/>
                    <w:sz w:val="24"/>
                    <w:szCs w:val="24"/>
                    <w:lang w:val="en-GB"/>
                  </w:rPr>
                  <m:t>9.81×0.00099</m:t>
                </m:r>
              </m:e>
              <m:sup>
                <m:r>
                  <w:rPr>
                    <w:rFonts w:ascii="Cambria Math" w:eastAsia="Times New Roman" w:hAnsi="Cambria Math"/>
                    <w:color w:val="000000" w:themeColor="text1"/>
                    <w:sz w:val="24"/>
                    <w:szCs w:val="24"/>
                    <w:lang w:val="en-GB"/>
                  </w:rPr>
                  <m:t>2</m:t>
                </m:r>
              </m:sup>
            </m:sSup>
            <m:r>
              <w:rPr>
                <w:rFonts w:ascii="Cambria Math" w:eastAsia="Times New Roman" w:hAnsi="Cambria Math"/>
                <w:color w:val="000000" w:themeColor="text1"/>
                <w:sz w:val="24"/>
                <w:szCs w:val="24"/>
                <w:lang w:val="en-GB"/>
              </w:rPr>
              <m:t>×</m:t>
            </m:r>
            <m:d>
              <m:dPr>
                <m:ctrlPr>
                  <w:rPr>
                    <w:rFonts w:ascii="Cambria Math" w:eastAsia="Times New Roman" w:hAnsi="Cambria Math"/>
                    <w:i/>
                    <w:color w:val="000000" w:themeColor="text1"/>
                    <w:sz w:val="24"/>
                    <w:szCs w:val="24"/>
                    <w:lang w:val="en-GB"/>
                  </w:rPr>
                </m:ctrlPr>
              </m:dPr>
              <m:e>
                <m:r>
                  <w:rPr>
                    <w:rFonts w:ascii="Cambria Math" w:hAnsi="Cambria Math" w:cstheme="minorHAnsi"/>
                    <w:color w:val="000000" w:themeColor="text1"/>
                    <w:sz w:val="24"/>
                    <w:szCs w:val="24"/>
                  </w:rPr>
                  <m:t>5.92×</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10</m:t>
                    </m:r>
                  </m:e>
                  <m:sup>
                    <m:r>
                      <w:rPr>
                        <w:rFonts w:ascii="Cambria Math" w:hAnsi="Cambria Math" w:cstheme="minorHAnsi"/>
                        <w:color w:val="000000" w:themeColor="text1"/>
                        <w:sz w:val="24"/>
                        <w:szCs w:val="24"/>
                      </w:rPr>
                      <m:t>3</m:t>
                    </m:r>
                  </m:sup>
                </m:sSup>
                <m:r>
                  <w:rPr>
                    <w:rFonts w:ascii="Cambria Math" w:hAnsi="Cambria Math"/>
                    <w:color w:val="000000" w:themeColor="text1"/>
                    <w:sz w:val="24"/>
                    <w:szCs w:val="24"/>
                    <w:lang w:val="en-GB"/>
                  </w:rPr>
                  <m:t>-1.26×</m:t>
                </m:r>
                <m:sSup>
                  <m:sSupPr>
                    <m:ctrlPr>
                      <w:rPr>
                        <w:rFonts w:ascii="Cambria Math" w:hAnsi="Cambria Math"/>
                        <w:i/>
                        <w:color w:val="000000" w:themeColor="text1"/>
                        <w:sz w:val="24"/>
                        <w:szCs w:val="24"/>
                        <w:lang w:val="en-GB"/>
                      </w:rPr>
                    </m:ctrlPr>
                  </m:sSupPr>
                  <m:e>
                    <m:r>
                      <w:rPr>
                        <w:rFonts w:ascii="Cambria Math" w:hAnsi="Cambria Math"/>
                        <w:color w:val="000000" w:themeColor="text1"/>
                        <w:sz w:val="24"/>
                        <w:szCs w:val="24"/>
                        <w:lang w:val="en-GB"/>
                      </w:rPr>
                      <m:t>10</m:t>
                    </m:r>
                  </m:e>
                  <m:sup>
                    <m:r>
                      <w:rPr>
                        <w:rFonts w:ascii="Cambria Math" w:hAnsi="Cambria Math"/>
                        <w:color w:val="000000" w:themeColor="text1"/>
                        <w:sz w:val="24"/>
                        <w:szCs w:val="24"/>
                        <w:lang w:val="en-GB"/>
                      </w:rPr>
                      <m:t>3</m:t>
                    </m:r>
                  </m:sup>
                </m:sSup>
              </m:e>
            </m:d>
          </m:num>
          <m:den>
            <m:r>
              <w:rPr>
                <w:rFonts w:ascii="Cambria Math" w:eastAsia="Times New Roman" w:hAnsi="Cambria Math"/>
                <w:color w:val="000000" w:themeColor="text1"/>
                <w:sz w:val="24"/>
                <w:szCs w:val="24"/>
                <w:lang w:val="en-GB"/>
              </w:rPr>
              <m:t>18×1.18</m:t>
            </m:r>
          </m:den>
        </m:f>
      </m:oMath>
      <w:r w:rsidR="002E18F6">
        <w:rPr>
          <w:rFonts w:ascii="Calibri" w:hAnsi="Calibri"/>
          <w:color w:val="000000" w:themeColor="text1"/>
          <w:sz w:val="24"/>
          <w:szCs w:val="24"/>
          <w:lang w:val="en-GB"/>
        </w:rPr>
        <w:tab/>
      </w:r>
      <w:r w:rsidR="002E18F6">
        <w:rPr>
          <w:rFonts w:ascii="Calibri" w:hAnsi="Calibri" w:hint="eastAsia"/>
          <w:color w:val="000000" w:themeColor="text1"/>
          <w:sz w:val="24"/>
          <w:szCs w:val="24"/>
          <w:lang w:val="en-GB"/>
        </w:rPr>
        <w:t>Eqn.1</w:t>
      </w:r>
    </w:p>
    <w:p w14:paraId="1007802F" w14:textId="77777777" w:rsidR="002E18F6" w:rsidRPr="002E18F6" w:rsidRDefault="002E18F6" w:rsidP="002E18F6">
      <w:pPr>
        <w:spacing w:after="12" w:line="276" w:lineRule="auto"/>
        <w:jc w:val="right"/>
        <w:rPr>
          <w:rFonts w:ascii="Calibri" w:hAnsi="Calibri"/>
          <w:color w:val="000000" w:themeColor="text1"/>
          <w:sz w:val="24"/>
          <w:szCs w:val="24"/>
          <w:lang w:val="en-GB"/>
        </w:rPr>
      </w:pPr>
    </w:p>
    <w:p w14:paraId="2315C56A" w14:textId="049BC98D" w:rsidR="002E18F6" w:rsidRPr="002E18F6" w:rsidRDefault="00FA1EF8" w:rsidP="00674931">
      <w:pPr>
        <w:spacing w:after="12" w:line="276" w:lineRule="auto"/>
        <w:rPr>
          <w:rFonts w:ascii="Calibri" w:hAnsi="Calibri"/>
          <w:color w:val="000000" w:themeColor="text1"/>
          <w:sz w:val="24"/>
          <w:szCs w:val="24"/>
          <w:lang w:val="en-GB"/>
        </w:rPr>
      </w:pPr>
      <m:oMathPara>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V</m:t>
              </m:r>
            </m:e>
            <m:sub>
              <m:r>
                <w:rPr>
                  <w:rFonts w:ascii="Cambria Math" w:hAnsi="Cambria Math" w:cstheme="minorHAnsi"/>
                  <w:color w:val="000000" w:themeColor="text1"/>
                  <w:sz w:val="24"/>
                  <w:szCs w:val="24"/>
                </w:rPr>
                <m:t>∞,p</m:t>
              </m:r>
            </m:sub>
          </m:sSub>
          <m:r>
            <w:rPr>
              <w:rFonts w:ascii="Cambria Math" w:hAnsi="Cambria Math" w:cstheme="minorHAnsi"/>
              <w:color w:val="000000" w:themeColor="text1"/>
              <w:sz w:val="24"/>
              <w:szCs w:val="24"/>
            </w:rPr>
            <m:t>=2.61×</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10</m:t>
              </m:r>
            </m:e>
            <m:sup>
              <m:r>
                <w:rPr>
                  <w:rFonts w:ascii="Cambria Math" w:hAnsi="Cambria Math" w:cstheme="minorHAnsi"/>
                  <w:color w:val="000000" w:themeColor="text1"/>
                  <w:sz w:val="24"/>
                  <w:szCs w:val="24"/>
                </w:rPr>
                <m:t>-3</m:t>
              </m:r>
            </m:sup>
          </m:sSup>
          <m:r>
            <w:rPr>
              <w:rFonts w:ascii="Cambria Math" w:hAnsi="Cambria Math" w:cstheme="minorHAnsi"/>
              <w:color w:val="000000" w:themeColor="text1"/>
              <w:sz w:val="24"/>
              <w:szCs w:val="24"/>
            </w:rPr>
            <m:t xml:space="preserve"> m∙</m:t>
          </m:r>
          <m:sSup>
            <m:sSupPr>
              <m:ctrlPr>
                <w:rPr>
                  <w:rFonts w:ascii="Cambria Math" w:hAnsi="Cambria Math" w:cstheme="minorHAnsi"/>
                  <w:i/>
                  <w:color w:val="000000" w:themeColor="text1"/>
                  <w:sz w:val="24"/>
                  <w:szCs w:val="24"/>
                </w:rPr>
              </m:ctrlPr>
            </m:sSupPr>
            <m:e>
              <m:r>
                <w:rPr>
                  <w:rFonts w:ascii="Cambria Math" w:hAnsi="Cambria Math" w:cstheme="minorHAnsi"/>
                  <w:color w:val="000000" w:themeColor="text1"/>
                  <w:sz w:val="24"/>
                  <w:szCs w:val="24"/>
                </w:rPr>
                <m:t>s</m:t>
              </m:r>
            </m:e>
            <m:sup>
              <m:r>
                <w:rPr>
                  <w:rFonts w:ascii="Cambria Math" w:hAnsi="Cambria Math" w:cstheme="minorHAnsi"/>
                  <w:color w:val="000000" w:themeColor="text1"/>
                  <w:sz w:val="24"/>
                  <w:szCs w:val="24"/>
                </w:rPr>
                <m:t>-1</m:t>
              </m:r>
            </m:sup>
          </m:sSup>
        </m:oMath>
      </m:oMathPara>
    </w:p>
    <w:p w14:paraId="576DA2CA" w14:textId="77777777" w:rsidR="002E18F6" w:rsidRPr="002E18F6" w:rsidRDefault="002E18F6" w:rsidP="00674931">
      <w:pPr>
        <w:spacing w:after="12" w:line="276" w:lineRule="auto"/>
        <w:rPr>
          <w:rFonts w:ascii="Calibri" w:hAnsi="Calibri"/>
          <w:sz w:val="24"/>
          <w:szCs w:val="24"/>
          <w:lang w:val="en-US" w:eastAsia="zh-CN"/>
        </w:rPr>
      </w:pPr>
    </w:p>
    <w:p w14:paraId="45656E56" w14:textId="5087AD1D" w:rsidR="005147DA" w:rsidRPr="00F54548" w:rsidRDefault="005147DA" w:rsidP="002E18F6">
      <w:pPr>
        <w:rPr>
          <w:rFonts w:ascii="Calibri" w:hAnsi="Calibri"/>
          <w:b/>
          <w:sz w:val="24"/>
          <w:szCs w:val="24"/>
          <w:lang w:val="en-US" w:eastAsia="zh-CN"/>
        </w:rPr>
      </w:pPr>
    </w:p>
    <w:p w14:paraId="0F970CDA" w14:textId="77777777" w:rsidR="005C4E04" w:rsidRDefault="005C4E04" w:rsidP="005C4E04">
      <w:pPr>
        <w:rPr>
          <w:rFonts w:ascii="Calibri" w:hAnsi="Calibri"/>
          <w:sz w:val="24"/>
          <w:szCs w:val="24"/>
          <w:lang w:val="en-GB"/>
        </w:rPr>
      </w:pPr>
      <w:bookmarkStart w:id="0" w:name="_Hlk524935602"/>
      <w:r w:rsidRPr="00823E8B">
        <w:rPr>
          <w:rFonts w:ascii="Calibri" w:hAnsi="Calibri"/>
          <w:b/>
          <w:sz w:val="24"/>
          <w:szCs w:val="24"/>
          <w:lang w:val="en-GB"/>
        </w:rPr>
        <w:t xml:space="preserve">Table </w:t>
      </w:r>
      <w:r>
        <w:rPr>
          <w:rFonts w:ascii="Calibri" w:hAnsi="Calibri"/>
          <w:b/>
          <w:sz w:val="24"/>
          <w:szCs w:val="24"/>
          <w:lang w:val="en-GB"/>
        </w:rPr>
        <w:t>1</w:t>
      </w:r>
      <w:r w:rsidRPr="00823E8B">
        <w:rPr>
          <w:rFonts w:ascii="Calibri" w:hAnsi="Calibri"/>
          <w:b/>
          <w:sz w:val="24"/>
          <w:szCs w:val="24"/>
          <w:lang w:val="en-GB"/>
        </w:rPr>
        <w:t>.</w:t>
      </w:r>
      <w:r w:rsidRPr="00823E8B">
        <w:rPr>
          <w:rFonts w:ascii="Calibri" w:hAnsi="Calibri"/>
          <w:sz w:val="24"/>
          <w:szCs w:val="24"/>
          <w:lang w:val="en-GB"/>
        </w:rPr>
        <w:t xml:space="preserve"> </w:t>
      </w:r>
      <w:r>
        <w:rPr>
          <w:rFonts w:ascii="Calibri" w:hAnsi="Calibri"/>
          <w:sz w:val="24"/>
          <w:szCs w:val="24"/>
          <w:lang w:val="en-GB"/>
        </w:rPr>
        <w:t>Measured and predicted values for each ball bearing.</w:t>
      </w:r>
    </w:p>
    <w:tbl>
      <w:tblPr>
        <w:tblW w:w="9555" w:type="dxa"/>
        <w:tblBorders>
          <w:top w:val="single" w:sz="8" w:space="0" w:color="000000"/>
          <w:bottom w:val="single" w:sz="4" w:space="0" w:color="auto"/>
          <w:insideH w:val="single" w:sz="4" w:space="0" w:color="auto"/>
        </w:tblBorders>
        <w:tblLayout w:type="fixed"/>
        <w:tblLook w:val="04A0" w:firstRow="1" w:lastRow="0" w:firstColumn="1" w:lastColumn="0" w:noHBand="0" w:noVBand="1"/>
      </w:tblPr>
      <w:tblGrid>
        <w:gridCol w:w="1560"/>
        <w:gridCol w:w="1275"/>
        <w:gridCol w:w="993"/>
        <w:gridCol w:w="992"/>
        <w:gridCol w:w="1276"/>
        <w:gridCol w:w="1126"/>
        <w:gridCol w:w="1166"/>
        <w:gridCol w:w="1167"/>
      </w:tblGrid>
      <w:tr w:rsidR="005C4E04" w:rsidRPr="00823E8B" w14:paraId="23963B58" w14:textId="77777777" w:rsidTr="00424606">
        <w:trPr>
          <w:trHeight w:val="311"/>
        </w:trPr>
        <w:tc>
          <w:tcPr>
            <w:tcW w:w="1560" w:type="dxa"/>
            <w:vMerge w:val="restart"/>
          </w:tcPr>
          <w:bookmarkEnd w:id="0"/>
          <w:p w14:paraId="60D66CE6" w14:textId="77777777" w:rsidR="005C4E04" w:rsidRDefault="005C4E04" w:rsidP="009D2806">
            <w:pPr>
              <w:tabs>
                <w:tab w:val="left" w:pos="567"/>
              </w:tabs>
              <w:ind w:left="-151" w:right="-176"/>
              <w:jc w:val="center"/>
              <w:rPr>
                <w:rFonts w:ascii="Calibri" w:hAnsi="Calibri"/>
                <w:b/>
                <w:bCs/>
                <w:sz w:val="24"/>
                <w:szCs w:val="24"/>
              </w:rPr>
            </w:pPr>
            <w:r>
              <w:rPr>
                <w:rFonts w:ascii="Calibri" w:hAnsi="Calibri"/>
                <w:b/>
                <w:bCs/>
                <w:sz w:val="24"/>
                <w:szCs w:val="24"/>
              </w:rPr>
              <w:t>Measurement no.</w:t>
            </w:r>
          </w:p>
        </w:tc>
        <w:tc>
          <w:tcPr>
            <w:tcW w:w="1275" w:type="dxa"/>
            <w:tcBorders>
              <w:top w:val="single" w:sz="8" w:space="0" w:color="000000"/>
              <w:bottom w:val="nil"/>
            </w:tcBorders>
            <w:shd w:val="clear" w:color="auto" w:fill="auto"/>
            <w:noWrap/>
          </w:tcPr>
          <w:p w14:paraId="1D1C9736" w14:textId="77777777" w:rsidR="005C4E04" w:rsidRDefault="005C4E04" w:rsidP="009D2806">
            <w:pPr>
              <w:tabs>
                <w:tab w:val="left" w:pos="567"/>
              </w:tabs>
              <w:jc w:val="center"/>
              <w:rPr>
                <w:rFonts w:ascii="Calibri" w:hAnsi="Calibri"/>
                <w:b/>
                <w:bCs/>
                <w:sz w:val="24"/>
                <w:szCs w:val="24"/>
              </w:rPr>
            </w:pPr>
            <w:r>
              <w:rPr>
                <w:rFonts w:ascii="Calibri" w:hAnsi="Calibri"/>
                <w:b/>
                <w:bCs/>
                <w:sz w:val="24"/>
                <w:szCs w:val="24"/>
              </w:rPr>
              <w:t>Diameter</w:t>
            </w:r>
          </w:p>
        </w:tc>
        <w:tc>
          <w:tcPr>
            <w:tcW w:w="993" w:type="dxa"/>
            <w:tcBorders>
              <w:top w:val="single" w:sz="8" w:space="0" w:color="000000"/>
              <w:bottom w:val="nil"/>
            </w:tcBorders>
          </w:tcPr>
          <w:p w14:paraId="6CE1BC6B" w14:textId="77777777" w:rsidR="005C4E04" w:rsidRDefault="005C4E04" w:rsidP="009D2806">
            <w:pPr>
              <w:tabs>
                <w:tab w:val="left" w:pos="567"/>
              </w:tabs>
              <w:jc w:val="center"/>
              <w:rPr>
                <w:rFonts w:ascii="Calibri" w:hAnsi="Calibri"/>
                <w:b/>
                <w:bCs/>
                <w:sz w:val="24"/>
                <w:szCs w:val="24"/>
              </w:rPr>
            </w:pPr>
            <w:r>
              <w:rPr>
                <w:rFonts w:ascii="Calibri" w:hAnsi="Calibri"/>
                <w:b/>
                <w:bCs/>
                <w:sz w:val="24"/>
                <w:szCs w:val="24"/>
              </w:rPr>
              <w:t>Volume</w:t>
            </w:r>
          </w:p>
        </w:tc>
        <w:tc>
          <w:tcPr>
            <w:tcW w:w="992" w:type="dxa"/>
            <w:tcBorders>
              <w:top w:val="single" w:sz="8" w:space="0" w:color="000000"/>
              <w:bottom w:val="nil"/>
            </w:tcBorders>
          </w:tcPr>
          <w:p w14:paraId="2B0651DA" w14:textId="77777777" w:rsidR="005C4E04" w:rsidRDefault="005C4E04" w:rsidP="009D2806">
            <w:pPr>
              <w:tabs>
                <w:tab w:val="left" w:pos="567"/>
              </w:tabs>
              <w:jc w:val="center"/>
              <w:rPr>
                <w:rFonts w:ascii="Calibri" w:hAnsi="Calibri"/>
                <w:b/>
                <w:bCs/>
                <w:sz w:val="24"/>
                <w:szCs w:val="24"/>
              </w:rPr>
            </w:pPr>
            <w:r>
              <w:rPr>
                <w:rFonts w:ascii="Calibri" w:hAnsi="Calibri"/>
                <w:b/>
                <w:bCs/>
                <w:sz w:val="24"/>
                <w:szCs w:val="24"/>
              </w:rPr>
              <w:t>Mass</w:t>
            </w:r>
          </w:p>
        </w:tc>
        <w:tc>
          <w:tcPr>
            <w:tcW w:w="1276" w:type="dxa"/>
            <w:tcBorders>
              <w:top w:val="single" w:sz="8" w:space="0" w:color="000000"/>
              <w:bottom w:val="nil"/>
            </w:tcBorders>
          </w:tcPr>
          <w:p w14:paraId="2C7EF123" w14:textId="77777777" w:rsidR="005C4E04" w:rsidRDefault="005C4E04" w:rsidP="009D2806">
            <w:pPr>
              <w:tabs>
                <w:tab w:val="left" w:pos="567"/>
              </w:tabs>
              <w:jc w:val="center"/>
              <w:rPr>
                <w:rFonts w:ascii="Calibri" w:hAnsi="Calibri"/>
                <w:b/>
                <w:bCs/>
                <w:sz w:val="24"/>
                <w:szCs w:val="24"/>
              </w:rPr>
            </w:pPr>
            <w:r>
              <w:rPr>
                <w:rFonts w:ascii="Calibri" w:hAnsi="Calibri"/>
                <w:b/>
                <w:bCs/>
                <w:sz w:val="24"/>
                <w:szCs w:val="24"/>
              </w:rPr>
              <w:t>Density</w:t>
            </w:r>
          </w:p>
        </w:tc>
        <w:tc>
          <w:tcPr>
            <w:tcW w:w="1126" w:type="dxa"/>
            <w:tcBorders>
              <w:top w:val="single" w:sz="8" w:space="0" w:color="000000"/>
              <w:bottom w:val="nil"/>
            </w:tcBorders>
            <w:shd w:val="clear" w:color="auto" w:fill="auto"/>
            <w:noWrap/>
          </w:tcPr>
          <w:p w14:paraId="1CF5967F" w14:textId="77777777" w:rsidR="005C4E04" w:rsidRDefault="005C4E04" w:rsidP="009D2806">
            <w:pPr>
              <w:tabs>
                <w:tab w:val="left" w:pos="567"/>
              </w:tabs>
              <w:jc w:val="center"/>
              <w:rPr>
                <w:rFonts w:ascii="Calibri" w:hAnsi="Calibri"/>
                <w:b/>
                <w:bCs/>
                <w:sz w:val="24"/>
                <w:szCs w:val="24"/>
              </w:rPr>
            </w:pPr>
            <w:r>
              <w:rPr>
                <w:rFonts w:ascii="Calibri" w:hAnsi="Calibri"/>
                <w:b/>
                <w:bCs/>
                <w:sz w:val="24"/>
                <w:szCs w:val="24"/>
              </w:rPr>
              <w:t>Time</w:t>
            </w:r>
          </w:p>
        </w:tc>
        <w:tc>
          <w:tcPr>
            <w:tcW w:w="2333" w:type="dxa"/>
            <w:gridSpan w:val="2"/>
            <w:tcBorders>
              <w:top w:val="single" w:sz="8" w:space="0" w:color="000000"/>
              <w:bottom w:val="nil"/>
            </w:tcBorders>
          </w:tcPr>
          <w:p w14:paraId="149B4441" w14:textId="77777777" w:rsidR="005C4E04" w:rsidRPr="00A63A53" w:rsidRDefault="005C4E04" w:rsidP="009D2806">
            <w:pPr>
              <w:tabs>
                <w:tab w:val="left" w:pos="567"/>
              </w:tabs>
              <w:jc w:val="center"/>
              <w:rPr>
                <w:rFonts w:ascii="Calibri" w:hAnsi="Calibri"/>
                <w:b/>
                <w:sz w:val="24"/>
                <w:szCs w:val="24"/>
                <w:lang w:val="en-GB"/>
              </w:rPr>
            </w:pPr>
            <w:r>
              <w:rPr>
                <w:rFonts w:ascii="Calibri" w:hAnsi="Calibri"/>
                <w:b/>
                <w:sz w:val="24"/>
                <w:szCs w:val="24"/>
                <w:lang w:val="en-GB"/>
              </w:rPr>
              <w:t>Terminal Velocity</w:t>
            </w:r>
          </w:p>
        </w:tc>
      </w:tr>
      <w:tr w:rsidR="005C4E04" w:rsidRPr="00823E8B" w14:paraId="48188FDB" w14:textId="77777777" w:rsidTr="00424606">
        <w:trPr>
          <w:trHeight w:val="381"/>
        </w:trPr>
        <w:tc>
          <w:tcPr>
            <w:tcW w:w="1560" w:type="dxa"/>
            <w:vMerge/>
          </w:tcPr>
          <w:p w14:paraId="556F6E9E" w14:textId="77777777" w:rsidR="005C4E04" w:rsidRPr="00823E8B" w:rsidRDefault="005C4E04" w:rsidP="009D2806">
            <w:pPr>
              <w:tabs>
                <w:tab w:val="left" w:pos="567"/>
              </w:tabs>
              <w:ind w:left="-151" w:right="-176"/>
              <w:jc w:val="center"/>
              <w:rPr>
                <w:rFonts w:ascii="Calibri" w:hAnsi="Calibri"/>
                <w:b/>
                <w:bCs/>
                <w:sz w:val="24"/>
                <w:szCs w:val="24"/>
              </w:rPr>
            </w:pPr>
          </w:p>
        </w:tc>
        <w:tc>
          <w:tcPr>
            <w:tcW w:w="1275" w:type="dxa"/>
            <w:tcBorders>
              <w:top w:val="nil"/>
            </w:tcBorders>
            <w:shd w:val="clear" w:color="auto" w:fill="auto"/>
            <w:noWrap/>
            <w:hideMark/>
          </w:tcPr>
          <w:p w14:paraId="2EF38076" w14:textId="1CE60A64" w:rsidR="005C4E04" w:rsidRPr="00137D4E" w:rsidRDefault="005C4E04" w:rsidP="009D2806">
            <w:pPr>
              <w:tabs>
                <w:tab w:val="left" w:pos="567"/>
              </w:tabs>
              <w:jc w:val="center"/>
              <w:rPr>
                <w:rFonts w:ascii="Calibri" w:hAnsi="Calibri"/>
                <w:b/>
                <w:bCs/>
                <w:sz w:val="24"/>
                <w:szCs w:val="24"/>
              </w:rPr>
            </w:pPr>
            <m:oMathPara>
              <m:oMath>
                <m:r>
                  <m:rPr>
                    <m:sty m:val="bi"/>
                  </m:rPr>
                  <w:rPr>
                    <w:rFonts w:ascii="Cambria Math" w:hAnsi="Cambria Math"/>
                    <w:sz w:val="24"/>
                    <w:szCs w:val="24"/>
                  </w:rPr>
                  <m:t>D</m:t>
                </m:r>
              </m:oMath>
            </m:oMathPara>
          </w:p>
          <w:p w14:paraId="4E93F945" w14:textId="77777777" w:rsidR="005C4E04" w:rsidRPr="00137D4E" w:rsidRDefault="005C4E04" w:rsidP="009D2806">
            <w:pPr>
              <w:tabs>
                <w:tab w:val="left" w:pos="567"/>
              </w:tabs>
              <w:jc w:val="center"/>
              <w:rPr>
                <w:rFonts w:ascii="Calibri" w:hAnsi="Calibri"/>
                <w:b/>
                <w:bCs/>
                <w:sz w:val="24"/>
                <w:szCs w:val="24"/>
              </w:rPr>
            </w:pPr>
            <w:r w:rsidRPr="00137D4E">
              <w:rPr>
                <w:rFonts w:ascii="Calibri" w:hAnsi="Calibri"/>
                <w:b/>
                <w:bCs/>
                <w:sz w:val="24"/>
                <w:szCs w:val="24"/>
              </w:rPr>
              <w:t>(m)</w:t>
            </w:r>
          </w:p>
        </w:tc>
        <w:tc>
          <w:tcPr>
            <w:tcW w:w="993" w:type="dxa"/>
            <w:tcBorders>
              <w:top w:val="nil"/>
            </w:tcBorders>
          </w:tcPr>
          <w:p w14:paraId="1DCEB412" w14:textId="40296968" w:rsidR="005C4E04" w:rsidRPr="00137D4E" w:rsidRDefault="005C4E04" w:rsidP="009D2806">
            <w:pPr>
              <w:tabs>
                <w:tab w:val="left" w:pos="567"/>
              </w:tabs>
              <w:jc w:val="center"/>
              <w:rPr>
                <w:rFonts w:ascii="Calibri" w:hAnsi="Calibri"/>
                <w:b/>
                <w:bCs/>
                <w:sz w:val="24"/>
                <w:szCs w:val="24"/>
              </w:rPr>
            </w:pPr>
            <m:oMathPara>
              <m:oMath>
                <m:r>
                  <m:rPr>
                    <m:sty m:val="bi"/>
                  </m:rPr>
                  <w:rPr>
                    <w:rFonts w:ascii="Cambria Math" w:hAnsi="Cambria Math"/>
                    <w:sz w:val="24"/>
                    <w:szCs w:val="24"/>
                  </w:rPr>
                  <m:t>V</m:t>
                </m:r>
              </m:oMath>
            </m:oMathPara>
          </w:p>
          <w:p w14:paraId="1DDECE83" w14:textId="3F9D9A8F" w:rsidR="005C4E04" w:rsidRPr="00137D4E" w:rsidRDefault="005C4E04" w:rsidP="009D2806">
            <w:pPr>
              <w:tabs>
                <w:tab w:val="left" w:pos="567"/>
              </w:tabs>
              <w:jc w:val="center"/>
              <w:rPr>
                <w:rFonts w:ascii="Calibri" w:hAnsi="Calibri"/>
                <w:b/>
                <w:bCs/>
                <w:sz w:val="24"/>
                <w:szCs w:val="24"/>
              </w:rPr>
            </w:pPr>
            <w:r w:rsidRPr="00137D4E">
              <w:rPr>
                <w:rFonts w:ascii="Calibri" w:hAnsi="Calibri"/>
                <w:b/>
                <w:bCs/>
                <w:sz w:val="24"/>
                <w:szCs w:val="24"/>
              </w:rPr>
              <w:t>(</w:t>
            </w:r>
            <m:oMath>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w:p>
        </w:tc>
        <w:tc>
          <w:tcPr>
            <w:tcW w:w="992" w:type="dxa"/>
            <w:tcBorders>
              <w:top w:val="nil"/>
            </w:tcBorders>
          </w:tcPr>
          <w:p w14:paraId="07A5455F" w14:textId="0FBD94C6" w:rsidR="005C4E04" w:rsidRPr="00137D4E" w:rsidRDefault="005C4E04" w:rsidP="009D2806">
            <w:pPr>
              <w:tabs>
                <w:tab w:val="left" w:pos="567"/>
              </w:tabs>
              <w:jc w:val="center"/>
              <w:rPr>
                <w:rFonts w:ascii="Calibri" w:hAnsi="Calibri"/>
                <w:b/>
                <w:bCs/>
                <w:sz w:val="24"/>
                <w:szCs w:val="24"/>
              </w:rPr>
            </w:pPr>
            <m:oMathPara>
              <m:oMath>
                <m:r>
                  <m:rPr>
                    <m:sty m:val="bi"/>
                  </m:rPr>
                  <w:rPr>
                    <w:rFonts w:ascii="Cambria Math" w:hAnsi="Cambria Math"/>
                    <w:sz w:val="24"/>
                    <w:szCs w:val="24"/>
                  </w:rPr>
                  <m:t>M</m:t>
                </m:r>
              </m:oMath>
            </m:oMathPara>
          </w:p>
          <w:p w14:paraId="6A62EF74" w14:textId="77777777" w:rsidR="005C4E04" w:rsidRPr="00137D4E" w:rsidRDefault="005C4E04" w:rsidP="009D2806">
            <w:pPr>
              <w:tabs>
                <w:tab w:val="left" w:pos="567"/>
              </w:tabs>
              <w:jc w:val="center"/>
              <w:rPr>
                <w:rFonts w:ascii="Calibri" w:hAnsi="Calibri"/>
                <w:b/>
                <w:bCs/>
                <w:sz w:val="24"/>
                <w:szCs w:val="24"/>
              </w:rPr>
            </w:pPr>
            <w:r w:rsidRPr="00137D4E">
              <w:rPr>
                <w:rFonts w:ascii="Calibri" w:hAnsi="Calibri"/>
                <w:b/>
                <w:bCs/>
                <w:sz w:val="24"/>
                <w:szCs w:val="24"/>
              </w:rPr>
              <w:t>(</w:t>
            </w:r>
            <w:r>
              <w:rPr>
                <w:rFonts w:ascii="Calibri" w:hAnsi="Calibri"/>
                <w:b/>
                <w:bCs/>
                <w:sz w:val="24"/>
                <w:szCs w:val="24"/>
              </w:rPr>
              <w:t>k</w:t>
            </w:r>
            <w:r w:rsidRPr="00137D4E">
              <w:rPr>
                <w:rFonts w:ascii="Calibri" w:hAnsi="Calibri"/>
                <w:b/>
                <w:bCs/>
                <w:sz w:val="24"/>
                <w:szCs w:val="24"/>
              </w:rPr>
              <w:t>g)</w:t>
            </w:r>
          </w:p>
        </w:tc>
        <w:tc>
          <w:tcPr>
            <w:tcW w:w="1276" w:type="dxa"/>
            <w:tcBorders>
              <w:top w:val="nil"/>
            </w:tcBorders>
          </w:tcPr>
          <w:p w14:paraId="708919D7" w14:textId="7701292C" w:rsidR="005C4E04" w:rsidRPr="00137D4E" w:rsidRDefault="00FA1EF8" w:rsidP="009D2806">
            <w:pPr>
              <w:tabs>
                <w:tab w:val="left" w:pos="567"/>
              </w:tabs>
              <w:jc w:val="center"/>
              <w:rPr>
                <w:rFonts w:ascii="Calibri" w:hAnsi="Calibri"/>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ρ</m:t>
                    </m:r>
                  </m:e>
                  <m:sub>
                    <m:r>
                      <m:rPr>
                        <m:sty m:val="bi"/>
                      </m:rPr>
                      <w:rPr>
                        <w:rFonts w:ascii="Cambria Math" w:hAnsi="Cambria Math"/>
                        <w:sz w:val="24"/>
                        <w:szCs w:val="24"/>
                      </w:rPr>
                      <m:t>b</m:t>
                    </m:r>
                  </m:sub>
                </m:sSub>
              </m:oMath>
            </m:oMathPara>
          </w:p>
          <w:p w14:paraId="56B1521A" w14:textId="77777777" w:rsidR="005C4E04" w:rsidRPr="00137D4E" w:rsidRDefault="005C4E04" w:rsidP="009D2806">
            <w:pPr>
              <w:tabs>
                <w:tab w:val="left" w:pos="567"/>
              </w:tabs>
              <w:jc w:val="center"/>
              <w:rPr>
                <w:rFonts w:ascii="Calibri" w:hAnsi="Calibri"/>
                <w:b/>
                <w:bCs/>
                <w:sz w:val="24"/>
                <w:szCs w:val="24"/>
              </w:rPr>
            </w:pPr>
            <m:oMathPara>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m:oMathPara>
          </w:p>
        </w:tc>
        <w:tc>
          <w:tcPr>
            <w:tcW w:w="1126" w:type="dxa"/>
            <w:tcBorders>
              <w:top w:val="nil"/>
            </w:tcBorders>
            <w:shd w:val="clear" w:color="auto" w:fill="auto"/>
            <w:noWrap/>
            <w:hideMark/>
          </w:tcPr>
          <w:p w14:paraId="6BA7992B" w14:textId="02957480" w:rsidR="005C4E04" w:rsidRPr="00137D4E" w:rsidRDefault="005C4E04" w:rsidP="009D2806">
            <w:pPr>
              <w:tabs>
                <w:tab w:val="left" w:pos="567"/>
              </w:tabs>
              <w:jc w:val="center"/>
              <w:rPr>
                <w:rFonts w:ascii="Calibri" w:hAnsi="Calibri"/>
                <w:b/>
                <w:bCs/>
                <w:sz w:val="24"/>
                <w:szCs w:val="24"/>
              </w:rPr>
            </w:pPr>
            <m:oMathPara>
              <m:oMath>
                <m:r>
                  <m:rPr>
                    <m:sty m:val="bi"/>
                  </m:rPr>
                  <w:rPr>
                    <w:rFonts w:ascii="Cambria Math" w:hAnsi="Cambria Math"/>
                    <w:sz w:val="24"/>
                    <w:szCs w:val="24"/>
                  </w:rPr>
                  <m:t>t</m:t>
                </m:r>
              </m:oMath>
            </m:oMathPara>
          </w:p>
          <w:p w14:paraId="17ABEBC7" w14:textId="77777777" w:rsidR="005C4E04" w:rsidRPr="00137D4E" w:rsidRDefault="005C4E04" w:rsidP="009D2806">
            <w:pPr>
              <w:tabs>
                <w:tab w:val="left" w:pos="567"/>
              </w:tabs>
              <w:jc w:val="center"/>
              <w:rPr>
                <w:rFonts w:ascii="Calibri" w:hAnsi="Calibri"/>
                <w:b/>
                <w:bCs/>
                <w:sz w:val="24"/>
                <w:szCs w:val="24"/>
              </w:rPr>
            </w:pPr>
            <w:r w:rsidRPr="00137D4E">
              <w:rPr>
                <w:rFonts w:ascii="Calibri" w:hAnsi="Calibri"/>
                <w:b/>
                <w:bCs/>
                <w:sz w:val="24"/>
                <w:szCs w:val="24"/>
              </w:rPr>
              <w:t>(s)</w:t>
            </w:r>
          </w:p>
        </w:tc>
        <w:tc>
          <w:tcPr>
            <w:tcW w:w="1166" w:type="dxa"/>
            <w:tcBorders>
              <w:top w:val="nil"/>
            </w:tcBorders>
          </w:tcPr>
          <w:p w14:paraId="3980ED29" w14:textId="3AA2FB30" w:rsidR="005C4E04" w:rsidRPr="00137D4E" w:rsidRDefault="00FA1EF8" w:rsidP="009D2806">
            <w:pPr>
              <w:tabs>
                <w:tab w:val="left" w:pos="567"/>
              </w:tabs>
              <w:jc w:val="center"/>
              <w:rPr>
                <w:rFonts w:ascii="Calibri" w:hAnsi="Calibri"/>
                <w:b/>
                <w:sz w:val="24"/>
                <w:szCs w:val="24"/>
                <w:vertAlign w:val="subscript"/>
                <w:lang w:val="en-GB"/>
              </w:rPr>
            </w:pPr>
            <m:oMathPara>
              <m:oMath>
                <m:sSub>
                  <m:sSubPr>
                    <m:ctrlPr>
                      <w:rPr>
                        <w:rFonts w:ascii="Cambria Math" w:hAnsi="Cambria Math"/>
                        <w:b/>
                        <w:i/>
                        <w:sz w:val="24"/>
                        <w:szCs w:val="24"/>
                        <w:lang w:val="en-GB"/>
                      </w:rPr>
                    </m:ctrlPr>
                  </m:sSubPr>
                  <m:e>
                    <m:r>
                      <m:rPr>
                        <m:sty m:val="bi"/>
                      </m:rPr>
                      <w:rPr>
                        <w:rFonts w:ascii="Cambria Math" w:hAnsi="Cambria Math"/>
                        <w:sz w:val="24"/>
                        <w:szCs w:val="24"/>
                        <w:lang w:val="en-GB"/>
                      </w:rPr>
                      <m:t>v</m:t>
                    </m:r>
                  </m:e>
                  <m:sub>
                    <m:r>
                      <m:rPr>
                        <m:sty m:val="b"/>
                      </m:rPr>
                      <w:rPr>
                        <w:rFonts w:ascii="Cambria Math" w:hAnsi="Cambria Math"/>
                        <w:sz w:val="24"/>
                        <w:szCs w:val="24"/>
                        <w:lang w:val="en-GB"/>
                      </w:rPr>
                      <m:t>∞,  m</m:t>
                    </m:r>
                  </m:sub>
                </m:sSub>
              </m:oMath>
            </m:oMathPara>
          </w:p>
          <w:p w14:paraId="22171CC2" w14:textId="77777777" w:rsidR="005C4E04" w:rsidRPr="00137D4E" w:rsidRDefault="005C4E04" w:rsidP="009D2806">
            <w:pPr>
              <w:tabs>
                <w:tab w:val="left" w:pos="567"/>
              </w:tabs>
              <w:jc w:val="center"/>
              <w:rPr>
                <w:rFonts w:ascii="Calibri" w:hAnsi="Calibri"/>
                <w:b/>
                <w:bCs/>
                <w:sz w:val="24"/>
                <w:szCs w:val="24"/>
              </w:rPr>
            </w:pPr>
            <w:r w:rsidRPr="00137D4E">
              <w:rPr>
                <w:rFonts w:ascii="Calibri" w:hAnsi="Calibri"/>
                <w:b/>
                <w:sz w:val="24"/>
                <w:szCs w:val="24"/>
                <w:lang w:val="en-GB"/>
              </w:rPr>
              <w:t>(m/s)</w:t>
            </w:r>
          </w:p>
        </w:tc>
        <w:tc>
          <w:tcPr>
            <w:tcW w:w="1167" w:type="dxa"/>
            <w:tcBorders>
              <w:top w:val="nil"/>
            </w:tcBorders>
          </w:tcPr>
          <w:p w14:paraId="6BB6F04D" w14:textId="198B2C1F" w:rsidR="005C4E04" w:rsidRPr="00137D4E" w:rsidRDefault="00FA1EF8" w:rsidP="009D2806">
            <w:pPr>
              <w:tabs>
                <w:tab w:val="left" w:pos="567"/>
              </w:tabs>
              <w:jc w:val="center"/>
              <w:rPr>
                <w:rFonts w:ascii="Calibri" w:hAnsi="Calibri"/>
                <w:b/>
                <w:sz w:val="24"/>
                <w:szCs w:val="24"/>
                <w:vertAlign w:val="subscript"/>
                <w:lang w:val="en-GB"/>
              </w:rPr>
            </w:pPr>
            <m:oMathPara>
              <m:oMath>
                <m:sSub>
                  <m:sSubPr>
                    <m:ctrlPr>
                      <w:rPr>
                        <w:rFonts w:ascii="Cambria Math" w:hAnsi="Cambria Math"/>
                        <w:b/>
                        <w:i/>
                        <w:sz w:val="24"/>
                        <w:szCs w:val="24"/>
                        <w:lang w:val="en-GB"/>
                      </w:rPr>
                    </m:ctrlPr>
                  </m:sSubPr>
                  <m:e>
                    <m:r>
                      <m:rPr>
                        <m:sty m:val="bi"/>
                      </m:rPr>
                      <w:rPr>
                        <w:rFonts w:ascii="Cambria Math" w:hAnsi="Cambria Math"/>
                        <w:sz w:val="24"/>
                        <w:szCs w:val="24"/>
                        <w:lang w:val="en-GB"/>
                      </w:rPr>
                      <m:t>v</m:t>
                    </m:r>
                  </m:e>
                  <m:sub>
                    <m:r>
                      <m:rPr>
                        <m:sty m:val="b"/>
                      </m:rPr>
                      <w:rPr>
                        <w:rFonts w:ascii="Cambria Math" w:hAnsi="Cambria Math"/>
                        <w:sz w:val="24"/>
                        <w:szCs w:val="24"/>
                        <w:lang w:val="en-GB"/>
                      </w:rPr>
                      <m:t>∞,  p</m:t>
                    </m:r>
                  </m:sub>
                </m:sSub>
              </m:oMath>
            </m:oMathPara>
          </w:p>
          <w:p w14:paraId="642DB228" w14:textId="77777777" w:rsidR="005C4E04" w:rsidRPr="00137D4E" w:rsidRDefault="005C4E04" w:rsidP="009D2806">
            <w:pPr>
              <w:tabs>
                <w:tab w:val="left" w:pos="567"/>
              </w:tabs>
              <w:jc w:val="center"/>
              <w:rPr>
                <w:rFonts w:ascii="Calibri" w:hAnsi="Calibri"/>
                <w:b/>
                <w:sz w:val="24"/>
                <w:szCs w:val="24"/>
                <w:lang w:val="en-GB"/>
              </w:rPr>
            </w:pPr>
            <w:r w:rsidRPr="00137D4E">
              <w:rPr>
                <w:rFonts w:ascii="Calibri" w:hAnsi="Calibri"/>
                <w:b/>
                <w:sz w:val="24"/>
                <w:szCs w:val="24"/>
                <w:lang w:val="en-GB"/>
              </w:rPr>
              <w:t>(m/s)</w:t>
            </w:r>
          </w:p>
        </w:tc>
      </w:tr>
      <w:tr w:rsidR="002E18F6" w:rsidRPr="00823E8B" w14:paraId="2973EACB" w14:textId="77777777" w:rsidTr="002D6CE2">
        <w:trPr>
          <w:trHeight w:val="238"/>
        </w:trPr>
        <w:tc>
          <w:tcPr>
            <w:tcW w:w="1560" w:type="dxa"/>
          </w:tcPr>
          <w:p w14:paraId="7153B0E7"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1</w:t>
            </w:r>
          </w:p>
        </w:tc>
        <w:tc>
          <w:tcPr>
            <w:tcW w:w="1275" w:type="dxa"/>
            <w:shd w:val="clear" w:color="auto" w:fill="auto"/>
            <w:noWrap/>
          </w:tcPr>
          <w:p w14:paraId="32B680C9" w14:textId="24A064C6"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9.90×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-4</m:t>
                    </m:r>
                  </m:sup>
                </m:sSup>
              </m:oMath>
            </m:oMathPara>
          </w:p>
        </w:tc>
        <w:tc>
          <w:tcPr>
            <w:tcW w:w="993" w:type="dxa"/>
          </w:tcPr>
          <w:p w14:paraId="1E776408" w14:textId="5BB38E81"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5.07×</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-10</m:t>
                    </m:r>
                  </m:sup>
                </m:sSup>
              </m:oMath>
            </m:oMathPara>
          </w:p>
        </w:tc>
        <w:tc>
          <w:tcPr>
            <w:tcW w:w="992" w:type="dxa"/>
          </w:tcPr>
          <w:p w14:paraId="6545458B" w14:textId="7EDF0FF8"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3.00×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-6</m:t>
                    </m:r>
                  </m:sup>
                </m:sSup>
              </m:oMath>
            </m:oMathPara>
          </w:p>
        </w:tc>
        <w:tc>
          <w:tcPr>
            <w:tcW w:w="1276" w:type="dxa"/>
          </w:tcPr>
          <w:p w14:paraId="2D89E001" w14:textId="2720E249"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5.92×</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1D635F88" w14:textId="47EA1B2B" w:rsidR="002E18F6" w:rsidRPr="00823E8B" w:rsidRDefault="002E18F6" w:rsidP="002E18F6">
            <w:pPr>
              <w:jc w:val="center"/>
              <w:rPr>
                <w:rFonts w:ascii="Calibri" w:hAnsi="Calibri"/>
                <w:sz w:val="24"/>
                <w:szCs w:val="24"/>
              </w:rPr>
            </w:pPr>
            <w:r>
              <w:rPr>
                <w:rFonts w:ascii="Calibri" w:hAnsi="Calibri" w:hint="eastAsia"/>
                <w:sz w:val="24"/>
                <w:szCs w:val="24"/>
              </w:rPr>
              <w:t>30.</w:t>
            </w:r>
            <w:r>
              <w:rPr>
                <w:rFonts w:ascii="Calibri" w:hAnsi="Calibri"/>
                <w:sz w:val="24"/>
                <w:szCs w:val="24"/>
              </w:rPr>
              <w:t>6</w:t>
            </w:r>
          </w:p>
        </w:tc>
        <w:tc>
          <w:tcPr>
            <w:tcW w:w="1166" w:type="dxa"/>
          </w:tcPr>
          <w:p w14:paraId="08549DBB" w14:textId="36DFC3C3"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2.93×</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67" w:type="dxa"/>
          </w:tcPr>
          <w:p w14:paraId="3133C0B0" w14:textId="13244A22"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2.61×</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r>
      <w:tr w:rsidR="002E18F6" w:rsidRPr="00823E8B" w14:paraId="2422B3C4" w14:textId="77777777" w:rsidTr="002D6CE2">
        <w:trPr>
          <w:trHeight w:val="311"/>
        </w:trPr>
        <w:tc>
          <w:tcPr>
            <w:tcW w:w="1560" w:type="dxa"/>
          </w:tcPr>
          <w:p w14:paraId="5F0332D4"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2</w:t>
            </w:r>
          </w:p>
        </w:tc>
        <w:tc>
          <w:tcPr>
            <w:tcW w:w="1275" w:type="dxa"/>
            <w:shd w:val="clear" w:color="auto" w:fill="auto"/>
            <w:noWrap/>
          </w:tcPr>
          <w:p w14:paraId="18C1DAFD" w14:textId="587FF78A"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1.49×</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993" w:type="dxa"/>
          </w:tcPr>
          <w:p w14:paraId="5FFAEBEF" w14:textId="24D2A774"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1.76×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-9</m:t>
                    </m:r>
                  </m:sup>
                </m:sSup>
              </m:oMath>
            </m:oMathPara>
          </w:p>
        </w:tc>
        <w:tc>
          <w:tcPr>
            <w:tcW w:w="992" w:type="dxa"/>
          </w:tcPr>
          <w:p w14:paraId="383A095D" w14:textId="7F30590A"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1.5×</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-5</m:t>
                    </m:r>
                  </m:sup>
                </m:sSup>
              </m:oMath>
            </m:oMathPara>
          </w:p>
        </w:tc>
        <w:tc>
          <w:tcPr>
            <w:tcW w:w="1276" w:type="dxa"/>
          </w:tcPr>
          <w:p w14:paraId="258610F3" w14:textId="36CB913F"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8.52×</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2344FDCA" w14:textId="3604D9D7" w:rsidR="002E18F6" w:rsidRPr="00823E8B" w:rsidRDefault="002E18F6" w:rsidP="002E18F6">
            <w:pPr>
              <w:jc w:val="center"/>
              <w:rPr>
                <w:rFonts w:ascii="Calibri" w:hAnsi="Calibri"/>
                <w:sz w:val="24"/>
                <w:szCs w:val="24"/>
              </w:rPr>
            </w:pPr>
            <w:r>
              <w:rPr>
                <w:rFonts w:ascii="Calibri" w:hAnsi="Calibri" w:hint="eastAsia"/>
                <w:sz w:val="24"/>
                <w:szCs w:val="24"/>
              </w:rPr>
              <w:t>13.</w:t>
            </w:r>
            <w:r>
              <w:rPr>
                <w:rFonts w:ascii="Calibri" w:hAnsi="Calibri"/>
                <w:sz w:val="24"/>
                <w:szCs w:val="24"/>
              </w:rPr>
              <w:t>9</w:t>
            </w:r>
          </w:p>
        </w:tc>
        <w:tc>
          <w:tcPr>
            <w:tcW w:w="1166" w:type="dxa"/>
          </w:tcPr>
          <w:p w14:paraId="28C8FB1C" w14:textId="4986BC26"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6.45×</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67" w:type="dxa"/>
          </w:tcPr>
          <w:p w14:paraId="41563B03" w14:textId="3A75E84C"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5.98×</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r>
      <w:tr w:rsidR="002E18F6" w:rsidRPr="00823E8B" w14:paraId="31CD5811" w14:textId="77777777" w:rsidTr="002D6CE2">
        <w:trPr>
          <w:trHeight w:val="311"/>
        </w:trPr>
        <w:tc>
          <w:tcPr>
            <w:tcW w:w="1560" w:type="dxa"/>
          </w:tcPr>
          <w:p w14:paraId="6257193A"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3</w:t>
            </w:r>
          </w:p>
        </w:tc>
        <w:tc>
          <w:tcPr>
            <w:tcW w:w="1275" w:type="dxa"/>
            <w:shd w:val="clear" w:color="auto" w:fill="auto"/>
            <w:noWrap/>
          </w:tcPr>
          <w:p w14:paraId="426FBAA9" w14:textId="33E5306E"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2.00×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993" w:type="dxa"/>
          </w:tcPr>
          <w:p w14:paraId="5358B125" w14:textId="5DF549CF"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4.17×</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-9</m:t>
                    </m:r>
                  </m:sup>
                </m:sSup>
              </m:oMath>
            </m:oMathPara>
          </w:p>
        </w:tc>
        <w:tc>
          <w:tcPr>
            <w:tcW w:w="992" w:type="dxa"/>
          </w:tcPr>
          <w:p w14:paraId="0C90CAC9" w14:textId="14F882F0"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3.2×</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-5</m:t>
                    </m:r>
                  </m:sup>
                </m:sSup>
              </m:oMath>
            </m:oMathPara>
          </w:p>
        </w:tc>
        <w:tc>
          <w:tcPr>
            <w:tcW w:w="1276" w:type="dxa"/>
          </w:tcPr>
          <w:p w14:paraId="29C03B8A" w14:textId="799BDED9"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7.67×</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4EB8F1A7" w14:textId="08D59F9F" w:rsidR="002E18F6" w:rsidRPr="00823E8B" w:rsidRDefault="002E18F6" w:rsidP="002E18F6">
            <w:pPr>
              <w:jc w:val="center"/>
              <w:rPr>
                <w:rFonts w:ascii="Calibri" w:hAnsi="Calibri"/>
                <w:sz w:val="24"/>
                <w:szCs w:val="24"/>
              </w:rPr>
            </w:pPr>
            <w:r>
              <w:rPr>
                <w:rFonts w:ascii="Calibri" w:hAnsi="Calibri" w:hint="eastAsia"/>
                <w:sz w:val="24"/>
                <w:szCs w:val="24"/>
              </w:rPr>
              <w:t>7.74</w:t>
            </w:r>
          </w:p>
        </w:tc>
        <w:tc>
          <w:tcPr>
            <w:tcW w:w="1166" w:type="dxa"/>
          </w:tcPr>
          <w:p w14:paraId="281B6950" w14:textId="2E0006CE"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1.16×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c>
          <w:tcPr>
            <w:tcW w:w="1167" w:type="dxa"/>
          </w:tcPr>
          <w:p w14:paraId="3EA3ED24" w14:textId="7BC63AAE"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1.06×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r>
      <w:tr w:rsidR="002E18F6" w:rsidRPr="00823E8B" w14:paraId="3DA66373" w14:textId="77777777" w:rsidTr="002D6CE2">
        <w:trPr>
          <w:trHeight w:val="311"/>
        </w:trPr>
        <w:tc>
          <w:tcPr>
            <w:tcW w:w="1560" w:type="dxa"/>
          </w:tcPr>
          <w:p w14:paraId="2DB863C9"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4</w:t>
            </w:r>
          </w:p>
        </w:tc>
        <w:tc>
          <w:tcPr>
            <w:tcW w:w="1275" w:type="dxa"/>
            <w:shd w:val="clear" w:color="auto" w:fill="auto"/>
            <w:noWrap/>
          </w:tcPr>
          <w:p w14:paraId="15D8E72B" w14:textId="763EF628"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2.50×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993" w:type="dxa"/>
          </w:tcPr>
          <w:p w14:paraId="3D292B99" w14:textId="7EE86C3F"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8.13×</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-9</m:t>
                    </m:r>
                  </m:sup>
                </m:sSup>
              </m:oMath>
            </m:oMathPara>
          </w:p>
        </w:tc>
        <w:tc>
          <w:tcPr>
            <w:tcW w:w="992" w:type="dxa"/>
          </w:tcPr>
          <w:p w14:paraId="6F7A514A" w14:textId="6924998C"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6.4×</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-5</m:t>
                    </m:r>
                  </m:sup>
                </m:sSup>
              </m:oMath>
            </m:oMathPara>
          </w:p>
        </w:tc>
        <w:tc>
          <w:tcPr>
            <w:tcW w:w="1276" w:type="dxa"/>
          </w:tcPr>
          <w:p w14:paraId="428D7360" w14:textId="0EDD8D74"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7.87×</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47900E81" w14:textId="5FD5483A" w:rsidR="002E18F6" w:rsidRPr="00823E8B" w:rsidRDefault="002E18F6" w:rsidP="002E18F6">
            <w:pPr>
              <w:jc w:val="center"/>
              <w:rPr>
                <w:rFonts w:ascii="Calibri" w:hAnsi="Calibri"/>
                <w:sz w:val="24"/>
                <w:szCs w:val="24"/>
              </w:rPr>
            </w:pPr>
            <w:r>
              <w:rPr>
                <w:rFonts w:ascii="Calibri" w:hAnsi="Calibri" w:hint="eastAsia"/>
                <w:sz w:val="24"/>
                <w:szCs w:val="24"/>
              </w:rPr>
              <w:t>5.09</w:t>
            </w:r>
          </w:p>
        </w:tc>
        <w:tc>
          <w:tcPr>
            <w:tcW w:w="1166" w:type="dxa"/>
          </w:tcPr>
          <w:p w14:paraId="7C894287" w14:textId="32B593F9"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1.76×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c>
          <w:tcPr>
            <w:tcW w:w="1167" w:type="dxa"/>
          </w:tcPr>
          <w:p w14:paraId="38CA22D0" w14:textId="45C5F86E"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1.66×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r>
      <w:tr w:rsidR="002E18F6" w:rsidRPr="00823E8B" w14:paraId="370FF362" w14:textId="77777777" w:rsidTr="002D6CE2">
        <w:trPr>
          <w:trHeight w:val="311"/>
        </w:trPr>
        <w:tc>
          <w:tcPr>
            <w:tcW w:w="1560" w:type="dxa"/>
          </w:tcPr>
          <w:p w14:paraId="3341FD1B"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5</w:t>
            </w:r>
          </w:p>
        </w:tc>
        <w:tc>
          <w:tcPr>
            <w:tcW w:w="1275" w:type="dxa"/>
            <w:shd w:val="clear" w:color="auto" w:fill="auto"/>
            <w:noWrap/>
          </w:tcPr>
          <w:p w14:paraId="0597D5D8" w14:textId="44111F92"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3.00×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993" w:type="dxa"/>
          </w:tcPr>
          <w:p w14:paraId="2CF37B90" w14:textId="7584041F"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1.40×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-8</m:t>
                    </m:r>
                  </m:sup>
                </m:sSup>
              </m:oMath>
            </m:oMathPara>
          </w:p>
        </w:tc>
        <w:tc>
          <w:tcPr>
            <w:tcW w:w="992" w:type="dxa"/>
          </w:tcPr>
          <w:p w14:paraId="13D810B7" w14:textId="6FD60FE6"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6.4×</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-4</m:t>
                    </m:r>
                  </m:sup>
                </m:sSup>
              </m:oMath>
            </m:oMathPara>
          </w:p>
        </w:tc>
        <w:tc>
          <w:tcPr>
            <w:tcW w:w="1276" w:type="dxa"/>
          </w:tcPr>
          <w:p w14:paraId="6306084E" w14:textId="7434CFEB"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7.79×</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797991A4" w14:textId="07F02ECD" w:rsidR="002E18F6" w:rsidRPr="00823E8B" w:rsidRDefault="002E18F6" w:rsidP="002E18F6">
            <w:pPr>
              <w:jc w:val="center"/>
              <w:rPr>
                <w:rFonts w:ascii="Calibri" w:hAnsi="Calibri"/>
                <w:sz w:val="24"/>
                <w:szCs w:val="24"/>
              </w:rPr>
            </w:pPr>
            <w:r>
              <w:rPr>
                <w:rFonts w:ascii="Calibri" w:hAnsi="Calibri" w:hint="eastAsia"/>
                <w:sz w:val="24"/>
                <w:szCs w:val="24"/>
              </w:rPr>
              <w:t>4.00</w:t>
            </w:r>
          </w:p>
        </w:tc>
        <w:tc>
          <w:tcPr>
            <w:tcW w:w="1166" w:type="dxa"/>
          </w:tcPr>
          <w:p w14:paraId="47D543B4" w14:textId="2E8B1B4C"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2.24×</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c>
          <w:tcPr>
            <w:tcW w:w="1167" w:type="dxa"/>
          </w:tcPr>
          <w:p w14:paraId="5B93256F" w14:textId="12399204"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2.38×</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r>
      <w:tr w:rsidR="002E18F6" w:rsidRPr="00823E8B" w14:paraId="10475DCC" w14:textId="77777777" w:rsidTr="002D6CE2">
        <w:trPr>
          <w:trHeight w:val="311"/>
        </w:trPr>
        <w:tc>
          <w:tcPr>
            <w:tcW w:w="1560" w:type="dxa"/>
          </w:tcPr>
          <w:p w14:paraId="79F8CB31" w14:textId="77777777" w:rsidR="002E18F6" w:rsidRPr="00DC1A73" w:rsidRDefault="002E18F6" w:rsidP="002E18F6">
            <w:pPr>
              <w:jc w:val="center"/>
              <w:rPr>
                <w:rFonts w:ascii="Calibri" w:hAnsi="Calibri"/>
                <w:bCs/>
                <w:sz w:val="24"/>
                <w:szCs w:val="24"/>
              </w:rPr>
            </w:pPr>
            <w:r w:rsidRPr="00DC1A73">
              <w:rPr>
                <w:rFonts w:ascii="Calibri" w:hAnsi="Calibri"/>
                <w:bCs/>
                <w:sz w:val="24"/>
                <w:szCs w:val="24"/>
              </w:rPr>
              <w:t>6</w:t>
            </w:r>
          </w:p>
        </w:tc>
        <w:tc>
          <w:tcPr>
            <w:tcW w:w="1275" w:type="dxa"/>
            <w:shd w:val="clear" w:color="auto" w:fill="auto"/>
            <w:noWrap/>
          </w:tcPr>
          <w:p w14:paraId="589819C6" w14:textId="53162606" w:rsidR="002E18F6" w:rsidRPr="00F54548" w:rsidRDefault="002E18F6" w:rsidP="002E18F6">
            <w:pPr>
              <w:overflowPunct/>
              <w:autoSpaceDE/>
              <w:autoSpaceDN/>
              <w:adjustRightInd/>
              <w:jc w:val="center"/>
              <w:textAlignment w:val="auto"/>
              <w:rPr>
                <w:rFonts w:ascii="DengXian" w:eastAsia="DengXian" w:hAnsi="DengXian"/>
                <w:color w:val="000000"/>
                <w:lang w:val="en-US" w:eastAsia="zh-CN"/>
              </w:rPr>
            </w:pPr>
            <m:oMathPara>
              <m:oMath>
                <m:r>
                  <w:rPr>
                    <w:rFonts w:ascii="Cambria Math" w:eastAsia="DengXian" w:hAnsi="Cambria Math"/>
                    <w:color w:val="000000"/>
                    <w:lang w:val="en-US" w:eastAsia="zh-CN"/>
                  </w:rPr>
                  <m:t>4.00×</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993" w:type="dxa"/>
          </w:tcPr>
          <w:p w14:paraId="5E21AE40" w14:textId="07E4F47D"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3.36×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-8</m:t>
                    </m:r>
                  </m:sup>
                </m:sSup>
              </m:oMath>
            </m:oMathPara>
          </w:p>
        </w:tc>
        <w:tc>
          <w:tcPr>
            <w:tcW w:w="992" w:type="dxa"/>
          </w:tcPr>
          <w:p w14:paraId="4D26A79D" w14:textId="7CF85399"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6.4×</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-4</m:t>
                    </m:r>
                  </m:sup>
                </m:sSup>
              </m:oMath>
            </m:oMathPara>
          </w:p>
        </w:tc>
        <w:tc>
          <w:tcPr>
            <w:tcW w:w="1276" w:type="dxa"/>
          </w:tcPr>
          <w:p w14:paraId="5EF90E1F" w14:textId="107282CF"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7.92×</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3</m:t>
                    </m:r>
                  </m:sup>
                </m:sSup>
              </m:oMath>
            </m:oMathPara>
          </w:p>
        </w:tc>
        <w:tc>
          <w:tcPr>
            <w:tcW w:w="1126" w:type="dxa"/>
            <w:shd w:val="clear" w:color="auto" w:fill="auto"/>
            <w:noWrap/>
          </w:tcPr>
          <w:p w14:paraId="139F9E2C" w14:textId="151A1675" w:rsidR="002E18F6" w:rsidRPr="00823E8B" w:rsidRDefault="002E18F6" w:rsidP="002E18F6">
            <w:pPr>
              <w:jc w:val="center"/>
              <w:rPr>
                <w:rFonts w:ascii="Calibri" w:hAnsi="Calibri"/>
                <w:sz w:val="24"/>
                <w:szCs w:val="24"/>
              </w:rPr>
            </w:pPr>
            <w:r>
              <w:rPr>
                <w:rFonts w:ascii="Calibri" w:hAnsi="Calibri" w:hint="eastAsia"/>
                <w:sz w:val="24"/>
                <w:szCs w:val="24"/>
              </w:rPr>
              <w:t>2.00</w:t>
            </w:r>
          </w:p>
        </w:tc>
        <w:tc>
          <w:tcPr>
            <w:tcW w:w="1166" w:type="dxa"/>
          </w:tcPr>
          <w:p w14:paraId="6D83A877" w14:textId="1924B492"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4.48×</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c>
          <w:tcPr>
            <w:tcW w:w="1167" w:type="dxa"/>
          </w:tcPr>
          <w:p w14:paraId="6EE2DD0E" w14:textId="5C58ADF4" w:rsidR="002E18F6" w:rsidRPr="00823E8B" w:rsidRDefault="002E18F6" w:rsidP="002E18F6">
            <w:pPr>
              <w:jc w:val="center"/>
              <w:rPr>
                <w:rFonts w:ascii="Calibri" w:hAnsi="Calibri"/>
                <w:sz w:val="24"/>
                <w:szCs w:val="24"/>
              </w:rPr>
            </w:pPr>
            <m:oMathPara>
              <m:oMath>
                <m:r>
                  <w:rPr>
                    <w:rFonts w:ascii="Cambria Math" w:eastAsia="DengXian" w:hAnsi="Cambria Math"/>
                    <w:color w:val="000000"/>
                    <w:lang w:val="en-US" w:eastAsia="zh-CN"/>
                  </w:rPr>
                  <m:t>4.26×</m:t>
                </m:r>
                <m:sSup>
                  <m:sSupPr>
                    <m:ctrlPr>
                      <w:rPr>
                        <w:rFonts w:ascii="Cambria Math" w:eastAsia="DengXian" w:hAnsi="Cambria Math"/>
                        <w:i/>
                        <w:color w:val="000000"/>
                        <w:lang w:val="en-US" w:eastAsia="zh-CN"/>
                      </w:rPr>
                    </m:ctrlPr>
                  </m:sSupPr>
                  <m:e>
                    <m:r>
                      <w:rPr>
                        <w:rFonts w:ascii="Cambria Math" w:eastAsia="DengXian" w:hAnsi="Cambria Math"/>
                        <w:color w:val="000000"/>
                        <w:lang w:val="en-US" w:eastAsia="zh-CN"/>
                      </w:rPr>
                      <m:t>10</m:t>
                    </m:r>
                  </m:e>
                  <m:sup>
                    <m:r>
                      <w:rPr>
                        <w:rFonts w:ascii="Cambria Math" w:eastAsia="DengXian" w:hAnsi="Cambria Math"/>
                        <w:color w:val="000000"/>
                        <w:lang w:val="en-US" w:eastAsia="zh-CN"/>
                      </w:rPr>
                      <m:t>-2</m:t>
                    </m:r>
                  </m:sup>
                </m:sSup>
              </m:oMath>
            </m:oMathPara>
          </w:p>
        </w:tc>
      </w:tr>
    </w:tbl>
    <w:p w14:paraId="12BE4CE0" w14:textId="2997E9EB" w:rsidR="005C4E04" w:rsidRDefault="005C4E04" w:rsidP="00674931">
      <w:pPr>
        <w:ind w:left="-426"/>
        <w:rPr>
          <w:rFonts w:ascii="Calibri" w:hAnsi="Calibri"/>
          <w:b/>
          <w:sz w:val="24"/>
          <w:szCs w:val="24"/>
          <w:lang w:val="en-GB"/>
        </w:rPr>
      </w:pPr>
    </w:p>
    <w:p w14:paraId="43F5AD38" w14:textId="4B106253" w:rsidR="005C4E04" w:rsidRDefault="005C4E04" w:rsidP="00674931">
      <w:pPr>
        <w:ind w:left="-426"/>
        <w:rPr>
          <w:rFonts w:ascii="Calibri" w:hAnsi="Calibri"/>
          <w:b/>
          <w:sz w:val="24"/>
          <w:szCs w:val="24"/>
          <w:lang w:val="en-GB"/>
        </w:rPr>
      </w:pPr>
    </w:p>
    <w:p w14:paraId="4E98D681" w14:textId="51F9BB10" w:rsidR="005C4E04" w:rsidRDefault="005C4E04" w:rsidP="00674931">
      <w:pPr>
        <w:ind w:left="-426"/>
        <w:rPr>
          <w:rFonts w:ascii="Calibri" w:hAnsi="Calibri"/>
          <w:b/>
          <w:sz w:val="24"/>
          <w:szCs w:val="24"/>
          <w:lang w:val="en-GB"/>
        </w:rPr>
      </w:pPr>
    </w:p>
    <w:p w14:paraId="748A34A5" w14:textId="77777777" w:rsidR="005C4E04" w:rsidRDefault="005C4E04" w:rsidP="00674931">
      <w:pPr>
        <w:ind w:left="-426"/>
        <w:rPr>
          <w:rFonts w:ascii="Calibri" w:hAnsi="Calibri"/>
          <w:b/>
          <w:sz w:val="24"/>
          <w:szCs w:val="24"/>
          <w:lang w:val="en-GB"/>
        </w:rPr>
      </w:pPr>
    </w:p>
    <w:p w14:paraId="4AD769DB" w14:textId="77777777" w:rsidR="00E0623C" w:rsidRDefault="00E0623C" w:rsidP="005C4E04">
      <w:pPr>
        <w:rPr>
          <w:rFonts w:ascii="Calibri" w:hAnsi="Calibri"/>
          <w:b/>
          <w:sz w:val="24"/>
          <w:szCs w:val="24"/>
          <w:lang w:val="en-GB"/>
        </w:rPr>
      </w:pPr>
    </w:p>
    <w:p w14:paraId="637C9914" w14:textId="77777777" w:rsidR="00E0623C" w:rsidRDefault="00E0623C" w:rsidP="005C4E04">
      <w:pPr>
        <w:rPr>
          <w:rFonts w:ascii="Calibri" w:hAnsi="Calibri"/>
          <w:b/>
          <w:sz w:val="24"/>
          <w:szCs w:val="24"/>
          <w:lang w:val="en-GB"/>
        </w:rPr>
      </w:pPr>
    </w:p>
    <w:p w14:paraId="10103717" w14:textId="77777777" w:rsidR="00E0623C" w:rsidRDefault="00E0623C" w:rsidP="005C4E04">
      <w:pPr>
        <w:rPr>
          <w:rFonts w:ascii="Calibri" w:hAnsi="Calibri"/>
          <w:b/>
          <w:sz w:val="24"/>
          <w:szCs w:val="24"/>
          <w:lang w:val="en-GB"/>
        </w:rPr>
      </w:pPr>
    </w:p>
    <w:p w14:paraId="72D8C8D1" w14:textId="77777777" w:rsidR="00E0623C" w:rsidRDefault="00E0623C" w:rsidP="005C4E04">
      <w:pPr>
        <w:rPr>
          <w:rFonts w:ascii="Calibri" w:hAnsi="Calibri"/>
          <w:b/>
          <w:sz w:val="24"/>
          <w:szCs w:val="24"/>
          <w:lang w:val="en-GB"/>
        </w:rPr>
      </w:pPr>
    </w:p>
    <w:p w14:paraId="4B7AF40D" w14:textId="231C00C2" w:rsidR="005C4E04" w:rsidRDefault="005C4E04" w:rsidP="005C4E04">
      <w:pPr>
        <w:rPr>
          <w:rFonts w:ascii="Calibri" w:hAnsi="Calibri"/>
          <w:sz w:val="24"/>
          <w:szCs w:val="24"/>
          <w:lang w:val="en-GB"/>
        </w:rPr>
      </w:pPr>
      <w:r w:rsidRPr="00252310">
        <w:rPr>
          <w:rFonts w:ascii="Calibri" w:hAnsi="Calibri"/>
          <w:b/>
          <w:sz w:val="24"/>
          <w:szCs w:val="24"/>
          <w:lang w:val="en-GB"/>
        </w:rPr>
        <w:lastRenderedPageBreak/>
        <w:t xml:space="preserve">Table </w:t>
      </w:r>
      <w:r>
        <w:rPr>
          <w:rFonts w:ascii="Calibri" w:hAnsi="Calibri"/>
          <w:b/>
          <w:sz w:val="24"/>
          <w:szCs w:val="24"/>
          <w:lang w:val="en-GB"/>
        </w:rPr>
        <w:t>2</w:t>
      </w:r>
      <w:r w:rsidRPr="00252310">
        <w:rPr>
          <w:rFonts w:ascii="Calibri" w:hAnsi="Calibri"/>
          <w:b/>
          <w:sz w:val="24"/>
          <w:szCs w:val="24"/>
          <w:lang w:val="en-GB"/>
        </w:rPr>
        <w:t xml:space="preserve">. </w:t>
      </w:r>
      <w:r>
        <w:rPr>
          <w:rFonts w:ascii="Calibri" w:hAnsi="Calibri"/>
          <w:sz w:val="24"/>
          <w:szCs w:val="24"/>
          <w:lang w:val="en-GB"/>
        </w:rPr>
        <w:t>Additional measurements</w:t>
      </w:r>
    </w:p>
    <w:tbl>
      <w:tblPr>
        <w:tblW w:w="9469" w:type="dxa"/>
        <w:tblBorders>
          <w:top w:val="single" w:sz="8" w:space="0" w:color="000000"/>
          <w:bottom w:val="single" w:sz="8" w:space="0" w:color="000000"/>
        </w:tblBorders>
        <w:tblLayout w:type="fixed"/>
        <w:tblLook w:val="04A0" w:firstRow="1" w:lastRow="0" w:firstColumn="1" w:lastColumn="0" w:noHBand="0" w:noVBand="1"/>
      </w:tblPr>
      <w:tblGrid>
        <w:gridCol w:w="1573"/>
        <w:gridCol w:w="2095"/>
        <w:gridCol w:w="2095"/>
        <w:gridCol w:w="2417"/>
        <w:gridCol w:w="1289"/>
      </w:tblGrid>
      <w:tr w:rsidR="005147DA" w:rsidRPr="004225F9" w14:paraId="1DB4EE0A" w14:textId="77777777" w:rsidTr="00343CCB">
        <w:trPr>
          <w:trHeight w:val="738"/>
        </w:trPr>
        <w:tc>
          <w:tcPr>
            <w:tcW w:w="1573" w:type="dxa"/>
            <w:tcBorders>
              <w:top w:val="single" w:sz="4" w:space="0" w:color="auto"/>
              <w:left w:val="nil"/>
              <w:bottom w:val="single" w:sz="4" w:space="0" w:color="auto"/>
              <w:right w:val="nil"/>
            </w:tcBorders>
            <w:vAlign w:val="center"/>
          </w:tcPr>
          <w:p w14:paraId="76A0C419" w14:textId="77777777" w:rsidR="005147DA" w:rsidRPr="004225F9" w:rsidRDefault="005147DA" w:rsidP="00343CCB">
            <w:pPr>
              <w:tabs>
                <w:tab w:val="left" w:pos="567"/>
              </w:tabs>
              <w:ind w:left="-151" w:right="-176"/>
              <w:jc w:val="center"/>
              <w:rPr>
                <w:rFonts w:ascii="Calibri" w:hAnsi="Calibri"/>
                <w:b/>
                <w:bCs/>
                <w:sz w:val="24"/>
                <w:szCs w:val="24"/>
              </w:rPr>
            </w:pPr>
            <w:r w:rsidRPr="004225F9">
              <w:rPr>
                <w:rFonts w:ascii="Calibri" w:hAnsi="Calibri"/>
                <w:b/>
                <w:bCs/>
                <w:sz w:val="24"/>
                <w:szCs w:val="24"/>
              </w:rPr>
              <w:t>Measurement</w:t>
            </w:r>
          </w:p>
        </w:tc>
        <w:tc>
          <w:tcPr>
            <w:tcW w:w="2095" w:type="dxa"/>
            <w:tcBorders>
              <w:top w:val="single" w:sz="4" w:space="0" w:color="auto"/>
              <w:left w:val="nil"/>
              <w:bottom w:val="single" w:sz="4" w:space="0" w:color="auto"/>
              <w:right w:val="nil"/>
            </w:tcBorders>
          </w:tcPr>
          <w:p w14:paraId="108FFA42" w14:textId="77777777" w:rsidR="005147DA" w:rsidRDefault="005147DA" w:rsidP="00343CCB">
            <w:pPr>
              <w:jc w:val="center"/>
              <w:rPr>
                <w:rFonts w:ascii="Calibri" w:hAnsi="Calibri"/>
                <w:b/>
                <w:bCs/>
                <w:color w:val="000000"/>
                <w:sz w:val="24"/>
                <w:szCs w:val="24"/>
                <w:lang w:val="en-GB"/>
              </w:rPr>
            </w:pPr>
            <w:r w:rsidRPr="00252310">
              <w:rPr>
                <w:rFonts w:ascii="Calibri" w:hAnsi="Calibri"/>
                <w:b/>
                <w:bCs/>
                <w:color w:val="000000"/>
                <w:sz w:val="24"/>
                <w:szCs w:val="24"/>
                <w:lang w:val="en-GB"/>
              </w:rPr>
              <w:t xml:space="preserve">Length </w:t>
            </w:r>
          </w:p>
          <w:p w14:paraId="7E805D29" w14:textId="77777777" w:rsidR="005147DA" w:rsidRDefault="005147DA" w:rsidP="00343CCB">
            <w:pPr>
              <w:jc w:val="center"/>
              <w:rPr>
                <w:rFonts w:ascii="Calibri" w:hAnsi="Calibri"/>
                <w:b/>
                <w:bCs/>
                <w:color w:val="000000"/>
                <w:sz w:val="24"/>
                <w:szCs w:val="24"/>
                <w:lang w:val="en-GB"/>
              </w:rPr>
            </w:pPr>
            <m:oMathPara>
              <m:oMath>
                <m:r>
                  <m:rPr>
                    <m:sty m:val="bi"/>
                  </m:rPr>
                  <w:rPr>
                    <w:rFonts w:ascii="Cambria Math" w:hAnsi="Cambria Math"/>
                    <w:color w:val="000000"/>
                    <w:sz w:val="24"/>
                    <w:szCs w:val="24"/>
                    <w:lang w:val="en-GB"/>
                  </w:rPr>
                  <m:t>L</m:t>
                </m:r>
              </m:oMath>
            </m:oMathPara>
          </w:p>
          <w:p w14:paraId="1D82EE06" w14:textId="77777777" w:rsidR="005147DA" w:rsidRDefault="005147DA" w:rsidP="00343CCB">
            <w:pPr>
              <w:tabs>
                <w:tab w:val="left" w:pos="567"/>
              </w:tabs>
              <w:jc w:val="center"/>
              <w:rPr>
                <w:rFonts w:ascii="Calibri" w:hAnsi="Calibri"/>
                <w:sz w:val="24"/>
                <w:szCs w:val="24"/>
                <w:lang w:val="en-GB"/>
              </w:rPr>
            </w:pPr>
            <w:r w:rsidRPr="00252310">
              <w:rPr>
                <w:rFonts w:ascii="Calibri" w:hAnsi="Calibri"/>
                <w:b/>
                <w:bCs/>
                <w:color w:val="000000"/>
                <w:sz w:val="24"/>
                <w:szCs w:val="24"/>
                <w:lang w:val="en-GB"/>
              </w:rPr>
              <w:t>(m)</w:t>
            </w:r>
          </w:p>
        </w:tc>
        <w:tc>
          <w:tcPr>
            <w:tcW w:w="2095" w:type="dxa"/>
            <w:tcBorders>
              <w:top w:val="single" w:sz="4" w:space="0" w:color="auto"/>
              <w:left w:val="nil"/>
              <w:bottom w:val="single" w:sz="4" w:space="0" w:color="auto"/>
              <w:right w:val="nil"/>
            </w:tcBorders>
          </w:tcPr>
          <w:p w14:paraId="42F22708" w14:textId="77777777" w:rsidR="005147DA" w:rsidRPr="00CF47F5" w:rsidRDefault="005147DA" w:rsidP="00343CCB">
            <w:pPr>
              <w:tabs>
                <w:tab w:val="left" w:pos="567"/>
              </w:tabs>
              <w:jc w:val="center"/>
              <w:rPr>
                <w:rFonts w:ascii="Calibri" w:hAnsi="Calibri"/>
                <w:b/>
                <w:bCs/>
                <w:sz w:val="24"/>
                <w:szCs w:val="24"/>
              </w:rPr>
            </w:pPr>
            <w:r w:rsidRPr="00CF47F5">
              <w:rPr>
                <w:rFonts w:ascii="Calibri" w:hAnsi="Calibri"/>
                <w:b/>
                <w:sz w:val="24"/>
                <w:szCs w:val="24"/>
                <w:lang w:val="en-GB"/>
              </w:rPr>
              <w:t>Average density</w:t>
            </w:r>
          </w:p>
          <w:p w14:paraId="5ED0495A" w14:textId="77777777" w:rsidR="005147DA" w:rsidRPr="00CF47F5" w:rsidRDefault="00FA1EF8" w:rsidP="00343CCB">
            <w:pPr>
              <w:tabs>
                <w:tab w:val="left" w:pos="567"/>
              </w:tabs>
              <w:jc w:val="center"/>
              <w:rPr>
                <w:rFonts w:ascii="Calibri" w:hAnsi="Calibri"/>
                <w:b/>
                <w:sz w:val="24"/>
                <w:szCs w:val="24"/>
                <w:lang w:val="en-GB"/>
              </w:rPr>
            </w:pPr>
            <m:oMathPara>
              <m:oMath>
                <m:acc>
                  <m:accPr>
                    <m:chr m:val="̅"/>
                    <m:ctrlPr>
                      <w:rPr>
                        <w:rFonts w:ascii="Cambria Math" w:hAnsi="Cambria Math"/>
                        <w:b/>
                        <w:bCs/>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ρ</m:t>
                        </m:r>
                      </m:e>
                      <m:sub>
                        <m:r>
                          <m:rPr>
                            <m:sty m:val="bi"/>
                          </m:rPr>
                          <w:rPr>
                            <w:rFonts w:ascii="Cambria Math" w:hAnsi="Cambria Math"/>
                            <w:sz w:val="24"/>
                            <w:szCs w:val="24"/>
                          </w:rPr>
                          <m:t>b</m:t>
                        </m:r>
                      </m:sub>
                    </m:sSub>
                  </m:e>
                </m:acc>
                <m:r>
                  <m:rPr>
                    <m:sty m:val="bi"/>
                  </m:rPr>
                  <w:rPr>
                    <w:rFonts w:ascii="Cambria Math" w:hAnsi="Cambria Math"/>
                    <w:sz w:val="24"/>
                    <w:szCs w:val="24"/>
                    <w:lang w:val="en-GB"/>
                  </w:rPr>
                  <m:t xml:space="preserve"> </m:t>
                </m:r>
              </m:oMath>
            </m:oMathPara>
          </w:p>
          <w:p w14:paraId="779AEDAA" w14:textId="77777777" w:rsidR="005147DA" w:rsidRPr="004225F9" w:rsidRDefault="005147DA" w:rsidP="00343CCB">
            <w:pPr>
              <w:tabs>
                <w:tab w:val="left" w:pos="567"/>
              </w:tabs>
              <w:jc w:val="center"/>
              <w:rPr>
                <w:rFonts w:ascii="Calibri" w:hAnsi="Calibri"/>
                <w:b/>
                <w:bCs/>
                <w:sz w:val="24"/>
                <w:szCs w:val="24"/>
              </w:rPr>
            </w:pPr>
            <m:oMathPara>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m:oMathPara>
          </w:p>
        </w:tc>
        <w:tc>
          <w:tcPr>
            <w:tcW w:w="2417" w:type="dxa"/>
            <w:tcBorders>
              <w:top w:val="single" w:sz="4" w:space="0" w:color="auto"/>
              <w:left w:val="nil"/>
              <w:bottom w:val="single" w:sz="4" w:space="0" w:color="auto"/>
              <w:right w:val="nil"/>
            </w:tcBorders>
          </w:tcPr>
          <w:p w14:paraId="0D9C8926" w14:textId="77777777" w:rsidR="005147DA" w:rsidRPr="00CF47F5" w:rsidRDefault="005147DA" w:rsidP="00343CCB">
            <w:pPr>
              <w:tabs>
                <w:tab w:val="left" w:pos="567"/>
              </w:tabs>
              <w:jc w:val="center"/>
              <w:rPr>
                <w:rFonts w:ascii="Calibri" w:hAnsi="Calibri"/>
                <w:b/>
                <w:sz w:val="24"/>
                <w:szCs w:val="24"/>
                <w:lang w:val="en-GB"/>
              </w:rPr>
            </w:pPr>
            <w:r w:rsidRPr="00CF47F5">
              <w:rPr>
                <w:rFonts w:ascii="Calibri" w:hAnsi="Calibri"/>
                <w:b/>
                <w:sz w:val="24"/>
                <w:szCs w:val="24"/>
                <w:lang w:val="en-GB"/>
              </w:rPr>
              <w:t>Density of the fluid</w:t>
            </w:r>
          </w:p>
          <w:p w14:paraId="494629FB" w14:textId="77777777" w:rsidR="005147DA" w:rsidRPr="00CF47F5" w:rsidRDefault="005147DA" w:rsidP="00343CCB">
            <w:pPr>
              <w:tabs>
                <w:tab w:val="left" w:pos="567"/>
              </w:tabs>
              <w:jc w:val="center"/>
              <w:rPr>
                <w:rFonts w:ascii="Calibri" w:hAnsi="Calibri"/>
                <w:b/>
                <w:sz w:val="24"/>
                <w:szCs w:val="24"/>
                <w:lang w:val="en-GB"/>
              </w:rPr>
            </w:pPr>
            <w:r w:rsidRPr="00CF47F5">
              <w:rPr>
                <w:rFonts w:ascii="Calibri" w:hAnsi="Calibri"/>
                <w:b/>
                <w:sz w:val="24"/>
                <w:szCs w:val="24"/>
                <w:lang w:val="en-GB"/>
              </w:rPr>
              <w:t xml:space="preserve"> </w:t>
            </w:r>
            <m:oMath>
              <m:sSub>
                <m:sSubPr>
                  <m:ctrlPr>
                    <w:rPr>
                      <w:rFonts w:ascii="Cambria Math" w:hAnsi="Cambria Math"/>
                      <w:b/>
                      <w:i/>
                      <w:sz w:val="24"/>
                      <w:szCs w:val="24"/>
                      <w:lang w:val="en-GB"/>
                    </w:rPr>
                  </m:ctrlPr>
                </m:sSubPr>
                <m:e>
                  <m:r>
                    <m:rPr>
                      <m:sty m:val="bi"/>
                    </m:rPr>
                    <w:rPr>
                      <w:rFonts w:ascii="Cambria Math" w:hAnsi="Cambria Math"/>
                      <w:sz w:val="24"/>
                      <w:szCs w:val="24"/>
                      <w:lang w:val="en-GB"/>
                    </w:rPr>
                    <m:t>ρ</m:t>
                  </m:r>
                </m:e>
                <m:sub>
                  <m:r>
                    <m:rPr>
                      <m:sty m:val="bi"/>
                    </m:rPr>
                    <w:rPr>
                      <w:rFonts w:ascii="Cambria Math" w:hAnsi="Cambria Math"/>
                      <w:sz w:val="24"/>
                      <w:szCs w:val="24"/>
                      <w:lang w:val="en-GB"/>
                    </w:rPr>
                    <m:t>f</m:t>
                  </m:r>
                </m:sub>
              </m:sSub>
            </m:oMath>
          </w:p>
          <w:p w14:paraId="23C55E59" w14:textId="77777777" w:rsidR="005147DA" w:rsidRPr="00CF47F5" w:rsidRDefault="005147DA" w:rsidP="00343CCB">
            <w:pPr>
              <w:tabs>
                <w:tab w:val="left" w:pos="567"/>
              </w:tabs>
              <w:jc w:val="center"/>
              <w:rPr>
                <w:rFonts w:ascii="Calibri" w:hAnsi="Calibri"/>
                <w:b/>
                <w:bCs/>
                <w:sz w:val="24"/>
                <w:szCs w:val="24"/>
              </w:rPr>
            </w:pPr>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w:r w:rsidRPr="00CF47F5">
              <w:rPr>
                <w:rFonts w:ascii="Calibri" w:hAnsi="Calibri"/>
                <w:b/>
                <w:sz w:val="24"/>
                <w:szCs w:val="24"/>
                <w:lang w:val="en-GB"/>
              </w:rPr>
              <w:t xml:space="preserve"> </w:t>
            </w:r>
          </w:p>
        </w:tc>
        <w:tc>
          <w:tcPr>
            <w:tcW w:w="1289" w:type="dxa"/>
            <w:tcBorders>
              <w:top w:val="single" w:sz="4" w:space="0" w:color="auto"/>
              <w:left w:val="nil"/>
              <w:bottom w:val="single" w:sz="4" w:space="0" w:color="auto"/>
              <w:right w:val="nil"/>
            </w:tcBorders>
          </w:tcPr>
          <w:p w14:paraId="65C13FD7" w14:textId="77777777" w:rsidR="005147DA" w:rsidRPr="00CF47F5" w:rsidRDefault="005147DA" w:rsidP="00343CCB">
            <w:pPr>
              <w:jc w:val="center"/>
              <w:rPr>
                <w:rFonts w:ascii="Calibri" w:hAnsi="Calibri"/>
                <w:b/>
                <w:sz w:val="24"/>
                <w:szCs w:val="24"/>
                <w:lang w:val="en-GB"/>
              </w:rPr>
            </w:pPr>
            <w:r w:rsidRPr="00CF47F5">
              <w:rPr>
                <w:rFonts w:ascii="Calibri" w:hAnsi="Calibri"/>
                <w:b/>
                <w:sz w:val="24"/>
                <w:szCs w:val="24"/>
                <w:lang w:val="en-GB"/>
              </w:rPr>
              <w:t xml:space="preserve">Viscosity </w:t>
            </w:r>
          </w:p>
          <w:p w14:paraId="41BB0E32" w14:textId="77777777" w:rsidR="005147DA" w:rsidRPr="00CF47F5" w:rsidRDefault="005147DA" w:rsidP="00343CCB">
            <w:pPr>
              <w:jc w:val="center"/>
              <w:rPr>
                <w:rFonts w:ascii="Calibri" w:hAnsi="Calibri"/>
                <w:b/>
                <w:sz w:val="24"/>
                <w:szCs w:val="24"/>
                <w:lang w:val="en-GB"/>
              </w:rPr>
            </w:pPr>
            <m:oMath>
              <m:r>
                <m:rPr>
                  <m:sty m:val="bi"/>
                </m:rPr>
                <w:rPr>
                  <w:rFonts w:ascii="Cambria Math" w:hAnsi="Cambria Math"/>
                  <w:sz w:val="24"/>
                  <w:szCs w:val="24"/>
                  <w:lang w:val="en-GB"/>
                </w:rPr>
                <m:t>η</m:t>
              </m:r>
            </m:oMath>
            <w:r w:rsidRPr="00CF47F5">
              <w:rPr>
                <w:rFonts w:ascii="Calibri" w:hAnsi="Calibri"/>
                <w:b/>
                <w:sz w:val="24"/>
                <w:szCs w:val="24"/>
                <w:lang w:val="en-GB"/>
              </w:rPr>
              <w:t xml:space="preserve"> </w:t>
            </w:r>
          </w:p>
          <w:p w14:paraId="401C6E01" w14:textId="77777777" w:rsidR="005147DA" w:rsidRPr="00CF47F5" w:rsidRDefault="005147DA" w:rsidP="00343CCB">
            <w:pPr>
              <w:tabs>
                <w:tab w:val="left" w:pos="567"/>
              </w:tabs>
              <w:jc w:val="center"/>
              <w:rPr>
                <w:rFonts w:ascii="Calibri" w:hAnsi="Calibri"/>
                <w:b/>
                <w:sz w:val="24"/>
                <w:szCs w:val="24"/>
                <w:lang w:val="en-GB"/>
              </w:rPr>
            </w:pPr>
            <m:oMathPara>
              <m:oMath>
                <m:r>
                  <m:rPr>
                    <m:sty m:val="bi"/>
                  </m:rPr>
                  <w:rPr>
                    <w:rFonts w:ascii="Cambria Math" w:hAnsi="Cambria Math"/>
                    <w:sz w:val="24"/>
                    <w:szCs w:val="24"/>
                    <w:lang w:val="en-GB"/>
                  </w:rPr>
                  <m:t>(Pas)</m:t>
                </m:r>
              </m:oMath>
            </m:oMathPara>
          </w:p>
        </w:tc>
      </w:tr>
      <w:tr w:rsidR="005147DA" w:rsidRPr="004225F9" w14:paraId="0BB7827E" w14:textId="77777777" w:rsidTr="00343CCB">
        <w:trPr>
          <w:trHeight w:val="331"/>
        </w:trPr>
        <w:tc>
          <w:tcPr>
            <w:tcW w:w="1573" w:type="dxa"/>
            <w:tcBorders>
              <w:top w:val="single" w:sz="4" w:space="0" w:color="auto"/>
              <w:bottom w:val="single" w:sz="4" w:space="0" w:color="auto"/>
              <w:right w:val="nil"/>
            </w:tcBorders>
          </w:tcPr>
          <w:p w14:paraId="411CA8A9" w14:textId="77777777" w:rsidR="005147DA" w:rsidRPr="004225F9" w:rsidRDefault="005147DA" w:rsidP="00343CCB">
            <w:pPr>
              <w:jc w:val="center"/>
              <w:rPr>
                <w:rFonts w:ascii="Calibri" w:hAnsi="Calibri"/>
                <w:sz w:val="24"/>
                <w:szCs w:val="24"/>
                <w:lang w:val="en-GB"/>
              </w:rPr>
            </w:pPr>
            <w:r w:rsidRPr="004225F9">
              <w:rPr>
                <w:rFonts w:ascii="Calibri" w:hAnsi="Calibri"/>
                <w:b/>
                <w:bCs/>
                <w:sz w:val="24"/>
                <w:szCs w:val="24"/>
              </w:rPr>
              <w:t>Value</w:t>
            </w:r>
          </w:p>
        </w:tc>
        <w:tc>
          <w:tcPr>
            <w:tcW w:w="2095" w:type="dxa"/>
            <w:tcBorders>
              <w:top w:val="single" w:sz="4" w:space="0" w:color="auto"/>
              <w:left w:val="nil"/>
              <w:bottom w:val="single" w:sz="4" w:space="0" w:color="auto"/>
              <w:right w:val="nil"/>
            </w:tcBorders>
          </w:tcPr>
          <w:p w14:paraId="037F29A0" w14:textId="3F8C6265" w:rsidR="005147DA" w:rsidRPr="004225F9" w:rsidRDefault="00F54548" w:rsidP="00343CCB">
            <w:pPr>
              <w:jc w:val="center"/>
              <w:rPr>
                <w:rFonts w:ascii="Calibri" w:hAnsi="Calibri"/>
                <w:sz w:val="24"/>
                <w:szCs w:val="24"/>
              </w:rPr>
            </w:pPr>
            <w:r>
              <w:rPr>
                <w:rFonts w:ascii="Calibri" w:hAnsi="Calibri" w:hint="eastAsia"/>
                <w:sz w:val="24"/>
                <w:szCs w:val="24"/>
              </w:rPr>
              <w:t>0.0895</w:t>
            </w:r>
          </w:p>
        </w:tc>
        <w:tc>
          <w:tcPr>
            <w:tcW w:w="2095" w:type="dxa"/>
            <w:tcBorders>
              <w:top w:val="single" w:sz="4" w:space="0" w:color="auto"/>
              <w:left w:val="nil"/>
              <w:bottom w:val="single" w:sz="4" w:space="0" w:color="auto"/>
              <w:right w:val="nil"/>
            </w:tcBorders>
          </w:tcPr>
          <w:p w14:paraId="406C8484" w14:textId="5E7E30E9" w:rsidR="005147DA" w:rsidRPr="004225F9" w:rsidRDefault="00F54548" w:rsidP="00343CCB">
            <w:pPr>
              <w:jc w:val="center"/>
              <w:rPr>
                <w:rFonts w:ascii="Calibri" w:hAnsi="Calibri"/>
                <w:sz w:val="24"/>
                <w:szCs w:val="24"/>
              </w:rPr>
            </w:pPr>
            <w:r>
              <w:rPr>
                <w:rFonts w:ascii="Calibri" w:hAnsi="Calibri" w:hint="eastAsia"/>
                <w:sz w:val="24"/>
                <w:szCs w:val="24"/>
              </w:rPr>
              <w:t>7018.2</w:t>
            </w:r>
          </w:p>
        </w:tc>
        <w:tc>
          <w:tcPr>
            <w:tcW w:w="2417" w:type="dxa"/>
            <w:tcBorders>
              <w:top w:val="single" w:sz="4" w:space="0" w:color="auto"/>
              <w:left w:val="nil"/>
              <w:bottom w:val="single" w:sz="4" w:space="0" w:color="auto"/>
              <w:right w:val="nil"/>
            </w:tcBorders>
          </w:tcPr>
          <w:p w14:paraId="1E2487EF" w14:textId="18B3DED5" w:rsidR="005147DA" w:rsidRPr="004225F9" w:rsidRDefault="00F54548" w:rsidP="00343CCB">
            <w:pPr>
              <w:jc w:val="center"/>
              <w:rPr>
                <w:rFonts w:ascii="Calibri" w:hAnsi="Calibri"/>
                <w:sz w:val="24"/>
                <w:szCs w:val="24"/>
              </w:rPr>
            </w:pPr>
            <w:r>
              <w:rPr>
                <w:rFonts w:ascii="Calibri" w:hAnsi="Calibri" w:hint="eastAsia"/>
                <w:sz w:val="24"/>
                <w:szCs w:val="24"/>
              </w:rPr>
              <w:t>1262.6</w:t>
            </w:r>
          </w:p>
        </w:tc>
        <w:tc>
          <w:tcPr>
            <w:tcW w:w="1289" w:type="dxa"/>
            <w:tcBorders>
              <w:top w:val="single" w:sz="4" w:space="0" w:color="auto"/>
              <w:left w:val="nil"/>
              <w:bottom w:val="single" w:sz="4" w:space="0" w:color="auto"/>
              <w:right w:val="nil"/>
            </w:tcBorders>
          </w:tcPr>
          <w:p w14:paraId="7A7F9657" w14:textId="6225351B" w:rsidR="005147DA" w:rsidRPr="004225F9" w:rsidRDefault="00F54548" w:rsidP="00343CCB">
            <w:pPr>
              <w:jc w:val="center"/>
              <w:rPr>
                <w:rFonts w:ascii="Calibri" w:hAnsi="Calibri"/>
                <w:sz w:val="24"/>
                <w:szCs w:val="24"/>
              </w:rPr>
            </w:pPr>
            <w:r>
              <w:rPr>
                <w:rFonts w:ascii="Calibri" w:hAnsi="Calibri" w:hint="eastAsia"/>
                <w:sz w:val="24"/>
                <w:szCs w:val="24"/>
              </w:rPr>
              <w:t>1.1786</w:t>
            </w:r>
          </w:p>
        </w:tc>
      </w:tr>
    </w:tbl>
    <w:p w14:paraId="7B88EC2D" w14:textId="77777777" w:rsidR="00674931" w:rsidRDefault="00674931" w:rsidP="00674931">
      <w:pPr>
        <w:ind w:left="-426"/>
        <w:rPr>
          <w:rFonts w:ascii="Calibri" w:hAnsi="Calibri"/>
          <w:b/>
          <w:sz w:val="24"/>
          <w:szCs w:val="24"/>
          <w:lang w:val="en-GB"/>
        </w:rPr>
      </w:pPr>
    </w:p>
    <w:p w14:paraId="4ED97408" w14:textId="77777777" w:rsidR="00674931" w:rsidRDefault="00674931" w:rsidP="00674931">
      <w:pPr>
        <w:ind w:left="-426"/>
        <w:rPr>
          <w:rFonts w:ascii="Calibri" w:hAnsi="Calibri"/>
          <w:b/>
          <w:sz w:val="24"/>
          <w:szCs w:val="24"/>
          <w:lang w:val="en-GB"/>
        </w:rPr>
      </w:pPr>
    </w:p>
    <w:p w14:paraId="47C4F9A9" w14:textId="5B0E8E70" w:rsidR="00674931" w:rsidRDefault="00674931" w:rsidP="00674931">
      <w:pPr>
        <w:rPr>
          <w:rFonts w:ascii="Calibri" w:hAnsi="Calibri"/>
          <w:sz w:val="24"/>
          <w:szCs w:val="24"/>
          <w:lang w:val="en-GB"/>
        </w:rPr>
      </w:pPr>
    </w:p>
    <w:p w14:paraId="32D20F19" w14:textId="5A8E1A5A" w:rsidR="007C0FE1" w:rsidRDefault="002E18F6" w:rsidP="00674931">
      <w:pPr>
        <w:rPr>
          <w:rFonts w:ascii="Calibri" w:hAnsi="Calibri"/>
          <w:sz w:val="24"/>
          <w:szCs w:val="24"/>
          <w:lang w:val="en-GB"/>
        </w:rPr>
      </w:pPr>
      <w:r>
        <w:rPr>
          <w:noProof/>
        </w:rPr>
        <w:drawing>
          <wp:inline distT="0" distB="0" distL="0" distR="0" wp14:anchorId="1895E430" wp14:editId="659491AB">
            <wp:extent cx="5731510" cy="3736340"/>
            <wp:effectExtent l="0" t="0" r="8890" b="10160"/>
            <wp:docPr id="9" name="图表 9">
              <a:extLst xmlns:a="http://schemas.openxmlformats.org/drawingml/2006/main">
                <a:ext uri="{FF2B5EF4-FFF2-40B4-BE49-F238E27FC236}">
                  <a16:creationId xmlns:a16="http://schemas.microsoft.com/office/drawing/2014/main" id="{96872428-7656-C046-84BC-7F1A6E593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2A6C8B" w14:textId="433B730C" w:rsidR="007C0FE1" w:rsidRDefault="002E18F6" w:rsidP="002E18F6">
      <w:pPr>
        <w:jc w:val="center"/>
        <w:rPr>
          <w:rFonts w:ascii="Calibri" w:hAnsi="Calibri"/>
          <w:sz w:val="24"/>
          <w:szCs w:val="24"/>
          <w:lang w:val="en-GB"/>
        </w:rPr>
      </w:pPr>
      <w:r>
        <w:rPr>
          <w:rFonts w:ascii="Calibri" w:hAnsi="Calibri" w:hint="eastAsia"/>
          <w:sz w:val="24"/>
          <w:szCs w:val="24"/>
          <w:lang w:val="en-GB"/>
        </w:rPr>
        <w:t>Figure 2.</w:t>
      </w:r>
    </w:p>
    <w:p w14:paraId="508ED7F7" w14:textId="12FFF966" w:rsidR="007C0FE1" w:rsidRDefault="007C0FE1" w:rsidP="00674931">
      <w:pPr>
        <w:rPr>
          <w:rFonts w:ascii="Calibri" w:hAnsi="Calibri"/>
          <w:sz w:val="24"/>
          <w:szCs w:val="24"/>
          <w:lang w:val="en-GB"/>
        </w:rPr>
      </w:pPr>
    </w:p>
    <w:p w14:paraId="010F694B" w14:textId="47470E4E" w:rsidR="007C0FE1" w:rsidRDefault="007C0FE1" w:rsidP="00674931">
      <w:pPr>
        <w:rPr>
          <w:rFonts w:ascii="Calibri" w:hAnsi="Calibri"/>
          <w:sz w:val="24"/>
          <w:szCs w:val="24"/>
          <w:lang w:val="en-GB"/>
        </w:rPr>
      </w:pPr>
    </w:p>
    <w:p w14:paraId="224D9003" w14:textId="0CFD44A5" w:rsidR="00674931" w:rsidRDefault="00674931" w:rsidP="00674931">
      <w:pPr>
        <w:rPr>
          <w:rFonts w:ascii="Calibri" w:hAnsi="Calibri"/>
          <w:b/>
          <w:sz w:val="24"/>
          <w:szCs w:val="24"/>
          <w:lang w:val="en-GB"/>
        </w:rPr>
      </w:pPr>
      <w:r>
        <w:rPr>
          <w:rFonts w:ascii="Calibri" w:hAnsi="Calibri"/>
          <w:b/>
          <w:sz w:val="24"/>
          <w:szCs w:val="24"/>
          <w:lang w:val="en-GB"/>
        </w:rPr>
        <w:t>UNCERTAINTY ANALYSIS:</w:t>
      </w:r>
    </w:p>
    <w:p w14:paraId="388DA391" w14:textId="2CC8B8C9" w:rsidR="00213157" w:rsidRPr="00213157" w:rsidRDefault="00213157" w:rsidP="00674931">
      <w:pPr>
        <w:rPr>
          <w:rFonts w:ascii="Calibri" w:hAnsi="Calibri"/>
          <w:sz w:val="24"/>
          <w:szCs w:val="24"/>
          <w:lang w:val="en-GB"/>
        </w:rPr>
      </w:pPr>
    </w:p>
    <w:p w14:paraId="2BA331B5" w14:textId="77777777" w:rsidR="00213157" w:rsidRDefault="00213157" w:rsidP="00674931">
      <w:pPr>
        <w:rPr>
          <w:rFonts w:ascii="Verdana" w:hAnsi="Verdana"/>
          <w:lang w:val="en-US" w:eastAsia="zh-CN"/>
        </w:rPr>
      </w:pPr>
      <w:r>
        <w:rPr>
          <w:rFonts w:ascii="Verdana" w:hAnsi="Verdana"/>
          <w:lang w:val="en-US" w:eastAsia="zh-CN"/>
        </w:rPr>
        <w:t xml:space="preserve">The length was measured by a ruler with a precision of uncertainty of 1 mm. This leads to uncertainty </w:t>
      </w:r>
    </w:p>
    <w:p w14:paraId="30C7B4D8" w14:textId="6EE90ECE" w:rsidR="00213157" w:rsidRDefault="00213157" w:rsidP="002E18F6">
      <w:pPr>
        <w:jc w:val="right"/>
        <w:rPr>
          <w:rFonts w:ascii="Verdana" w:hAnsi="Verdana"/>
          <w:lang w:val="en-US" w:eastAsia="zh-CN"/>
        </w:rPr>
      </w:pPr>
      <m:oMath>
        <m:r>
          <w:rPr>
            <w:rFonts w:ascii="Cambria Math" w:hAnsi="Cambria Math"/>
            <w:lang w:val="en-US" w:eastAsia="zh-CN"/>
          </w:rPr>
          <m:t>δL=</m:t>
        </m:r>
        <m:rad>
          <m:radPr>
            <m:degHide m:val="1"/>
            <m:ctrlPr>
              <w:rPr>
                <w:rFonts w:ascii="Cambria Math" w:hAnsi="Cambria Math"/>
                <w:i/>
                <w:lang w:val="en-US" w:eastAsia="zh-CN"/>
              </w:rPr>
            </m:ctrlPr>
          </m:radPr>
          <m:deg/>
          <m:e>
            <m:r>
              <w:rPr>
                <w:rFonts w:ascii="Cambria Math" w:hAnsi="Cambria Math"/>
                <w:lang w:val="en-US" w:eastAsia="zh-CN"/>
              </w:rPr>
              <m:t>(</m:t>
            </m:r>
            <m:sSup>
              <m:sSupPr>
                <m:ctrlPr>
                  <w:rPr>
                    <w:rFonts w:ascii="Cambria Math" w:hAnsi="Cambria Math"/>
                    <w:i/>
                    <w:lang w:val="en-US" w:eastAsia="zh-CN"/>
                  </w:rPr>
                </m:ctrlPr>
              </m:sSupPr>
              <m:e>
                <m:f>
                  <m:fPr>
                    <m:ctrlPr>
                      <w:rPr>
                        <w:rFonts w:ascii="Cambria Math" w:hAnsi="Cambria Math"/>
                        <w:i/>
                        <w:lang w:val="en-US" w:eastAsia="zh-CN"/>
                      </w:rPr>
                    </m:ctrlPr>
                  </m:fPr>
                  <m:num>
                    <m:r>
                      <w:rPr>
                        <w:rFonts w:ascii="Cambria Math" w:hAnsi="Cambria Math"/>
                        <w:lang w:val="en-US" w:eastAsia="zh-CN"/>
                      </w:rPr>
                      <m:t>0.0005</m:t>
                    </m:r>
                  </m:num>
                  <m:den>
                    <m:rad>
                      <m:radPr>
                        <m:degHide m:val="1"/>
                        <m:ctrlPr>
                          <w:rPr>
                            <w:rFonts w:ascii="Cambria Math" w:hAnsi="Cambria Math"/>
                            <w:i/>
                            <w:lang w:val="en-US" w:eastAsia="zh-CN"/>
                          </w:rPr>
                        </m:ctrlPr>
                      </m:radPr>
                      <m:deg/>
                      <m:e>
                        <m:r>
                          <w:rPr>
                            <w:rFonts w:ascii="Cambria Math" w:hAnsi="Cambria Math"/>
                            <w:lang w:val="en-US" w:eastAsia="zh-CN"/>
                          </w:rPr>
                          <m:t>6</m:t>
                        </m:r>
                      </m:e>
                    </m:rad>
                  </m:den>
                </m:f>
                <m:r>
                  <w:rPr>
                    <w:rFonts w:ascii="Cambria Math" w:hAnsi="Cambria Math"/>
                    <w:lang w:val="en-US" w:eastAsia="zh-CN"/>
                  </w:rPr>
                  <m:t>)</m:t>
                </m:r>
              </m:e>
              <m:sup>
                <m:r>
                  <w:rPr>
                    <w:rFonts w:ascii="Cambria Math" w:hAnsi="Cambria Math"/>
                    <w:lang w:val="en-US" w:eastAsia="zh-CN"/>
                  </w:rPr>
                  <m:t>2</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0.01L)</m:t>
                </m:r>
              </m:e>
              <m:sup>
                <m:r>
                  <w:rPr>
                    <w:rFonts w:ascii="Cambria Math" w:hAnsi="Cambria Math"/>
                    <w:lang w:val="en-US" w:eastAsia="zh-CN"/>
                  </w:rPr>
                  <m:t>2</m:t>
                </m:r>
              </m:sup>
            </m:sSup>
          </m:e>
        </m:rad>
        <m:r>
          <w:rPr>
            <w:rFonts w:ascii="Cambria Math" w:hAnsi="Cambria Math"/>
            <w:lang w:val="en-US" w:eastAsia="zh-CN"/>
          </w:rPr>
          <m:t xml:space="preserve"> m=</m:t>
        </m:r>
        <m:rad>
          <m:radPr>
            <m:degHide m:val="1"/>
            <m:ctrlPr>
              <w:rPr>
                <w:rFonts w:ascii="Cambria Math" w:hAnsi="Cambria Math"/>
                <w:i/>
                <w:lang w:val="en-US" w:eastAsia="zh-CN"/>
              </w:rPr>
            </m:ctrlPr>
          </m:radPr>
          <m:deg/>
          <m:e>
            <m:r>
              <w:rPr>
                <w:rFonts w:ascii="Cambria Math" w:hAnsi="Cambria Math"/>
                <w:lang w:val="en-US" w:eastAsia="zh-CN"/>
              </w:rPr>
              <m:t>(</m:t>
            </m:r>
            <m:sSup>
              <m:sSupPr>
                <m:ctrlPr>
                  <w:rPr>
                    <w:rFonts w:ascii="Cambria Math" w:hAnsi="Cambria Math"/>
                    <w:i/>
                    <w:lang w:val="en-US" w:eastAsia="zh-CN"/>
                  </w:rPr>
                </m:ctrlPr>
              </m:sSupPr>
              <m:e>
                <m:f>
                  <m:fPr>
                    <m:ctrlPr>
                      <w:rPr>
                        <w:rFonts w:ascii="Cambria Math" w:hAnsi="Cambria Math"/>
                        <w:i/>
                        <w:lang w:val="en-US" w:eastAsia="zh-CN"/>
                      </w:rPr>
                    </m:ctrlPr>
                  </m:fPr>
                  <m:num>
                    <m:r>
                      <w:rPr>
                        <w:rFonts w:ascii="Cambria Math" w:hAnsi="Cambria Math"/>
                        <w:lang w:val="en-US" w:eastAsia="zh-CN"/>
                      </w:rPr>
                      <m:t>0.0005</m:t>
                    </m:r>
                  </m:num>
                  <m:den>
                    <m:rad>
                      <m:radPr>
                        <m:degHide m:val="1"/>
                        <m:ctrlPr>
                          <w:rPr>
                            <w:rFonts w:ascii="Cambria Math" w:hAnsi="Cambria Math"/>
                            <w:i/>
                            <w:lang w:val="en-US" w:eastAsia="zh-CN"/>
                          </w:rPr>
                        </m:ctrlPr>
                      </m:radPr>
                      <m:deg/>
                      <m:e>
                        <m:r>
                          <w:rPr>
                            <w:rFonts w:ascii="Cambria Math" w:hAnsi="Cambria Math"/>
                            <w:lang w:val="en-US" w:eastAsia="zh-CN"/>
                          </w:rPr>
                          <m:t>6</m:t>
                        </m:r>
                      </m:e>
                    </m:rad>
                  </m:den>
                </m:f>
                <m:r>
                  <w:rPr>
                    <w:rFonts w:ascii="Cambria Math" w:hAnsi="Cambria Math"/>
                    <w:lang w:val="en-US" w:eastAsia="zh-CN"/>
                  </w:rPr>
                  <m:t>)</m:t>
                </m:r>
              </m:e>
              <m:sup>
                <m:r>
                  <w:rPr>
                    <w:rFonts w:ascii="Cambria Math" w:hAnsi="Cambria Math"/>
                    <w:lang w:val="en-US" w:eastAsia="zh-CN"/>
                  </w:rPr>
                  <m:t>2</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0.01×0.0895)</m:t>
                </m:r>
              </m:e>
              <m:sup>
                <m:r>
                  <w:rPr>
                    <w:rFonts w:ascii="Cambria Math" w:hAnsi="Cambria Math"/>
                    <w:lang w:val="en-US" w:eastAsia="zh-CN"/>
                  </w:rPr>
                  <m:t>2</m:t>
                </m:r>
              </m:sup>
            </m:sSup>
          </m:e>
        </m:rad>
        <m:r>
          <w:rPr>
            <w:rFonts w:ascii="Cambria Math" w:hAnsi="Cambria Math"/>
            <w:lang w:val="en-US" w:eastAsia="zh-CN"/>
          </w:rPr>
          <m:t xml:space="preserve"> </m:t>
        </m:r>
      </m:oMath>
      <w:r>
        <w:rPr>
          <w:rFonts w:ascii="Verdana" w:hAnsi="Verdana"/>
          <w:lang w:val="en-US" w:eastAsia="zh-CN"/>
        </w:rPr>
        <w:t xml:space="preserve"> </w:t>
      </w:r>
      <w:r w:rsidR="002E18F6">
        <w:rPr>
          <w:rFonts w:ascii="Verdana" w:hAnsi="Verdana"/>
          <w:lang w:val="en-US" w:eastAsia="zh-CN"/>
        </w:rPr>
        <w:tab/>
      </w:r>
      <w:r w:rsidR="002E18F6">
        <w:rPr>
          <w:rFonts w:ascii="Verdana" w:hAnsi="Verdana"/>
          <w:lang w:val="en-US" w:eastAsia="zh-CN"/>
        </w:rPr>
        <w:tab/>
      </w:r>
      <w:r>
        <w:rPr>
          <w:rFonts w:ascii="Verdana" w:hAnsi="Verdana"/>
          <w:lang w:val="en-US" w:eastAsia="zh-CN"/>
        </w:rPr>
        <w:t>Eqn.</w:t>
      </w:r>
      <w:r w:rsidR="002E18F6">
        <w:rPr>
          <w:rFonts w:ascii="Verdana" w:hAnsi="Verdana"/>
          <w:lang w:val="en-US" w:eastAsia="zh-CN"/>
        </w:rPr>
        <w:t>12</w:t>
      </w:r>
    </w:p>
    <w:p w14:paraId="7DE9E633" w14:textId="77777777" w:rsidR="002E18F6" w:rsidRDefault="002E18F6" w:rsidP="002E18F6">
      <w:pPr>
        <w:jc w:val="right"/>
        <w:rPr>
          <w:rFonts w:ascii="Verdana" w:hAnsi="Verdana"/>
          <w:lang w:val="en-US" w:eastAsia="zh-CN"/>
        </w:rPr>
      </w:pPr>
    </w:p>
    <w:p w14:paraId="5A554C6C" w14:textId="77777777" w:rsidR="002E18F6" w:rsidRDefault="002E18F6" w:rsidP="002E18F6">
      <w:pPr>
        <w:jc w:val="right"/>
        <w:rPr>
          <w:rFonts w:ascii="Verdana" w:hAnsi="Verdana"/>
          <w:lang w:val="en-US" w:eastAsia="zh-CN"/>
        </w:rPr>
      </w:pPr>
    </w:p>
    <w:p w14:paraId="7D29890F" w14:textId="33D5D807" w:rsidR="00213157" w:rsidRDefault="00213157" w:rsidP="002E18F6">
      <w:pPr>
        <w:jc w:val="center"/>
        <w:rPr>
          <w:rFonts w:ascii="Verdana" w:hAnsi="Verdana"/>
          <w:lang w:val="en-US" w:eastAsia="zh-CN"/>
        </w:rPr>
      </w:pPr>
      <m:oMath>
        <m:r>
          <w:rPr>
            <w:rFonts w:ascii="Cambria Math" w:hAnsi="Cambria Math"/>
            <w:lang w:val="en-US" w:eastAsia="zh-CN"/>
          </w:rPr>
          <m:t>δL=0.00091782</m:t>
        </m:r>
      </m:oMath>
      <w:r>
        <w:rPr>
          <w:rFonts w:ascii="Verdana" w:hAnsi="Verdana" w:hint="eastAsia"/>
          <w:lang w:val="en-US" w:eastAsia="zh-CN"/>
        </w:rPr>
        <w:t xml:space="preserve"> m</w:t>
      </w:r>
    </w:p>
    <w:p w14:paraId="2D7F514C" w14:textId="68D2367A" w:rsidR="00213157" w:rsidRDefault="00213157" w:rsidP="00674931">
      <w:pPr>
        <w:rPr>
          <w:rFonts w:ascii="Verdana" w:hAnsi="Verdana"/>
          <w:lang w:val="en-US" w:eastAsia="zh-CN"/>
        </w:rPr>
      </w:pPr>
      <w:r>
        <w:rPr>
          <w:rFonts w:ascii="Verdana" w:hAnsi="Verdana"/>
          <w:lang w:val="en-US" w:eastAsia="zh-CN"/>
        </w:rPr>
        <w:t>All diameters were measured by a calipers with a precision of uncertainty of 0.001 mm. This leads to uncertainty in each diameter</w:t>
      </w:r>
    </w:p>
    <w:p w14:paraId="6711A29E" w14:textId="11312BFD" w:rsidR="00213157" w:rsidRDefault="00213157" w:rsidP="002E18F6">
      <w:pPr>
        <w:jc w:val="right"/>
        <w:rPr>
          <w:rFonts w:ascii="Verdana" w:hAnsi="Verdana"/>
          <w:lang w:val="en-US" w:eastAsia="zh-CN"/>
        </w:rPr>
      </w:pPr>
      <m:oMath>
        <m:r>
          <w:rPr>
            <w:rFonts w:ascii="Cambria Math" w:hAnsi="Cambria Math"/>
            <w:lang w:val="en-US" w:eastAsia="zh-CN"/>
          </w:rPr>
          <m:t>δD=</m:t>
        </m:r>
        <m:rad>
          <m:radPr>
            <m:degHide m:val="1"/>
            <m:ctrlPr>
              <w:rPr>
                <w:rFonts w:ascii="Cambria Math" w:hAnsi="Cambria Math"/>
                <w:i/>
                <w:lang w:val="en-US" w:eastAsia="zh-CN"/>
              </w:rPr>
            </m:ctrlPr>
          </m:radPr>
          <m:deg/>
          <m:e>
            <m:r>
              <w:rPr>
                <w:rFonts w:ascii="Cambria Math" w:hAnsi="Cambria Math"/>
                <w:lang w:val="en-US" w:eastAsia="zh-CN"/>
              </w:rPr>
              <m:t>(</m:t>
            </m:r>
            <m:sSup>
              <m:sSupPr>
                <m:ctrlPr>
                  <w:rPr>
                    <w:rFonts w:ascii="Cambria Math" w:hAnsi="Cambria Math"/>
                    <w:i/>
                    <w:lang w:val="en-US" w:eastAsia="zh-CN"/>
                  </w:rPr>
                </m:ctrlPr>
              </m:sSupPr>
              <m:e>
                <m:f>
                  <m:fPr>
                    <m:ctrlPr>
                      <w:rPr>
                        <w:rFonts w:ascii="Cambria Math" w:hAnsi="Cambria Math"/>
                        <w:i/>
                        <w:lang w:val="en-US" w:eastAsia="zh-CN"/>
                      </w:rPr>
                    </m:ctrlPr>
                  </m:fPr>
                  <m:num>
                    <m:r>
                      <w:rPr>
                        <w:rFonts w:ascii="Cambria Math" w:hAnsi="Cambria Math"/>
                        <w:lang w:val="en-US" w:eastAsia="zh-CN"/>
                      </w:rPr>
                      <m:t>0.005</m:t>
                    </m:r>
                  </m:num>
                  <m:den>
                    <m:rad>
                      <m:radPr>
                        <m:degHide m:val="1"/>
                        <m:ctrlPr>
                          <w:rPr>
                            <w:rFonts w:ascii="Cambria Math" w:hAnsi="Cambria Math"/>
                            <w:i/>
                            <w:lang w:val="en-US" w:eastAsia="zh-CN"/>
                          </w:rPr>
                        </m:ctrlPr>
                      </m:radPr>
                      <m:deg/>
                      <m:e>
                        <m:r>
                          <w:rPr>
                            <w:rFonts w:ascii="Cambria Math" w:hAnsi="Cambria Math"/>
                            <w:lang w:val="en-US" w:eastAsia="zh-CN"/>
                          </w:rPr>
                          <m:t>6</m:t>
                        </m:r>
                      </m:e>
                    </m:rad>
                  </m:den>
                </m:f>
                <m:r>
                  <w:rPr>
                    <w:rFonts w:ascii="Cambria Math" w:hAnsi="Cambria Math"/>
                    <w:lang w:val="en-US" w:eastAsia="zh-CN"/>
                  </w:rPr>
                  <m:t>)</m:t>
                </m:r>
              </m:e>
              <m:sup>
                <m:r>
                  <w:rPr>
                    <w:rFonts w:ascii="Cambria Math" w:hAnsi="Cambria Math"/>
                    <w:lang w:val="en-US" w:eastAsia="zh-CN"/>
                  </w:rPr>
                  <m:t>2</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0.001D)</m:t>
                </m:r>
              </m:e>
              <m:sup>
                <m:r>
                  <w:rPr>
                    <w:rFonts w:ascii="Cambria Math" w:hAnsi="Cambria Math"/>
                    <w:lang w:val="en-US" w:eastAsia="zh-CN"/>
                  </w:rPr>
                  <m:t>2</m:t>
                </m:r>
              </m:sup>
            </m:sSup>
          </m:e>
        </m:rad>
        <m:r>
          <w:rPr>
            <w:rFonts w:ascii="Cambria Math" w:hAnsi="Cambria Math"/>
            <w:lang w:val="en-US" w:eastAsia="zh-CN"/>
          </w:rPr>
          <m:t>=</m:t>
        </m:r>
        <m:rad>
          <m:radPr>
            <m:degHide m:val="1"/>
            <m:ctrlPr>
              <w:rPr>
                <w:rFonts w:ascii="Cambria Math" w:hAnsi="Cambria Math"/>
                <w:i/>
                <w:lang w:val="en-US" w:eastAsia="zh-CN"/>
              </w:rPr>
            </m:ctrlPr>
          </m:radPr>
          <m:deg/>
          <m:e>
            <m:r>
              <w:rPr>
                <w:rFonts w:ascii="Cambria Math" w:hAnsi="Cambria Math"/>
                <w:lang w:val="en-US" w:eastAsia="zh-CN"/>
              </w:rPr>
              <m:t>(</m:t>
            </m:r>
            <m:sSup>
              <m:sSupPr>
                <m:ctrlPr>
                  <w:rPr>
                    <w:rFonts w:ascii="Cambria Math" w:hAnsi="Cambria Math"/>
                    <w:i/>
                    <w:lang w:val="en-US" w:eastAsia="zh-CN"/>
                  </w:rPr>
                </m:ctrlPr>
              </m:sSupPr>
              <m:e>
                <m:f>
                  <m:fPr>
                    <m:ctrlPr>
                      <w:rPr>
                        <w:rFonts w:ascii="Cambria Math" w:hAnsi="Cambria Math"/>
                        <w:i/>
                        <w:lang w:val="en-US" w:eastAsia="zh-CN"/>
                      </w:rPr>
                    </m:ctrlPr>
                  </m:fPr>
                  <m:num>
                    <m:r>
                      <w:rPr>
                        <w:rFonts w:ascii="Cambria Math" w:hAnsi="Cambria Math"/>
                        <w:lang w:val="en-US" w:eastAsia="zh-CN"/>
                      </w:rPr>
                      <m:t>0.005</m:t>
                    </m:r>
                  </m:num>
                  <m:den>
                    <m:rad>
                      <m:radPr>
                        <m:degHide m:val="1"/>
                        <m:ctrlPr>
                          <w:rPr>
                            <w:rFonts w:ascii="Cambria Math" w:hAnsi="Cambria Math"/>
                            <w:i/>
                            <w:lang w:val="en-US" w:eastAsia="zh-CN"/>
                          </w:rPr>
                        </m:ctrlPr>
                      </m:radPr>
                      <m:deg/>
                      <m:e>
                        <m:r>
                          <w:rPr>
                            <w:rFonts w:ascii="Cambria Math" w:hAnsi="Cambria Math"/>
                            <w:lang w:val="en-US" w:eastAsia="zh-CN"/>
                          </w:rPr>
                          <m:t>6</m:t>
                        </m:r>
                      </m:e>
                    </m:rad>
                  </m:den>
                </m:f>
                <m:r>
                  <w:rPr>
                    <w:rFonts w:ascii="Cambria Math" w:hAnsi="Cambria Math"/>
                    <w:lang w:val="en-US" w:eastAsia="zh-CN"/>
                  </w:rPr>
                  <m:t>)</m:t>
                </m:r>
              </m:e>
              <m:sup>
                <m:r>
                  <w:rPr>
                    <w:rFonts w:ascii="Cambria Math" w:hAnsi="Cambria Math"/>
                    <w:lang w:val="en-US" w:eastAsia="zh-CN"/>
                  </w:rPr>
                  <m:t>2</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0.001×0.99)</m:t>
                </m:r>
              </m:e>
              <m:sup>
                <m:r>
                  <w:rPr>
                    <w:rFonts w:ascii="Cambria Math" w:hAnsi="Cambria Math"/>
                    <w:lang w:val="en-US" w:eastAsia="zh-CN"/>
                  </w:rPr>
                  <m:t>2</m:t>
                </m:r>
              </m:sup>
            </m:sSup>
          </m:e>
        </m:rad>
        <m:r>
          <w:rPr>
            <w:rFonts w:ascii="Cambria Math" w:hAnsi="Cambria Math"/>
            <w:lang w:val="en-US" w:eastAsia="zh-CN"/>
          </w:rPr>
          <m:t xml:space="preserve"> mm</m:t>
        </m:r>
      </m:oMath>
      <w:r>
        <w:rPr>
          <w:rFonts w:ascii="Verdana" w:hAnsi="Verdana" w:hint="eastAsia"/>
          <w:lang w:val="en-US" w:eastAsia="zh-CN"/>
        </w:rPr>
        <w:t xml:space="preserve"> </w:t>
      </w:r>
      <w:r w:rsidR="002E18F6">
        <w:rPr>
          <w:rFonts w:ascii="Verdana" w:hAnsi="Verdana"/>
          <w:lang w:val="en-US" w:eastAsia="zh-CN"/>
        </w:rPr>
        <w:tab/>
      </w:r>
      <w:r w:rsidR="002E18F6">
        <w:rPr>
          <w:rFonts w:ascii="Verdana" w:hAnsi="Verdana"/>
          <w:lang w:val="en-US" w:eastAsia="zh-CN"/>
        </w:rPr>
        <w:tab/>
      </w:r>
      <w:r>
        <w:rPr>
          <w:rFonts w:ascii="Verdana" w:hAnsi="Verdana" w:hint="eastAsia"/>
          <w:lang w:val="en-US" w:eastAsia="zh-CN"/>
        </w:rPr>
        <w:t>Eqn.</w:t>
      </w:r>
      <w:r w:rsidR="002E18F6">
        <w:rPr>
          <w:rFonts w:ascii="Verdana" w:hAnsi="Verdana"/>
          <w:lang w:val="en-US" w:eastAsia="zh-CN"/>
        </w:rPr>
        <w:t>13</w:t>
      </w:r>
    </w:p>
    <w:p w14:paraId="26714D52" w14:textId="77777777" w:rsidR="002E18F6" w:rsidRDefault="002E18F6" w:rsidP="002E18F6">
      <w:pPr>
        <w:jc w:val="right"/>
        <w:rPr>
          <w:rFonts w:ascii="Verdana" w:hAnsi="Verdana"/>
          <w:lang w:val="en-US" w:eastAsia="zh-CN"/>
        </w:rPr>
      </w:pPr>
    </w:p>
    <w:p w14:paraId="3FEC00D8" w14:textId="77777777" w:rsidR="002E18F6" w:rsidRDefault="002E18F6" w:rsidP="002E18F6">
      <w:pPr>
        <w:jc w:val="right"/>
        <w:rPr>
          <w:rFonts w:ascii="Verdana" w:hAnsi="Verdana"/>
          <w:lang w:val="en-US" w:eastAsia="zh-CN"/>
        </w:rPr>
      </w:pPr>
    </w:p>
    <w:p w14:paraId="2452B2AD" w14:textId="74B21553" w:rsidR="00213157" w:rsidRDefault="00213157" w:rsidP="00674931">
      <w:pPr>
        <w:rPr>
          <w:rFonts w:ascii="Verdana" w:hAnsi="Verdana"/>
          <w:lang w:val="en-US" w:eastAsia="zh-CN"/>
        </w:rPr>
      </w:pPr>
      <m:oMathPara>
        <m:oMath>
          <m:r>
            <w:rPr>
              <w:rFonts w:ascii="Cambria Math" w:hAnsi="Cambria Math"/>
              <w:lang w:val="en-US" w:eastAsia="zh-CN"/>
            </w:rPr>
            <m:t>δD=</m:t>
          </m:r>
          <m:r>
            <m:rPr>
              <m:sty m:val="p"/>
            </m:rPr>
            <w:rPr>
              <w:rFonts w:ascii="Cambria Math" w:hAnsi="Cambria Math"/>
              <w:sz w:val="24"/>
              <w:szCs w:val="24"/>
              <w:lang w:eastAsia="zh-CN"/>
            </w:rPr>
            <m:t>2.27×</m:t>
          </m:r>
          <m:sSup>
            <m:sSupPr>
              <m:ctrlPr>
                <w:rPr>
                  <w:rFonts w:ascii="Cambria Math" w:hAnsi="Cambria Math"/>
                  <w:bCs/>
                  <w:sz w:val="24"/>
                  <w:szCs w:val="24"/>
                  <w:lang w:eastAsia="zh-CN"/>
                </w:rPr>
              </m:ctrlPr>
            </m:sSupPr>
            <m:e>
              <m:r>
                <m:rPr>
                  <m:sty m:val="p"/>
                </m:rPr>
                <w:rPr>
                  <w:rFonts w:ascii="Cambria Math" w:hAnsi="Cambria Math"/>
                  <w:sz w:val="24"/>
                  <w:szCs w:val="24"/>
                  <w:lang w:eastAsia="zh-CN"/>
                </w:rPr>
                <m:t>10</m:t>
              </m:r>
            </m:e>
            <m:sup>
              <m:r>
                <m:rPr>
                  <m:sty m:val="p"/>
                </m:rPr>
                <w:rPr>
                  <w:rFonts w:ascii="Cambria Math" w:hAnsi="Cambria Math"/>
                  <w:sz w:val="24"/>
                  <w:szCs w:val="24"/>
                  <w:lang w:eastAsia="zh-CN"/>
                </w:rPr>
                <m:t>-6</m:t>
              </m:r>
            </m:sup>
          </m:sSup>
          <m:r>
            <w:rPr>
              <w:rFonts w:ascii="Cambria Math" w:hAnsi="Cambria Math"/>
              <w:lang w:val="en-US" w:eastAsia="zh-CN"/>
            </w:rPr>
            <m:t xml:space="preserve"> mm</m:t>
          </m:r>
        </m:oMath>
      </m:oMathPara>
    </w:p>
    <w:p w14:paraId="6D0D4B7A" w14:textId="77777777" w:rsidR="00E0623C" w:rsidRDefault="00E0623C" w:rsidP="00213157">
      <w:pPr>
        <w:pStyle w:val="ac"/>
        <w:rPr>
          <w:rFonts w:ascii="Verdana" w:hAnsi="Verdana"/>
          <w:sz w:val="20"/>
          <w:szCs w:val="20"/>
        </w:rPr>
      </w:pPr>
    </w:p>
    <w:p w14:paraId="6F3BEDD9" w14:textId="0455DD09" w:rsidR="00213157" w:rsidRDefault="00213157" w:rsidP="00213157">
      <w:pPr>
        <w:pStyle w:val="ac"/>
        <w:rPr>
          <w:rFonts w:ascii="Verdana" w:hAnsi="Verdana"/>
          <w:sz w:val="20"/>
          <w:szCs w:val="20"/>
        </w:rPr>
      </w:pPr>
      <w:r w:rsidRPr="00213157">
        <w:rPr>
          <w:rFonts w:ascii="Verdana" w:hAnsi="Verdana"/>
          <w:sz w:val="20"/>
          <w:szCs w:val="20"/>
        </w:rPr>
        <w:lastRenderedPageBreak/>
        <w:t xml:space="preserve">The uncertainty associated with the measured mass, </w:t>
      </w:r>
      <w:r w:rsidRPr="00213157">
        <w:rPr>
          <w:rFonts w:ascii="Cambria Math" w:hAnsi="Cambria Math" w:cs="Cambria Math"/>
          <w:sz w:val="20"/>
          <w:szCs w:val="20"/>
        </w:rPr>
        <w:t>𝑀</w:t>
      </w:r>
      <w:r w:rsidRPr="00213157">
        <w:rPr>
          <w:rFonts w:ascii="Verdana" w:hAnsi="Verdana"/>
          <w:sz w:val="20"/>
          <w:szCs w:val="20"/>
        </w:rPr>
        <w:t>, can be calculate</w:t>
      </w:r>
      <w:r>
        <w:rPr>
          <w:rFonts w:ascii="Verdana" w:hAnsi="Verdana"/>
          <w:sz w:val="20"/>
          <w:szCs w:val="20"/>
        </w:rPr>
        <w:t>d using the following equation</w:t>
      </w:r>
    </w:p>
    <w:p w14:paraId="6CBFFD3C" w14:textId="321583C7" w:rsidR="00213157" w:rsidRPr="002E18F6" w:rsidRDefault="00213157" w:rsidP="002E18F6">
      <w:pPr>
        <w:pStyle w:val="ac"/>
        <w:jc w:val="right"/>
        <w:rPr>
          <w:rFonts w:ascii="Verdana" w:hAnsi="Verdana"/>
          <w:sz w:val="20"/>
          <w:szCs w:val="20"/>
        </w:rPr>
      </w:pPr>
      <m:oMath>
        <m:r>
          <w:rPr>
            <w:rFonts w:ascii="Cambria Math" w:hAnsi="Cambria Math"/>
            <w:sz w:val="20"/>
            <w:szCs w:val="20"/>
          </w:rPr>
          <m:t>δm=</m:t>
        </m:r>
        <m:rad>
          <m:radPr>
            <m:degHide m:val="1"/>
            <m:ctrlPr>
              <w:rPr>
                <w:rFonts w:ascii="Cambria Math" w:hAnsi="Cambria Math" w:cs="Times New Roman"/>
                <w:i/>
                <w:sz w:val="20"/>
                <w:szCs w:val="20"/>
              </w:rPr>
            </m:ctrlPr>
          </m:radPr>
          <m:deg/>
          <m:e>
            <m:r>
              <w:rPr>
                <w:rFonts w:ascii="Cambria Math" w:hAnsi="Cambria Math"/>
                <w:sz w:val="20"/>
                <w:szCs w:val="20"/>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sz w:val="20"/>
                        <w:szCs w:val="20"/>
                      </w:rPr>
                      <m:t>0.0005</m:t>
                    </m:r>
                  </m:num>
                  <m:den>
                    <m:rad>
                      <m:radPr>
                        <m:degHide m:val="1"/>
                        <m:ctrlPr>
                          <w:rPr>
                            <w:rFonts w:ascii="Cambria Math" w:hAnsi="Cambria Math" w:cs="Times New Roman"/>
                            <w:i/>
                            <w:sz w:val="20"/>
                            <w:szCs w:val="20"/>
                          </w:rPr>
                        </m:ctrlPr>
                      </m:radPr>
                      <m:deg/>
                      <m:e>
                        <m:r>
                          <w:rPr>
                            <w:rFonts w:ascii="Cambria Math" w:hAnsi="Cambria Math"/>
                            <w:sz w:val="20"/>
                            <w:szCs w:val="20"/>
                          </w:rPr>
                          <m:t>3</m:t>
                        </m:r>
                      </m:e>
                    </m:rad>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0.001m)</m:t>
                </m:r>
              </m:e>
              <m:sup>
                <m:r>
                  <w:rPr>
                    <w:rFonts w:ascii="Cambria Math" w:hAnsi="Cambria Math"/>
                    <w:sz w:val="20"/>
                    <w:szCs w:val="20"/>
                  </w:rPr>
                  <m:t>2</m:t>
                </m:r>
              </m:sup>
            </m:sSup>
          </m:e>
        </m:rad>
        <m:r>
          <w:rPr>
            <w:rFonts w:ascii="Cambria Math" w:hAnsi="Cambria Math"/>
            <w:sz w:val="20"/>
            <w:szCs w:val="20"/>
          </w:rPr>
          <m:t>=</m:t>
        </m:r>
        <m:rad>
          <m:radPr>
            <m:degHide m:val="1"/>
            <m:ctrlPr>
              <w:rPr>
                <w:rFonts w:ascii="Cambria Math" w:hAnsi="Cambria Math" w:cs="Times New Roman"/>
                <w:i/>
                <w:sz w:val="20"/>
                <w:szCs w:val="20"/>
              </w:rPr>
            </m:ctrlPr>
          </m:radPr>
          <m:deg/>
          <m:e>
            <m:r>
              <w:rPr>
                <w:rFonts w:ascii="Cambria Math" w:hAnsi="Cambria Math"/>
                <w:sz w:val="20"/>
                <w:szCs w:val="20"/>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sz w:val="20"/>
                        <w:szCs w:val="20"/>
                      </w:rPr>
                      <m:t>0.0005</m:t>
                    </m:r>
                  </m:num>
                  <m:den>
                    <m:rad>
                      <m:radPr>
                        <m:degHide m:val="1"/>
                        <m:ctrlPr>
                          <w:rPr>
                            <w:rFonts w:ascii="Cambria Math" w:hAnsi="Cambria Math" w:cs="Times New Roman"/>
                            <w:i/>
                            <w:sz w:val="20"/>
                            <w:szCs w:val="20"/>
                          </w:rPr>
                        </m:ctrlPr>
                      </m:radPr>
                      <m:deg/>
                      <m:e>
                        <m:r>
                          <w:rPr>
                            <w:rFonts w:ascii="Cambria Math" w:hAnsi="Cambria Math"/>
                            <w:sz w:val="20"/>
                            <w:szCs w:val="20"/>
                          </w:rPr>
                          <m:t>3</m:t>
                        </m:r>
                      </m:e>
                    </m:rad>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0.001×0.003)</m:t>
                </m:r>
              </m:e>
              <m:sup>
                <m:r>
                  <w:rPr>
                    <w:rFonts w:ascii="Cambria Math" w:hAnsi="Cambria Math"/>
                    <w:sz w:val="20"/>
                    <w:szCs w:val="20"/>
                  </w:rPr>
                  <m:t>2</m:t>
                </m:r>
              </m:sup>
            </m:sSup>
          </m:e>
        </m:rad>
        <m:r>
          <w:rPr>
            <w:rFonts w:ascii="Cambria Math" w:hAnsi="Cambria Math"/>
            <w:sz w:val="20"/>
            <w:szCs w:val="20"/>
          </w:rPr>
          <m:t xml:space="preserve"> </m:t>
        </m:r>
      </m:oMath>
      <w:r w:rsidR="002E18F6" w:rsidRPr="002E18F6">
        <w:rPr>
          <w:rFonts w:ascii="Verdana" w:hAnsi="Verdana" w:hint="eastAsia"/>
          <w:sz w:val="20"/>
          <w:szCs w:val="20"/>
        </w:rPr>
        <w:t>Eqn.14</w:t>
      </w:r>
    </w:p>
    <w:p w14:paraId="79D8FA04" w14:textId="77777777" w:rsidR="002E18F6" w:rsidRPr="00213157" w:rsidRDefault="002E18F6" w:rsidP="002E18F6">
      <w:pPr>
        <w:pStyle w:val="ac"/>
        <w:jc w:val="right"/>
        <w:rPr>
          <w:rFonts w:ascii="Verdana" w:hAnsi="Verdana"/>
        </w:rPr>
      </w:pPr>
    </w:p>
    <w:p w14:paraId="5C7971D6" w14:textId="4E8931E8" w:rsidR="00213157" w:rsidRPr="00213157" w:rsidRDefault="00213157" w:rsidP="00213157">
      <w:pPr>
        <w:pStyle w:val="ac"/>
        <w:rPr>
          <w:rFonts w:ascii="Verdana" w:hAnsi="Verdana"/>
          <w:sz w:val="20"/>
          <w:szCs w:val="20"/>
        </w:rPr>
      </w:pPr>
      <m:oMathPara>
        <m:oMath>
          <m:r>
            <w:rPr>
              <w:rFonts w:ascii="Cambria Math" w:hAnsi="Cambria Math"/>
              <w:sz w:val="20"/>
              <w:szCs w:val="20"/>
            </w:rPr>
            <m:t>δm=</m:t>
          </m:r>
          <m:r>
            <m:rPr>
              <m:sty m:val="p"/>
            </m:rPr>
            <w:rPr>
              <w:rFonts w:ascii="Cambria Math" w:hAnsi="Cambria Math"/>
            </w:rPr>
            <m:t>2.89×</m:t>
          </m:r>
          <m:sSup>
            <m:sSupPr>
              <m:ctrlPr>
                <w:rPr>
                  <w:rFonts w:ascii="Cambria Math" w:hAnsi="Cambria Math" w:cs="Times New Roman"/>
                  <w:bCs/>
                  <w:lang w:val="en-AU"/>
                </w:rPr>
              </m:ctrlPr>
            </m:sSupPr>
            <m:e>
              <m:r>
                <m:rPr>
                  <m:sty m:val="p"/>
                </m:rPr>
                <w:rPr>
                  <w:rFonts w:ascii="Cambria Math" w:hAnsi="Cambria Math"/>
                </w:rPr>
                <m:t>10</m:t>
              </m:r>
            </m:e>
            <m:sup>
              <m:r>
                <m:rPr>
                  <m:sty m:val="p"/>
                </m:rPr>
                <w:rPr>
                  <w:rFonts w:ascii="Cambria Math" w:hAnsi="Cambria Math"/>
                </w:rPr>
                <m:t>-4</m:t>
              </m:r>
            </m:sup>
          </m:sSup>
          <m:r>
            <w:rPr>
              <w:rFonts w:ascii="Cambria Math" w:hAnsi="Cambria Math"/>
              <w:sz w:val="20"/>
              <w:szCs w:val="20"/>
            </w:rPr>
            <m:t>g</m:t>
          </m:r>
        </m:oMath>
      </m:oMathPara>
    </w:p>
    <w:p w14:paraId="7D9A4657" w14:textId="30BED071" w:rsidR="00213157" w:rsidRDefault="00213157" w:rsidP="00213157">
      <w:pPr>
        <w:pStyle w:val="ac"/>
        <w:rPr>
          <w:rFonts w:ascii="Calibri" w:hAnsi="Calibri"/>
        </w:rPr>
      </w:pPr>
      <w:r>
        <w:rPr>
          <w:rFonts w:ascii="Calibri" w:hAnsi="Calibri"/>
        </w:rPr>
        <w:t xml:space="preserve">The uncertainty associated with the measured time, </w:t>
      </w:r>
      <w:r>
        <w:rPr>
          <w:rFonts w:ascii="Cambria Math" w:hAnsi="Cambria Math" w:cs="Cambria Math"/>
        </w:rPr>
        <w:t>𝑡</w:t>
      </w:r>
      <w:r>
        <w:rPr>
          <w:rFonts w:ascii="Calibri" w:hAnsi="Calibri"/>
        </w:rPr>
        <w:t>, can be calculated using the following equation</w:t>
      </w:r>
    </w:p>
    <w:p w14:paraId="5F39B581" w14:textId="5528444C" w:rsidR="00213157" w:rsidRDefault="00213157" w:rsidP="002E18F6">
      <w:pPr>
        <w:pStyle w:val="ac"/>
        <w:jc w:val="right"/>
        <w:rPr>
          <w:rFonts w:ascii="Calibri" w:hAnsi="Calibri"/>
          <w:sz w:val="20"/>
          <w:szCs w:val="20"/>
        </w:rPr>
      </w:pPr>
      <m:oMath>
        <m:r>
          <w:rPr>
            <w:rFonts w:ascii="Cambria Math" w:hAnsi="Cambria Math" w:cs="Times New Roman"/>
            <w:sz w:val="20"/>
            <w:szCs w:val="20"/>
          </w:rPr>
          <m:t>δt=</m:t>
        </m:r>
        <m:rad>
          <m:radPr>
            <m:degHide m:val="1"/>
            <m:ctrlPr>
              <w:rPr>
                <w:rFonts w:ascii="Cambria Math" w:hAnsi="Cambria Math" w:cs="Times New Roman"/>
                <w:i/>
                <w:sz w:val="20"/>
                <w:szCs w:val="20"/>
              </w:rPr>
            </m:ctrlPr>
          </m:radPr>
          <m:deg/>
          <m:e>
            <m:r>
              <w:rPr>
                <w:rFonts w:ascii="Cambria Math" w:hAnsi="Cambria Math"/>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rPr>
                      <m:t>0.005</m:t>
                    </m:r>
                  </m:num>
                  <m:den>
                    <m:rad>
                      <m:radPr>
                        <m:degHide m:val="1"/>
                        <m:ctrlPr>
                          <w:rPr>
                            <w:rFonts w:ascii="Cambria Math" w:hAnsi="Cambria Math" w:cs="Times New Roman"/>
                            <w:i/>
                            <w:sz w:val="20"/>
                            <w:szCs w:val="20"/>
                          </w:rPr>
                        </m:ctrlPr>
                      </m:radPr>
                      <m:deg/>
                      <m:e>
                        <m:r>
                          <w:rPr>
                            <w:rFonts w:ascii="Cambria Math" w:hAnsi="Cambria Math"/>
                          </w:rPr>
                          <m:t>3</m:t>
                        </m:r>
                      </m:e>
                    </m:rad>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cs="Times New Roman"/>
                    <w:i/>
                    <w:sz w:val="20"/>
                    <w:szCs w:val="20"/>
                  </w:rPr>
                </m:ctrlPr>
              </m:sSupPr>
              <m:e>
                <m:r>
                  <w:rPr>
                    <w:rFonts w:ascii="Cambria Math" w:hAnsi="Cambria Math"/>
                  </w:rPr>
                  <m:t>0.1)</m:t>
                </m:r>
              </m:e>
              <m:sup>
                <m:r>
                  <w:rPr>
                    <w:rFonts w:ascii="Cambria Math" w:hAnsi="Cambria Math"/>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0.001t</m:t>
                    </m:r>
                  </m:e>
                </m:d>
              </m:e>
              <m:sup>
                <m:r>
                  <w:rPr>
                    <w:rFonts w:ascii="Cambria Math" w:hAnsi="Cambria Math" w:cs="Times New Roman"/>
                    <w:sz w:val="20"/>
                    <w:szCs w:val="20"/>
                  </w:rPr>
                  <m:t>2</m:t>
                </m:r>
              </m:sup>
            </m:sSup>
          </m:e>
        </m:rad>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rPr>
                      <m:t>0.005</m:t>
                    </m:r>
                  </m:num>
                  <m:den>
                    <m:rad>
                      <m:radPr>
                        <m:degHide m:val="1"/>
                        <m:ctrlPr>
                          <w:rPr>
                            <w:rFonts w:ascii="Cambria Math" w:hAnsi="Cambria Math" w:cs="Times New Roman"/>
                            <w:i/>
                            <w:sz w:val="20"/>
                            <w:szCs w:val="20"/>
                          </w:rPr>
                        </m:ctrlPr>
                      </m:radPr>
                      <m:deg/>
                      <m:e>
                        <m:r>
                          <w:rPr>
                            <w:rFonts w:ascii="Cambria Math" w:hAnsi="Cambria Math"/>
                          </w:rPr>
                          <m:t>3</m:t>
                        </m:r>
                      </m:e>
                    </m:rad>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cs="Times New Roman"/>
                    <w:i/>
                    <w:sz w:val="20"/>
                    <w:szCs w:val="20"/>
                  </w:rPr>
                </m:ctrlPr>
              </m:sSupPr>
              <m:e>
                <m:r>
                  <w:rPr>
                    <w:rFonts w:ascii="Cambria Math" w:hAnsi="Cambria Math"/>
                  </w:rPr>
                  <m:t>0.1)</m:t>
                </m:r>
              </m:e>
              <m:sup>
                <m:r>
                  <w:rPr>
                    <w:rFonts w:ascii="Cambria Math" w:hAnsi="Cambria Math"/>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0.001×30.55</m:t>
                    </m:r>
                  </m:e>
                </m:d>
              </m:e>
              <m:sup>
                <m:r>
                  <w:rPr>
                    <w:rFonts w:ascii="Cambria Math" w:hAnsi="Cambria Math" w:cs="Times New Roman"/>
                    <w:sz w:val="20"/>
                    <w:szCs w:val="20"/>
                  </w:rPr>
                  <m:t>2</m:t>
                </m:r>
              </m:sup>
            </m:sSup>
          </m:e>
        </m:rad>
      </m:oMath>
      <w:r w:rsidR="002E18F6">
        <w:rPr>
          <w:rFonts w:ascii="Calibri" w:hAnsi="Calibri"/>
          <w:sz w:val="20"/>
          <w:szCs w:val="20"/>
        </w:rPr>
        <w:tab/>
      </w:r>
      <w:r w:rsidR="002E18F6">
        <w:rPr>
          <w:rFonts w:ascii="Calibri" w:hAnsi="Calibri" w:hint="eastAsia"/>
          <w:sz w:val="20"/>
          <w:szCs w:val="20"/>
        </w:rPr>
        <w:t>Eqn.15</w:t>
      </w:r>
    </w:p>
    <w:p w14:paraId="04D1035C" w14:textId="77777777" w:rsidR="002E18F6" w:rsidRPr="00213157" w:rsidRDefault="002E18F6" w:rsidP="002E18F6">
      <w:pPr>
        <w:pStyle w:val="ac"/>
        <w:jc w:val="right"/>
        <w:rPr>
          <w:rFonts w:ascii="Calibri" w:hAnsi="Calibri"/>
        </w:rPr>
      </w:pPr>
    </w:p>
    <w:p w14:paraId="44019853" w14:textId="3F06146C" w:rsidR="00213157" w:rsidRPr="00213157" w:rsidRDefault="00213157" w:rsidP="00E0623C">
      <w:pPr>
        <w:pStyle w:val="ac"/>
        <w:jc w:val="center"/>
        <w:rPr>
          <w:rFonts w:ascii="Verdana" w:hAnsi="Verdana"/>
          <w:sz w:val="20"/>
          <w:szCs w:val="20"/>
        </w:rPr>
      </w:pPr>
      <m:oMath>
        <m:r>
          <w:rPr>
            <w:rFonts w:ascii="Cambria Math" w:hAnsi="Cambria Math" w:cs="Times New Roman"/>
            <w:sz w:val="20"/>
            <w:szCs w:val="20"/>
          </w:rPr>
          <m:t>δt=0.104602275</m:t>
        </m:r>
      </m:oMath>
      <w:r w:rsidR="00E0623C">
        <w:rPr>
          <w:rFonts w:ascii="Verdana" w:hAnsi="Verdana" w:hint="eastAsia"/>
          <w:sz w:val="20"/>
          <w:szCs w:val="20"/>
        </w:rPr>
        <w:t>s</w:t>
      </w:r>
    </w:p>
    <w:p w14:paraId="78AAAA0A" w14:textId="7D641520" w:rsidR="00213157" w:rsidRDefault="00213157" w:rsidP="00213157">
      <w:pPr>
        <w:pStyle w:val="ac"/>
      </w:pPr>
      <w:r>
        <w:rPr>
          <w:rFonts w:ascii="Verdana" w:hAnsi="Verdana" w:hint="eastAsia"/>
          <w:sz w:val="20"/>
          <w:szCs w:val="20"/>
        </w:rPr>
        <w:t xml:space="preserve"> </w:t>
      </w:r>
      <w:r>
        <w:rPr>
          <w:rFonts w:ascii="Calibri" w:hAnsi="Calibri"/>
        </w:rPr>
        <w:t xml:space="preserve">The uncertainty associated with the volume of the ball-bearing, </w:t>
      </w:r>
      <w:r>
        <w:rPr>
          <w:rFonts w:ascii="Cambria Math" w:hAnsi="Cambria Math" w:cs="Cambria Math"/>
        </w:rPr>
        <w:t>𝛿𝑉</w:t>
      </w:r>
      <w:r>
        <w:rPr>
          <w:rFonts w:ascii="Calibri" w:hAnsi="Calibri"/>
        </w:rPr>
        <w:t>, can be calculated using the following equation</w:t>
      </w:r>
    </w:p>
    <w:p w14:paraId="3B79BAC1" w14:textId="0FBADCB9" w:rsidR="00213157" w:rsidRDefault="00213157" w:rsidP="002E18F6">
      <w:pPr>
        <w:pStyle w:val="ac"/>
        <w:jc w:val="right"/>
        <w:rPr>
          <w:rFonts w:ascii="Verdana" w:hAnsi="Verdana"/>
          <w:sz w:val="20"/>
          <w:szCs w:val="20"/>
        </w:rPr>
      </w:pPr>
      <m:oMath>
        <m:r>
          <w:rPr>
            <w:rFonts w:ascii="Cambria Math" w:hAnsi="Cambria Math"/>
            <w:sz w:val="20"/>
            <w:szCs w:val="20"/>
          </w:rPr>
          <m:t>δV=</m:t>
        </m:r>
        <m:f>
          <m:fPr>
            <m:ctrlPr>
              <w:rPr>
                <w:rFonts w:ascii="Cambria Math" w:hAnsi="Cambria Math"/>
                <w:i/>
                <w:sz w:val="20"/>
                <w:szCs w:val="20"/>
              </w:rPr>
            </m:ctrlPr>
          </m:fPr>
          <m:num>
            <m:r>
              <w:rPr>
                <w:rFonts w:ascii="Cambria Math" w:hAnsi="Cambria Math"/>
                <w:sz w:val="20"/>
                <w:szCs w:val="20"/>
              </w:rPr>
              <m:t>3V</m:t>
            </m:r>
          </m:num>
          <m:den>
            <m:r>
              <w:rPr>
                <w:rFonts w:ascii="Cambria Math" w:hAnsi="Cambria Math"/>
                <w:sz w:val="20"/>
                <w:szCs w:val="20"/>
              </w:rPr>
              <m:t>D</m:t>
            </m:r>
          </m:den>
        </m:f>
        <m:r>
          <w:rPr>
            <w:rFonts w:ascii="Cambria Math" w:hAnsi="Cambria Math"/>
            <w:sz w:val="20"/>
            <w:szCs w:val="20"/>
          </w:rPr>
          <m:t>δD=</m:t>
        </m:r>
        <m:f>
          <m:fPr>
            <m:ctrlPr>
              <w:rPr>
                <w:rFonts w:ascii="Cambria Math" w:hAnsi="Cambria Math"/>
                <w:i/>
                <w:sz w:val="20"/>
                <w:szCs w:val="20"/>
              </w:rPr>
            </m:ctrlPr>
          </m:fPr>
          <m:num>
            <m:r>
              <w:rPr>
                <w:rFonts w:ascii="Cambria Math" w:hAnsi="Cambria Math"/>
                <w:sz w:val="20"/>
                <w:szCs w:val="20"/>
              </w:rPr>
              <m:t>3×0.000000001</m:t>
            </m:r>
          </m:num>
          <m:den>
            <m:r>
              <w:rPr>
                <w:rFonts w:ascii="Cambria Math" w:hAnsi="Cambria Math"/>
                <w:sz w:val="20"/>
                <w:szCs w:val="20"/>
              </w:rPr>
              <m:t>0.00099</m:t>
            </m:r>
          </m:den>
        </m:f>
        <m:r>
          <w:rPr>
            <w:rFonts w:ascii="Cambria Math" w:hAnsi="Cambria Math"/>
            <w:sz w:val="20"/>
            <w:szCs w:val="20"/>
          </w:rPr>
          <m:t>×0.00000226865</m:t>
        </m:r>
      </m:oMath>
      <w:r w:rsidR="002E18F6">
        <w:rPr>
          <w:rFonts w:ascii="Verdana" w:hAnsi="Verdana"/>
          <w:sz w:val="20"/>
          <w:szCs w:val="20"/>
        </w:rPr>
        <w:tab/>
      </w:r>
      <w:r w:rsidR="002E18F6">
        <w:rPr>
          <w:rFonts w:ascii="Verdana" w:hAnsi="Verdana"/>
          <w:sz w:val="20"/>
          <w:szCs w:val="20"/>
        </w:rPr>
        <w:tab/>
      </w:r>
      <w:r w:rsidR="002E18F6">
        <w:rPr>
          <w:rFonts w:ascii="Verdana" w:hAnsi="Verdana" w:hint="eastAsia"/>
          <w:sz w:val="20"/>
          <w:szCs w:val="20"/>
        </w:rPr>
        <w:t>Eqn.16</w:t>
      </w:r>
    </w:p>
    <w:p w14:paraId="0EB26ECA" w14:textId="77777777" w:rsidR="002E18F6" w:rsidRPr="00213157" w:rsidRDefault="002E18F6" w:rsidP="002E18F6">
      <w:pPr>
        <w:pStyle w:val="ac"/>
        <w:jc w:val="right"/>
        <w:rPr>
          <w:rFonts w:ascii="Verdana" w:hAnsi="Verdana"/>
          <w:sz w:val="20"/>
          <w:szCs w:val="20"/>
        </w:rPr>
      </w:pPr>
    </w:p>
    <w:p w14:paraId="6BEBEF96" w14:textId="6BEF0218" w:rsidR="00213157" w:rsidRPr="00213157" w:rsidRDefault="00213157" w:rsidP="00213157">
      <w:pPr>
        <w:pStyle w:val="ac"/>
        <w:rPr>
          <w:rFonts w:ascii="Verdana" w:hAnsi="Verdana"/>
          <w:sz w:val="20"/>
          <w:szCs w:val="20"/>
        </w:rPr>
      </w:pPr>
      <m:oMathPara>
        <m:oMath>
          <m:r>
            <w:rPr>
              <w:rFonts w:ascii="Cambria Math" w:hAnsi="Cambria Math"/>
              <w:sz w:val="20"/>
              <w:szCs w:val="20"/>
            </w:rPr>
            <m:t>δV=</m:t>
          </m:r>
          <m:r>
            <m:rPr>
              <m:sty m:val="p"/>
            </m:rPr>
            <w:rPr>
              <w:rFonts w:ascii="Cambria Math" w:hAnsi="Cambria Math"/>
            </w:rPr>
            <m:t>3.49×</m:t>
          </m:r>
          <m:sSup>
            <m:sSupPr>
              <m:ctrlPr>
                <w:rPr>
                  <w:rFonts w:ascii="Cambria Math" w:hAnsi="Cambria Math" w:cs="Times New Roman"/>
                  <w:bCs/>
                  <w:lang w:val="en-AU"/>
                </w:rPr>
              </m:ctrlPr>
            </m:sSupPr>
            <m:e>
              <m:r>
                <m:rPr>
                  <m:sty m:val="p"/>
                </m:rPr>
                <w:rPr>
                  <w:rFonts w:ascii="Cambria Math" w:hAnsi="Cambria Math"/>
                </w:rPr>
                <m:t>10</m:t>
              </m:r>
            </m:e>
            <m:sup>
              <m:r>
                <m:rPr>
                  <m:sty m:val="p"/>
                </m:rPr>
                <w:rPr>
                  <w:rFonts w:ascii="Cambria Math" w:hAnsi="Cambria Math"/>
                </w:rPr>
                <m:t>-12</m:t>
              </m:r>
            </m:sup>
          </m:sSup>
          <m:r>
            <m:rPr>
              <m:sty m:val="p"/>
            </m:rPr>
            <w:rPr>
              <w:rFonts w:ascii="Cambria Math" w:hAnsi="Cambria Math"/>
              <w:sz w:val="20"/>
              <w:szCs w:val="20"/>
            </w:rPr>
            <m:t xml:space="preserve"> </m:t>
          </m:r>
          <m:sSup>
            <m:sSupPr>
              <m:ctrlPr>
                <w:rPr>
                  <w:rFonts w:ascii="Cambria Math" w:hAnsi="Cambria Math"/>
                  <w:sz w:val="20"/>
                  <w:szCs w:val="20"/>
                </w:rPr>
              </m:ctrlPr>
            </m:sSupPr>
            <m:e>
              <m:r>
                <m:rPr>
                  <m:sty m:val="p"/>
                </m:rPr>
                <w:rPr>
                  <w:rFonts w:ascii="Cambria Math" w:hAnsi="Cambria Math"/>
                  <w:sz w:val="20"/>
                  <w:szCs w:val="20"/>
                </w:rPr>
                <m:t>m</m:t>
              </m:r>
            </m:e>
            <m:sup>
              <m:r>
                <m:rPr>
                  <m:sty m:val="p"/>
                </m:rPr>
                <w:rPr>
                  <w:rFonts w:ascii="Cambria Math" w:hAnsi="Cambria Math"/>
                  <w:sz w:val="20"/>
                  <w:szCs w:val="20"/>
                </w:rPr>
                <m:t>-3</m:t>
              </m:r>
            </m:sup>
          </m:sSup>
        </m:oMath>
      </m:oMathPara>
    </w:p>
    <w:p w14:paraId="30AAC1DF" w14:textId="136A438A" w:rsidR="00213157" w:rsidRDefault="00213157" w:rsidP="00213157">
      <w:pPr>
        <w:overflowPunct/>
        <w:autoSpaceDE/>
        <w:autoSpaceDN/>
        <w:adjustRightInd/>
        <w:spacing w:before="100" w:beforeAutospacing="1" w:after="100" w:afterAutospacing="1"/>
        <w:textAlignment w:val="auto"/>
        <w:rPr>
          <w:rFonts w:ascii="Calibri" w:hAnsi="Calibri" w:cs="宋体"/>
          <w:sz w:val="24"/>
          <w:szCs w:val="24"/>
          <w:lang w:val="en-US" w:eastAsia="zh-CN"/>
        </w:rPr>
      </w:pPr>
      <w:r w:rsidRPr="00213157">
        <w:rPr>
          <w:rFonts w:ascii="Calibri" w:hAnsi="Calibri" w:cs="宋体"/>
          <w:sz w:val="24"/>
          <w:szCs w:val="24"/>
          <w:lang w:val="en-US" w:eastAsia="zh-CN"/>
        </w:rPr>
        <w:t xml:space="preserve">The uncertainty associated with the density of the ball, </w:t>
      </w:r>
      <w:r w:rsidRPr="00213157">
        <w:rPr>
          <w:rFonts w:ascii="Cambria Math" w:hAnsi="Cambria Math" w:cs="Cambria Math"/>
          <w:sz w:val="24"/>
          <w:szCs w:val="24"/>
          <w:lang w:val="en-US" w:eastAsia="zh-CN"/>
        </w:rPr>
        <w:t>𝛿𝜌</w:t>
      </w:r>
      <w:r w:rsidRPr="00213157">
        <w:rPr>
          <w:rFonts w:ascii="Cambria Math" w:hAnsi="Cambria Math" w:cs="Cambria Math"/>
          <w:position w:val="-4"/>
          <w:sz w:val="18"/>
          <w:szCs w:val="18"/>
          <w:lang w:val="en-US" w:eastAsia="zh-CN"/>
        </w:rPr>
        <w:t>𝑏</w:t>
      </w:r>
      <w:r w:rsidRPr="00213157">
        <w:rPr>
          <w:rFonts w:ascii="Calibri" w:hAnsi="Calibri" w:cs="宋体"/>
          <w:sz w:val="24"/>
          <w:szCs w:val="24"/>
          <w:lang w:val="en-US" w:eastAsia="zh-CN"/>
        </w:rPr>
        <w:t xml:space="preserve">, can be calculated using the following equation </w:t>
      </w:r>
    </w:p>
    <w:p w14:paraId="6EADC4BF" w14:textId="7E6D37E4" w:rsidR="00213157" w:rsidRDefault="00213157" w:rsidP="002E18F6">
      <w:pPr>
        <w:overflowPunct/>
        <w:autoSpaceDE/>
        <w:autoSpaceDN/>
        <w:adjustRightInd/>
        <w:spacing w:before="100" w:beforeAutospacing="1" w:after="100" w:afterAutospacing="1"/>
        <w:jc w:val="right"/>
        <w:textAlignment w:val="auto"/>
        <w:rPr>
          <w:rFonts w:ascii="宋体" w:hAnsi="宋体" w:cs="宋体"/>
          <w:sz w:val="24"/>
          <w:szCs w:val="24"/>
          <w:lang w:val="en-US" w:eastAsia="zh-CN"/>
        </w:rPr>
      </w:pPr>
      <m:oMath>
        <m:r>
          <w:rPr>
            <w:rFonts w:ascii="Cambria Math" w:hAnsi="Cambria Math" w:cs="宋体"/>
            <w:sz w:val="24"/>
            <w:szCs w:val="24"/>
            <w:lang w:val="en-US" w:eastAsia="zh-CN"/>
          </w:rPr>
          <m:t>δ</m:t>
        </m:r>
        <m:sSub>
          <m:sSubPr>
            <m:ctrlPr>
              <w:rPr>
                <w:rFonts w:ascii="Cambria Math" w:hAnsi="Cambria Math" w:cs="宋体"/>
                <w:i/>
                <w:sz w:val="24"/>
                <w:szCs w:val="24"/>
                <w:lang w:val="en-US" w:eastAsia="zh-CN"/>
              </w:rPr>
            </m:ctrlPr>
          </m:sSubPr>
          <m:e>
            <m:r>
              <w:rPr>
                <w:rFonts w:ascii="Cambria Math" w:hAnsi="Cambria Math" w:cs="宋体"/>
                <w:sz w:val="24"/>
                <w:szCs w:val="24"/>
                <w:lang w:val="en-US" w:eastAsia="zh-CN"/>
              </w:rPr>
              <m:t>ρ</m:t>
            </m:r>
          </m:e>
          <m:sub>
            <m:r>
              <w:rPr>
                <w:rFonts w:ascii="Cambria Math" w:hAnsi="Cambria Math" w:cs="宋体"/>
                <w:sz w:val="24"/>
                <w:szCs w:val="24"/>
                <w:lang w:val="en-US" w:eastAsia="zh-CN"/>
              </w:rPr>
              <m:t>b</m:t>
            </m:r>
          </m:sub>
        </m:sSub>
        <m:r>
          <w:rPr>
            <w:rFonts w:ascii="Cambria Math" w:hAnsi="Cambria Math" w:cs="宋体"/>
            <w:sz w:val="24"/>
            <w:szCs w:val="24"/>
            <w:lang w:val="en-US" w:eastAsia="zh-CN"/>
          </w:rPr>
          <m:t>=</m:t>
        </m:r>
        <m:sSub>
          <m:sSubPr>
            <m:ctrlPr>
              <w:rPr>
                <w:rFonts w:ascii="Cambria Math" w:hAnsi="Cambria Math" w:cs="宋体"/>
                <w:i/>
                <w:sz w:val="24"/>
                <w:szCs w:val="24"/>
                <w:lang w:val="en-US" w:eastAsia="zh-CN"/>
              </w:rPr>
            </m:ctrlPr>
          </m:sSubPr>
          <m:e>
            <m:r>
              <w:rPr>
                <w:rFonts w:ascii="Cambria Math" w:hAnsi="Cambria Math" w:cs="宋体"/>
                <w:sz w:val="24"/>
                <w:szCs w:val="24"/>
                <w:lang w:val="en-US" w:eastAsia="zh-CN"/>
              </w:rPr>
              <m:t>ρ</m:t>
            </m:r>
          </m:e>
          <m:sub>
            <m:r>
              <w:rPr>
                <w:rFonts w:ascii="Cambria Math" w:hAnsi="Cambria Math" w:cs="宋体"/>
                <w:sz w:val="24"/>
                <w:szCs w:val="24"/>
                <w:lang w:val="en-US" w:eastAsia="zh-CN"/>
              </w:rPr>
              <m:t>b</m:t>
            </m:r>
          </m:sub>
        </m:sSub>
        <m:rad>
          <m:radPr>
            <m:degHide m:val="1"/>
            <m:ctrlPr>
              <w:rPr>
                <w:rFonts w:ascii="Cambria Math" w:hAnsi="Cambria Math" w:cs="宋体"/>
                <w:i/>
                <w:sz w:val="24"/>
                <w:szCs w:val="24"/>
                <w:lang w:val="en-US" w:eastAsia="zh-CN"/>
              </w:rPr>
            </m:ctrlPr>
          </m:radPr>
          <m:deg/>
          <m:e>
            <m:r>
              <w:rPr>
                <w:rFonts w:ascii="Cambria Math" w:hAnsi="Cambria Math" w:cs="宋体"/>
                <w:sz w:val="24"/>
                <w:szCs w:val="24"/>
                <w:lang w:val="en-US" w:eastAsia="zh-CN"/>
              </w:rPr>
              <m:t>(</m:t>
            </m:r>
            <m:sSup>
              <m:sSupPr>
                <m:ctrlPr>
                  <w:rPr>
                    <w:rFonts w:ascii="Cambria Math" w:hAnsi="Cambria Math" w:cs="宋体"/>
                    <w:i/>
                    <w:sz w:val="24"/>
                    <w:szCs w:val="24"/>
                    <w:lang w:val="en-US" w:eastAsia="zh-CN"/>
                  </w:rPr>
                </m:ctrlPr>
              </m:sSupPr>
              <m:e>
                <m:f>
                  <m:fPr>
                    <m:ctrlPr>
                      <w:rPr>
                        <w:rFonts w:ascii="Cambria Math" w:hAnsi="Cambria Math" w:cs="宋体"/>
                        <w:i/>
                        <w:sz w:val="24"/>
                        <w:szCs w:val="24"/>
                        <w:lang w:val="en-US" w:eastAsia="zh-CN"/>
                      </w:rPr>
                    </m:ctrlPr>
                  </m:fPr>
                  <m:num>
                    <m:r>
                      <w:rPr>
                        <w:rFonts w:ascii="Cambria Math" w:hAnsi="Cambria Math" w:cs="宋体"/>
                        <w:sz w:val="24"/>
                        <w:szCs w:val="24"/>
                        <w:lang w:val="en-US" w:eastAsia="zh-CN"/>
                      </w:rPr>
                      <m:t>δV</m:t>
                    </m:r>
                  </m:num>
                  <m:den>
                    <m:r>
                      <w:rPr>
                        <w:rFonts w:ascii="Cambria Math" w:hAnsi="Cambria Math" w:cs="宋体"/>
                        <w:sz w:val="24"/>
                        <w:szCs w:val="24"/>
                        <w:lang w:val="en-US" w:eastAsia="zh-CN"/>
                      </w:rPr>
                      <m:t>V</m:t>
                    </m:r>
                  </m:den>
                </m:f>
                <m:r>
                  <w:rPr>
                    <w:rFonts w:ascii="Cambria Math" w:hAnsi="Cambria Math" w:cs="宋体"/>
                    <w:sz w:val="24"/>
                    <w:szCs w:val="24"/>
                    <w:lang w:val="en-US" w:eastAsia="zh-CN"/>
                  </w:rPr>
                  <m:t>)</m:t>
                </m:r>
              </m:e>
              <m:sup>
                <m:r>
                  <w:rPr>
                    <w:rFonts w:ascii="Cambria Math" w:hAnsi="Cambria Math" w:cs="宋体"/>
                    <w:sz w:val="24"/>
                    <w:szCs w:val="24"/>
                    <w:lang w:val="en-US" w:eastAsia="zh-CN"/>
                  </w:rPr>
                  <m:t>2</m:t>
                </m:r>
              </m:sup>
            </m:sSup>
            <m:r>
              <w:rPr>
                <w:rFonts w:ascii="Cambria Math" w:hAnsi="Cambria Math" w:cs="宋体"/>
                <w:sz w:val="24"/>
                <w:szCs w:val="24"/>
                <w:lang w:val="en-US" w:eastAsia="zh-CN"/>
              </w:rPr>
              <m:t>+(</m:t>
            </m:r>
            <m:sSup>
              <m:sSupPr>
                <m:ctrlPr>
                  <w:rPr>
                    <w:rFonts w:ascii="Cambria Math" w:hAnsi="Cambria Math" w:cs="宋体"/>
                    <w:i/>
                    <w:sz w:val="24"/>
                    <w:szCs w:val="24"/>
                    <w:lang w:val="en-US" w:eastAsia="zh-CN"/>
                  </w:rPr>
                </m:ctrlPr>
              </m:sSupPr>
              <m:e>
                <m:f>
                  <m:fPr>
                    <m:ctrlPr>
                      <w:rPr>
                        <w:rFonts w:ascii="Cambria Math" w:hAnsi="Cambria Math" w:cs="宋体"/>
                        <w:i/>
                        <w:sz w:val="24"/>
                        <w:szCs w:val="24"/>
                        <w:lang w:val="en-US" w:eastAsia="zh-CN"/>
                      </w:rPr>
                    </m:ctrlPr>
                  </m:fPr>
                  <m:num>
                    <m:r>
                      <w:rPr>
                        <w:rFonts w:ascii="Cambria Math" w:hAnsi="Cambria Math" w:cs="宋体"/>
                        <w:sz w:val="24"/>
                        <w:szCs w:val="24"/>
                        <w:lang w:val="en-US" w:eastAsia="zh-CN"/>
                      </w:rPr>
                      <m:t>δm</m:t>
                    </m:r>
                  </m:num>
                  <m:den>
                    <m:r>
                      <w:rPr>
                        <w:rFonts w:ascii="Cambria Math" w:hAnsi="Cambria Math" w:cs="宋体"/>
                        <w:sz w:val="24"/>
                        <w:szCs w:val="24"/>
                        <w:lang w:val="en-US" w:eastAsia="zh-CN"/>
                      </w:rPr>
                      <m:t>m</m:t>
                    </m:r>
                  </m:den>
                </m:f>
                <m:r>
                  <w:rPr>
                    <w:rFonts w:ascii="Cambria Math" w:hAnsi="Cambria Math" w:cs="宋体"/>
                    <w:sz w:val="24"/>
                    <w:szCs w:val="24"/>
                    <w:lang w:val="en-US" w:eastAsia="zh-CN"/>
                  </w:rPr>
                  <m:t>)</m:t>
                </m:r>
              </m:e>
              <m:sup>
                <m:r>
                  <w:rPr>
                    <w:rFonts w:ascii="Cambria Math" w:hAnsi="Cambria Math" w:cs="宋体"/>
                    <w:sz w:val="24"/>
                    <w:szCs w:val="24"/>
                    <w:lang w:val="en-US" w:eastAsia="zh-CN"/>
                  </w:rPr>
                  <m:t>2</m:t>
                </m:r>
              </m:sup>
            </m:sSup>
          </m:e>
        </m:rad>
        <m:r>
          <w:rPr>
            <w:rFonts w:ascii="Cambria Math" w:hAnsi="Cambria Math" w:cs="宋体"/>
            <w:sz w:val="24"/>
            <w:szCs w:val="24"/>
            <w:lang w:val="en-US" w:eastAsia="zh-CN"/>
          </w:rPr>
          <m:t>=3000</m:t>
        </m:r>
        <m:rad>
          <m:radPr>
            <m:degHide m:val="1"/>
            <m:ctrlPr>
              <w:rPr>
                <w:rFonts w:ascii="Cambria Math" w:hAnsi="Cambria Math" w:cs="宋体"/>
                <w:i/>
                <w:sz w:val="24"/>
                <w:szCs w:val="24"/>
                <w:lang w:val="en-US" w:eastAsia="zh-CN"/>
              </w:rPr>
            </m:ctrlPr>
          </m:radPr>
          <m:deg/>
          <m:e>
            <m:r>
              <w:rPr>
                <w:rFonts w:ascii="Cambria Math" w:hAnsi="Cambria Math" w:cs="宋体"/>
                <w:sz w:val="24"/>
                <w:szCs w:val="24"/>
                <w:lang w:val="en-US" w:eastAsia="zh-CN"/>
              </w:rPr>
              <m:t>(</m:t>
            </m:r>
            <m:sSup>
              <m:sSupPr>
                <m:ctrlPr>
                  <w:rPr>
                    <w:rFonts w:ascii="Cambria Math" w:hAnsi="Cambria Math" w:cs="宋体"/>
                    <w:i/>
                    <w:sz w:val="24"/>
                    <w:szCs w:val="24"/>
                    <w:lang w:val="en-US" w:eastAsia="zh-CN"/>
                  </w:rPr>
                </m:ctrlPr>
              </m:sSupPr>
              <m:e>
                <m:f>
                  <m:fPr>
                    <m:ctrlPr>
                      <w:rPr>
                        <w:rFonts w:ascii="Cambria Math" w:hAnsi="Cambria Math" w:cs="宋体"/>
                        <w:i/>
                        <w:sz w:val="24"/>
                        <w:szCs w:val="24"/>
                        <w:lang w:val="en-US" w:eastAsia="zh-CN"/>
                      </w:rPr>
                    </m:ctrlPr>
                  </m:fPr>
                  <m:num>
                    <m:r>
                      <w:rPr>
                        <w:rFonts w:ascii="Cambria Math" w:hAnsi="Cambria Math" w:cs="宋体"/>
                        <w:sz w:val="24"/>
                        <w:szCs w:val="24"/>
                        <w:lang w:val="en-US" w:eastAsia="zh-CN"/>
                      </w:rPr>
                      <m:t>2.27×</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10</m:t>
                        </m:r>
                      </m:e>
                      <m:sup>
                        <m:r>
                          <w:rPr>
                            <w:rFonts w:ascii="Cambria Math" w:hAnsi="Cambria Math" w:cs="宋体"/>
                            <w:sz w:val="24"/>
                            <w:szCs w:val="24"/>
                            <w:lang w:val="en-US" w:eastAsia="zh-CN"/>
                          </w:rPr>
                          <m:t>-6</m:t>
                        </m:r>
                      </m:sup>
                    </m:sSup>
                  </m:num>
                  <m:den>
                    <m:r>
                      <w:rPr>
                        <w:rFonts w:ascii="Cambria Math" w:hAnsi="Cambria Math" w:cs="宋体"/>
                        <w:sz w:val="24"/>
                        <w:szCs w:val="24"/>
                        <w:lang w:val="en-US" w:eastAsia="zh-CN"/>
                      </w:rPr>
                      <m:t>1×</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10</m:t>
                        </m:r>
                      </m:e>
                      <m:sup>
                        <m:r>
                          <w:rPr>
                            <w:rFonts w:ascii="Cambria Math" w:hAnsi="Cambria Math" w:cs="宋体"/>
                            <w:sz w:val="24"/>
                            <w:szCs w:val="24"/>
                            <w:lang w:val="en-US" w:eastAsia="zh-CN"/>
                          </w:rPr>
                          <m:t>-9</m:t>
                        </m:r>
                      </m:sup>
                    </m:sSup>
                  </m:den>
                </m:f>
                <m:r>
                  <w:rPr>
                    <w:rFonts w:ascii="Cambria Math" w:hAnsi="Cambria Math" w:cs="宋体"/>
                    <w:sz w:val="24"/>
                    <w:szCs w:val="24"/>
                    <w:lang w:val="en-US" w:eastAsia="zh-CN"/>
                  </w:rPr>
                  <m:t>)</m:t>
                </m:r>
              </m:e>
              <m:sup>
                <m:r>
                  <w:rPr>
                    <w:rFonts w:ascii="Cambria Math" w:hAnsi="Cambria Math" w:cs="宋体"/>
                    <w:sz w:val="24"/>
                    <w:szCs w:val="24"/>
                    <w:lang w:val="en-US" w:eastAsia="zh-CN"/>
                  </w:rPr>
                  <m:t>2</m:t>
                </m:r>
              </m:sup>
            </m:sSup>
            <m:r>
              <w:rPr>
                <w:rFonts w:ascii="Cambria Math" w:hAnsi="Cambria Math" w:cs="宋体"/>
                <w:sz w:val="24"/>
                <w:szCs w:val="24"/>
                <w:lang w:val="en-US" w:eastAsia="zh-CN"/>
              </w:rPr>
              <m:t>+(</m:t>
            </m:r>
            <m:sSup>
              <m:sSupPr>
                <m:ctrlPr>
                  <w:rPr>
                    <w:rFonts w:ascii="Cambria Math" w:hAnsi="Cambria Math" w:cs="宋体"/>
                    <w:i/>
                    <w:sz w:val="24"/>
                    <w:szCs w:val="24"/>
                    <w:lang w:val="en-US" w:eastAsia="zh-CN"/>
                  </w:rPr>
                </m:ctrlPr>
              </m:sSupPr>
              <m:e>
                <m:f>
                  <m:fPr>
                    <m:ctrlPr>
                      <w:rPr>
                        <w:rFonts w:ascii="Cambria Math" w:hAnsi="Cambria Math" w:cs="宋体"/>
                        <w:i/>
                        <w:sz w:val="24"/>
                        <w:szCs w:val="24"/>
                        <w:lang w:val="en-US" w:eastAsia="zh-CN"/>
                      </w:rPr>
                    </m:ctrlPr>
                  </m:fPr>
                  <m:num>
                    <m:r>
                      <w:rPr>
                        <w:rFonts w:ascii="Cambria Math" w:hAnsi="Cambria Math" w:cs="宋体"/>
                        <w:sz w:val="24"/>
                        <w:szCs w:val="24"/>
                        <w:lang w:val="en-US" w:eastAsia="zh-CN"/>
                      </w:rPr>
                      <m:t>2.89×</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10</m:t>
                        </m:r>
                      </m:e>
                      <m:sup>
                        <m:r>
                          <w:rPr>
                            <w:rFonts w:ascii="Cambria Math" w:hAnsi="Cambria Math" w:cs="宋体"/>
                            <w:sz w:val="24"/>
                            <w:szCs w:val="24"/>
                            <w:lang w:val="en-US" w:eastAsia="zh-CN"/>
                          </w:rPr>
                          <m:t>-4</m:t>
                        </m:r>
                      </m:sup>
                    </m:sSup>
                  </m:num>
                  <m:den>
                    <m:r>
                      <w:rPr>
                        <w:rFonts w:ascii="Cambria Math" w:hAnsi="Cambria Math" w:cs="宋体"/>
                        <w:sz w:val="24"/>
                        <w:szCs w:val="24"/>
                        <w:lang w:val="en-US" w:eastAsia="zh-CN"/>
                      </w:rPr>
                      <m:t>3×</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10</m:t>
                        </m:r>
                      </m:e>
                      <m:sup>
                        <m:r>
                          <w:rPr>
                            <w:rFonts w:ascii="Cambria Math" w:hAnsi="Cambria Math" w:cs="宋体"/>
                            <w:sz w:val="24"/>
                            <w:szCs w:val="24"/>
                            <w:lang w:val="en-US" w:eastAsia="zh-CN"/>
                          </w:rPr>
                          <m:t>-6</m:t>
                        </m:r>
                      </m:sup>
                    </m:sSup>
                  </m:den>
                </m:f>
                <m:r>
                  <w:rPr>
                    <w:rFonts w:ascii="Cambria Math" w:hAnsi="Cambria Math" w:cs="宋体"/>
                    <w:sz w:val="24"/>
                    <w:szCs w:val="24"/>
                    <w:lang w:val="en-US" w:eastAsia="zh-CN"/>
                  </w:rPr>
                  <m:t>)</m:t>
                </m:r>
              </m:e>
              <m:sup>
                <m:r>
                  <w:rPr>
                    <w:rFonts w:ascii="Cambria Math" w:hAnsi="Cambria Math" w:cs="宋体"/>
                    <w:sz w:val="24"/>
                    <w:szCs w:val="24"/>
                    <w:lang w:val="en-US" w:eastAsia="zh-CN"/>
                  </w:rPr>
                  <m:t>2</m:t>
                </m:r>
              </m:sup>
            </m:sSup>
          </m:e>
        </m:rad>
      </m:oMath>
      <w:r w:rsidR="00E0623C">
        <w:rPr>
          <w:rFonts w:ascii="宋体" w:hAnsi="宋体" w:cs="宋体"/>
          <w:sz w:val="24"/>
          <w:szCs w:val="24"/>
          <w:lang w:val="en-US" w:eastAsia="zh-CN"/>
        </w:rPr>
        <w:tab/>
      </w:r>
      <w:r w:rsidR="002E18F6">
        <w:rPr>
          <w:rFonts w:ascii="宋体" w:hAnsi="宋体" w:cs="宋体" w:hint="eastAsia"/>
          <w:sz w:val="24"/>
          <w:szCs w:val="24"/>
          <w:lang w:val="en-US" w:eastAsia="zh-CN"/>
        </w:rPr>
        <w:t>Eqn.17</w:t>
      </w:r>
    </w:p>
    <w:p w14:paraId="36DDA444" w14:textId="77777777" w:rsidR="002E18F6" w:rsidRPr="00213157" w:rsidRDefault="002E18F6" w:rsidP="002E18F6">
      <w:pPr>
        <w:overflowPunct/>
        <w:autoSpaceDE/>
        <w:autoSpaceDN/>
        <w:adjustRightInd/>
        <w:spacing w:before="100" w:beforeAutospacing="1" w:after="100" w:afterAutospacing="1"/>
        <w:jc w:val="right"/>
        <w:textAlignment w:val="auto"/>
        <w:rPr>
          <w:rFonts w:ascii="宋体" w:hAnsi="宋体" w:cs="宋体"/>
          <w:sz w:val="24"/>
          <w:szCs w:val="24"/>
          <w:lang w:val="en-US" w:eastAsia="zh-CN"/>
        </w:rPr>
      </w:pPr>
    </w:p>
    <w:p w14:paraId="21DC4382" w14:textId="29AB4830" w:rsidR="00213157" w:rsidRDefault="00213157" w:rsidP="002E18F6">
      <w:pPr>
        <w:overflowPunct/>
        <w:autoSpaceDE/>
        <w:autoSpaceDN/>
        <w:adjustRightInd/>
        <w:jc w:val="center"/>
        <w:textAlignment w:val="auto"/>
        <w:rPr>
          <w:rFonts w:ascii="宋体" w:hAnsi="宋体" w:cs="宋体"/>
          <w:sz w:val="24"/>
          <w:szCs w:val="24"/>
          <w:lang w:val="en-US" w:eastAsia="zh-CN"/>
        </w:rPr>
      </w:pPr>
      <m:oMath>
        <m:r>
          <w:rPr>
            <w:rFonts w:ascii="Cambria Math" w:hAnsi="Cambria Math" w:cs="宋体"/>
            <w:sz w:val="24"/>
            <w:szCs w:val="24"/>
            <w:lang w:val="en-US" w:eastAsia="zh-CN"/>
          </w:rPr>
          <m:t>δ</m:t>
        </m:r>
        <m:sSub>
          <m:sSubPr>
            <m:ctrlPr>
              <w:rPr>
                <w:rFonts w:ascii="Cambria Math" w:hAnsi="Cambria Math" w:cs="宋体"/>
                <w:i/>
                <w:sz w:val="24"/>
                <w:szCs w:val="24"/>
                <w:lang w:val="en-US" w:eastAsia="zh-CN"/>
              </w:rPr>
            </m:ctrlPr>
          </m:sSubPr>
          <m:e>
            <m:r>
              <w:rPr>
                <w:rFonts w:ascii="Cambria Math" w:hAnsi="Cambria Math" w:cs="宋体"/>
                <w:sz w:val="24"/>
                <w:szCs w:val="24"/>
                <w:lang w:val="en-US" w:eastAsia="zh-CN"/>
              </w:rPr>
              <m:t>ρ</m:t>
            </m:r>
          </m:e>
          <m:sub>
            <m:r>
              <w:rPr>
                <w:rFonts w:ascii="Cambria Math" w:hAnsi="Cambria Math" w:cs="宋体"/>
                <w:sz w:val="24"/>
                <w:szCs w:val="24"/>
                <w:lang w:val="en-US" w:eastAsia="zh-CN"/>
              </w:rPr>
              <m:t>b</m:t>
            </m:r>
          </m:sub>
        </m:sSub>
        <m:r>
          <w:rPr>
            <w:rFonts w:ascii="Cambria Math" w:hAnsi="Cambria Math" w:cs="宋体"/>
            <w:sz w:val="24"/>
            <w:szCs w:val="24"/>
            <w:lang w:val="en-US" w:eastAsia="zh-CN"/>
          </w:rPr>
          <m:t>=570</m:t>
        </m:r>
      </m:oMath>
      <w:r>
        <w:rPr>
          <w:rFonts w:ascii="宋体" w:hAnsi="宋体" w:cs="宋体"/>
          <w:sz w:val="24"/>
          <w:szCs w:val="24"/>
          <w:lang w:val="en-US" w:eastAsia="zh-CN"/>
        </w:rPr>
        <w:t xml:space="preserve"> </w:t>
      </w:r>
      <m:oMath>
        <m:r>
          <w:rPr>
            <w:rFonts w:ascii="Cambria Math" w:hAnsi="Cambria Math" w:cs="宋体"/>
            <w:sz w:val="24"/>
            <w:szCs w:val="24"/>
            <w:lang w:val="en-US" w:eastAsia="zh-CN"/>
          </w:rPr>
          <m:t>kg∙</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m</m:t>
            </m:r>
          </m:e>
          <m:sup>
            <m:r>
              <w:rPr>
                <w:rFonts w:ascii="Cambria Math" w:hAnsi="Cambria Math" w:cs="宋体"/>
                <w:sz w:val="24"/>
                <w:szCs w:val="24"/>
                <w:lang w:val="en-US" w:eastAsia="zh-CN"/>
              </w:rPr>
              <m:t>-3</m:t>
            </m:r>
          </m:sup>
        </m:sSup>
      </m:oMath>
    </w:p>
    <w:p w14:paraId="115EEA14" w14:textId="247059F6" w:rsidR="00213157" w:rsidRDefault="00213157" w:rsidP="00213157">
      <w:pPr>
        <w:pStyle w:val="ac"/>
        <w:rPr>
          <w:rFonts w:ascii="Calibri" w:hAnsi="Calibri"/>
        </w:rPr>
      </w:pPr>
      <w:r>
        <w:rPr>
          <w:rFonts w:ascii="Calibri" w:hAnsi="Calibri"/>
        </w:rPr>
        <w:t>The uncertainty associated with the average density of the ball,</w:t>
      </w:r>
      <m:oMath>
        <m:r>
          <w:rPr>
            <w:rFonts w:ascii="Cambria Math" w:hAnsi="Cambria Math"/>
          </w:rPr>
          <m:t xml:space="preserve"> δ</m:t>
        </m:r>
        <m:bar>
          <m:barPr>
            <m:pos m:val="top"/>
            <m:ctrlPr>
              <w:rPr>
                <w:rFonts w:ascii="Cambria Math" w:hAnsi="Cambria Math"/>
                <w:i/>
              </w:rPr>
            </m:ctrlPr>
          </m:barPr>
          <m:e>
            <m:sSub>
              <m:sSubPr>
                <m:ctrlPr>
                  <w:rPr>
                    <w:rFonts w:ascii="Cambria Math" w:hAnsi="Cambria Math"/>
                    <w:i/>
                  </w:rPr>
                </m:ctrlPr>
              </m:sSubPr>
              <m:e>
                <m:r>
                  <w:rPr>
                    <w:rFonts w:ascii="Cambria Math" w:hAnsi="Cambria Math"/>
                  </w:rPr>
                  <m:t>ρ</m:t>
                </m:r>
              </m:e>
              <m:sub>
                <m:r>
                  <w:rPr>
                    <w:rFonts w:ascii="Cambria Math" w:hAnsi="Cambria Math"/>
                  </w:rPr>
                  <m:t>b</m:t>
                </m:r>
              </m:sub>
            </m:sSub>
          </m:e>
        </m:bar>
      </m:oMath>
      <w:r>
        <w:rPr>
          <w:rFonts w:ascii="Calibri" w:hAnsi="Calibri" w:hint="eastAsia"/>
        </w:rPr>
        <w:t>,</w:t>
      </w:r>
      <w:r>
        <w:rPr>
          <w:rFonts w:ascii="Calibri" w:hAnsi="Calibri"/>
        </w:rPr>
        <w:t>can be calculated using the following equation;</w:t>
      </w:r>
    </w:p>
    <w:p w14:paraId="4287F7A1" w14:textId="37ADE309" w:rsidR="00213157" w:rsidRDefault="00213157" w:rsidP="002E18F6">
      <w:pPr>
        <w:pStyle w:val="ac"/>
        <w:jc w:val="right"/>
        <w:rPr>
          <w:rFonts w:ascii="Calibri" w:hAnsi="Calibri"/>
        </w:rPr>
      </w:pPr>
      <m:oMath>
        <m:r>
          <w:rPr>
            <w:rFonts w:ascii="Cambria Math" w:hAnsi="Cambria Math"/>
          </w:rPr>
          <m:t>δ</m:t>
        </m:r>
        <m:bar>
          <m:barPr>
            <m:pos m:val="top"/>
            <m:ctrlPr>
              <w:rPr>
                <w:rFonts w:ascii="Cambria Math" w:hAnsi="Cambria Math"/>
                <w:i/>
              </w:rPr>
            </m:ctrlPr>
          </m:barPr>
          <m:e>
            <m:sSub>
              <m:sSubPr>
                <m:ctrlPr>
                  <w:rPr>
                    <w:rFonts w:ascii="Cambria Math" w:hAnsi="Cambria Math"/>
                    <w:i/>
                  </w:rPr>
                </m:ctrlPr>
              </m:sSubPr>
              <m:e>
                <m:r>
                  <w:rPr>
                    <w:rFonts w:ascii="Cambria Math" w:hAnsi="Cambria Math"/>
                  </w:rPr>
                  <m:t>ρ</m:t>
                </m:r>
              </m:e>
              <m:sub>
                <m:r>
                  <w:rPr>
                    <w:rFonts w:ascii="Cambria Math" w:hAnsi="Cambria Math"/>
                  </w:rPr>
                  <m:t>b</m:t>
                </m:r>
              </m:sub>
            </m:sSub>
          </m:e>
        </m:ba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(δρ</m:t>
                        </m:r>
                      </m:e>
                      <m:sub>
                        <m:r>
                          <w:rPr>
                            <w:rFonts w:ascii="Cambria Math" w:hAnsi="Cambria Math"/>
                          </w:rPr>
                          <m:t>b,1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(δρ</m:t>
                        </m:r>
                      </m:e>
                      <m:sub>
                        <m:r>
                          <w:rPr>
                            <w:rFonts w:ascii="Cambria Math" w:hAnsi="Cambria Math"/>
                          </w:rPr>
                          <m:t>b,2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⋯(δρ</m:t>
                        </m:r>
                      </m:e>
                      <m:sub>
                        <m:r>
                          <w:rPr>
                            <w:rFonts w:ascii="Cambria Math" w:hAnsi="Cambria Math"/>
                          </w:rPr>
                          <m:t>b,6</m:t>
                        </m:r>
                      </m:sub>
                    </m:sSub>
                    <m:r>
                      <w:rPr>
                        <w:rFonts w:ascii="Cambria Math" w:hAnsi="Cambria Math"/>
                      </w:rPr>
                      <m:t>)</m:t>
                    </m:r>
                  </m:e>
                  <m:sup>
                    <m:r>
                      <w:rPr>
                        <w:rFonts w:ascii="Cambria Math" w:hAnsi="Cambria Math"/>
                      </w:rPr>
                      <m:t>2</m:t>
                    </m:r>
                  </m:sup>
                </m:sSup>
              </m:e>
            </m:rad>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(0.05101523)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(0.05562973)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⋯(0.03340329)</m:t>
                    </m:r>
                  </m:e>
                  <m:sup>
                    <m:r>
                      <w:rPr>
                        <w:rFonts w:ascii="Cambria Math" w:hAnsi="Cambria Math"/>
                      </w:rPr>
                      <m:t>2</m:t>
                    </m:r>
                  </m:sup>
                </m:sSup>
              </m:e>
            </m:rad>
          </m:num>
          <m:den>
            <m:r>
              <w:rPr>
                <w:rFonts w:ascii="Cambria Math" w:hAnsi="Cambria Math"/>
              </w:rPr>
              <m:t>6</m:t>
            </m:r>
          </m:den>
        </m:f>
      </m:oMath>
      <w:r>
        <w:rPr>
          <w:rFonts w:ascii="Calibri" w:hAnsi="Calibri"/>
        </w:rPr>
        <w:t xml:space="preserve"> </w:t>
      </w:r>
      <w:r w:rsidR="002E18F6">
        <w:rPr>
          <w:rFonts w:ascii="Calibri" w:hAnsi="Calibri"/>
        </w:rPr>
        <w:tab/>
        <w:t>Eqn.18</w:t>
      </w:r>
    </w:p>
    <w:p w14:paraId="24EBAB4F" w14:textId="77777777" w:rsidR="002E18F6" w:rsidRDefault="002E18F6" w:rsidP="002E18F6">
      <w:pPr>
        <w:pStyle w:val="ac"/>
        <w:jc w:val="right"/>
      </w:pPr>
    </w:p>
    <w:p w14:paraId="1E23660E" w14:textId="51DD31A6" w:rsidR="00213157" w:rsidRPr="00213157" w:rsidRDefault="00213157" w:rsidP="00213157">
      <w:pPr>
        <w:overflowPunct/>
        <w:autoSpaceDE/>
        <w:autoSpaceDN/>
        <w:adjustRightInd/>
        <w:textAlignment w:val="auto"/>
        <w:rPr>
          <w:rFonts w:ascii="宋体" w:hAnsi="宋体" w:cs="宋体"/>
          <w:sz w:val="24"/>
          <w:szCs w:val="24"/>
          <w:lang w:val="en-US" w:eastAsia="zh-CN"/>
        </w:rPr>
      </w:pPr>
      <m:oMathPara>
        <m:oMath>
          <m:r>
            <w:rPr>
              <w:rFonts w:ascii="Cambria Math" w:hAnsi="Cambria Math"/>
            </w:rPr>
            <m:t>δ</m:t>
          </m:r>
          <m:bar>
            <m:barPr>
              <m:pos m:val="top"/>
              <m:ctrlPr>
                <w:rPr>
                  <w:rFonts w:ascii="Cambria Math" w:hAnsi="Cambria Math" w:cs="宋体"/>
                  <w:i/>
                  <w:sz w:val="24"/>
                  <w:szCs w:val="24"/>
                  <w:lang w:val="en-US" w:eastAsia="zh-CN"/>
                </w:rPr>
              </m:ctrlPr>
            </m:barPr>
            <m:e>
              <m:sSub>
                <m:sSubPr>
                  <m:ctrlPr>
                    <w:rPr>
                      <w:rFonts w:ascii="Cambria Math" w:hAnsi="Cambria Math" w:cs="宋体"/>
                      <w:i/>
                      <w:sz w:val="24"/>
                      <w:szCs w:val="24"/>
                      <w:lang w:val="en-US" w:eastAsia="zh-CN"/>
                    </w:rPr>
                  </m:ctrlPr>
                </m:sSubPr>
                <m:e>
                  <m:r>
                    <w:rPr>
                      <w:rFonts w:ascii="Cambria Math" w:hAnsi="Cambria Math"/>
                    </w:rPr>
                    <m:t>ρ</m:t>
                  </m:r>
                </m:e>
                <m:sub>
                  <m:r>
                    <w:rPr>
                      <w:rFonts w:ascii="Cambria Math" w:hAnsi="Cambria Math"/>
                    </w:rPr>
                    <m:t>b</m:t>
                  </m:r>
                </m:sub>
              </m:sSub>
            </m:e>
          </m:bar>
          <m:r>
            <w:rPr>
              <w:rFonts w:ascii="Cambria Math" w:hAnsi="Cambria Math" w:cs="宋体"/>
              <w:sz w:val="24"/>
              <w:szCs w:val="24"/>
              <w:lang w:val="en-US" w:eastAsia="zh-CN"/>
            </w:rPr>
            <m:t>=114.5 kg∙</m:t>
          </m:r>
          <m:sSup>
            <m:sSupPr>
              <m:ctrlPr>
                <w:rPr>
                  <w:rFonts w:ascii="Cambria Math" w:hAnsi="Cambria Math" w:cs="宋体"/>
                  <w:i/>
                  <w:sz w:val="24"/>
                  <w:szCs w:val="24"/>
                  <w:lang w:val="en-US" w:eastAsia="zh-CN"/>
                </w:rPr>
              </m:ctrlPr>
            </m:sSupPr>
            <m:e>
              <m:r>
                <w:rPr>
                  <w:rFonts w:ascii="Cambria Math" w:hAnsi="Cambria Math" w:cs="宋体"/>
                  <w:sz w:val="24"/>
                  <w:szCs w:val="24"/>
                  <w:lang w:val="en-US" w:eastAsia="zh-CN"/>
                </w:rPr>
                <m:t>m</m:t>
              </m:r>
            </m:e>
            <m:sup>
              <m:r>
                <w:rPr>
                  <w:rFonts w:ascii="Cambria Math" w:hAnsi="Cambria Math" w:cs="宋体"/>
                  <w:sz w:val="24"/>
                  <w:szCs w:val="24"/>
                  <w:lang w:val="en-US" w:eastAsia="zh-CN"/>
                </w:rPr>
                <m:t>-3</m:t>
              </m:r>
            </m:sup>
          </m:sSup>
        </m:oMath>
      </m:oMathPara>
    </w:p>
    <w:p w14:paraId="6D5A7792" w14:textId="4C6AF8A5" w:rsidR="00213157" w:rsidRDefault="00213157" w:rsidP="00213157">
      <w:pPr>
        <w:pStyle w:val="ac"/>
        <w:rPr>
          <w:rFonts w:ascii="Calibri" w:hAnsi="Calibri"/>
        </w:rPr>
      </w:pPr>
      <w:r>
        <w:rPr>
          <w:rFonts w:ascii="Calibri" w:hAnsi="Calibri"/>
        </w:rPr>
        <w:lastRenderedPageBreak/>
        <w:t xml:space="preserve">The uncertainty associated with the measured terminal velocity </w:t>
      </w:r>
      <w:r>
        <w:rPr>
          <w:rFonts w:ascii="Cambria Math" w:hAnsi="Cambria Math" w:cs="Cambria Math"/>
        </w:rPr>
        <w:t>𝛿𝑉</w:t>
      </w:r>
      <w:r>
        <w:rPr>
          <w:rFonts w:ascii="CambriaMath" w:hAnsi="CambriaMath"/>
          <w:sz w:val="18"/>
          <w:szCs w:val="18"/>
        </w:rPr>
        <w:t>∞,</w:t>
      </w:r>
      <w:r>
        <w:rPr>
          <w:rFonts w:ascii="Cambria Math" w:hAnsi="Cambria Math" w:cs="Cambria Math"/>
          <w:sz w:val="18"/>
          <w:szCs w:val="18"/>
        </w:rPr>
        <w:t>𝑚 ,</w:t>
      </w:r>
      <w:r>
        <w:rPr>
          <w:rFonts w:ascii="CambriaMath" w:hAnsi="CambriaMath"/>
          <w:sz w:val="18"/>
          <w:szCs w:val="18"/>
        </w:rPr>
        <w:t xml:space="preserve"> </w:t>
      </w:r>
      <w:r>
        <w:rPr>
          <w:rFonts w:ascii="Calibri" w:hAnsi="Calibri"/>
        </w:rPr>
        <w:t xml:space="preserve">can be calculated using the following equation; </w:t>
      </w:r>
    </w:p>
    <w:p w14:paraId="52330A60" w14:textId="2EF3125E" w:rsidR="00213157" w:rsidRDefault="00213157" w:rsidP="002E18F6">
      <w:pPr>
        <w:pStyle w:val="ac"/>
        <w:jc w:val="right"/>
      </w:pPr>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δL</m:t>
                    </m:r>
                  </m:num>
                  <m:den>
                    <m:r>
                      <w:rPr>
                        <w:rFonts w:ascii="Cambria Math" w:hAnsi="Cambria Math"/>
                      </w:rPr>
                      <m:t>L</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δt</m:t>
                    </m:r>
                  </m:num>
                  <m:den>
                    <m:r>
                      <w:rPr>
                        <w:rFonts w:ascii="Cambria Math" w:hAnsi="Cambria Math"/>
                      </w:rPr>
                      <m:t>t</m:t>
                    </m:r>
                  </m:den>
                </m:f>
                <m:r>
                  <w:rPr>
                    <w:rFonts w:ascii="Cambria Math" w:hAnsi="Cambria Math"/>
                  </w:rPr>
                  <m:t>)</m:t>
                </m:r>
              </m:e>
              <m:sup>
                <m:r>
                  <w:rPr>
                    <w:rFonts w:ascii="Cambria Math" w:hAnsi="Cambria Math"/>
                  </w:rPr>
                  <m:t>2</m:t>
                </m:r>
              </m:sup>
            </m:sSup>
          </m:e>
        </m:rad>
        <m:r>
          <w:rPr>
            <w:rFonts w:ascii="Cambria Math" w:hAnsi="Cambria Math"/>
          </w:rPr>
          <m:t>=0.0029296</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0.00091782</m:t>
                    </m:r>
                  </m:num>
                  <m:den>
                    <m:r>
                      <w:rPr>
                        <w:rFonts w:ascii="Cambria Math" w:hAnsi="Cambria Math"/>
                      </w:rPr>
                      <m:t>0.00895</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cs="Times New Roman"/>
                        <w:sz w:val="20"/>
                        <w:szCs w:val="20"/>
                      </w:rPr>
                      <m:t>0.104602275</m:t>
                    </m:r>
                  </m:num>
                  <m:den>
                    <m:r>
                      <w:rPr>
                        <w:rFonts w:ascii="Cambria Math" w:hAnsi="Cambria Math"/>
                      </w:rPr>
                      <m:t>30.55</m:t>
                    </m:r>
                  </m:den>
                </m:f>
                <m:r>
                  <w:rPr>
                    <w:rFonts w:ascii="Cambria Math" w:hAnsi="Cambria Math"/>
                  </w:rPr>
                  <m:t>)</m:t>
                </m:r>
              </m:e>
              <m:sup>
                <m:r>
                  <w:rPr>
                    <w:rFonts w:ascii="Cambria Math" w:hAnsi="Cambria Math"/>
                  </w:rPr>
                  <m:t>2</m:t>
                </m:r>
              </m:sup>
            </m:sSup>
          </m:e>
        </m:rad>
      </m:oMath>
      <w:r w:rsidR="002E18F6">
        <w:tab/>
      </w:r>
      <w:r w:rsidR="002E18F6">
        <w:rPr>
          <w:rFonts w:hint="eastAsia"/>
        </w:rPr>
        <w:t>Eqn.19</w:t>
      </w:r>
    </w:p>
    <w:p w14:paraId="3E146036" w14:textId="77777777" w:rsidR="002E18F6" w:rsidRPr="00213157" w:rsidRDefault="002E18F6" w:rsidP="002E18F6">
      <w:pPr>
        <w:pStyle w:val="ac"/>
        <w:jc w:val="right"/>
      </w:pPr>
    </w:p>
    <w:p w14:paraId="15B63A45" w14:textId="755888E4" w:rsidR="00213157" w:rsidRPr="002E18F6" w:rsidRDefault="00213157" w:rsidP="00213157">
      <w:pPr>
        <w:pStyle w:val="ac"/>
      </w:pPr>
      <m:oMathPara>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
            <m:rPr>
              <m:sty m:val="p"/>
            </m:rPr>
            <w:rPr>
              <w:rFonts w:ascii="Cambria Math" w:hAnsi="Cambria Math"/>
            </w:rPr>
            <m:t>3.17×</m:t>
          </m:r>
          <m:sSup>
            <m:sSupPr>
              <m:ctrlPr>
                <w:rPr>
                  <w:rFonts w:ascii="Cambria Math" w:hAnsi="Cambria Math" w:cs="Times New Roman"/>
                  <w:bCs/>
                  <w:lang w:val="en-AU"/>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oMath>
      </m:oMathPara>
    </w:p>
    <w:p w14:paraId="4EB6007C" w14:textId="77777777" w:rsidR="002E18F6" w:rsidRDefault="00213157" w:rsidP="002E18F6">
      <w:pPr>
        <w:pStyle w:val="ac"/>
        <w:rPr>
          <w:rFonts w:ascii="Calibri" w:hAnsi="Calibri"/>
        </w:rPr>
      </w:pPr>
      <w:r>
        <w:rPr>
          <w:rFonts w:ascii="Calibri" w:hAnsi="Calibri"/>
        </w:rPr>
        <w:t xml:space="preserve">The uncertainty associated with the predicted terminal velocity,  </w:t>
      </w:r>
      <w:r>
        <w:rPr>
          <w:rFonts w:ascii="Cambria Math" w:hAnsi="Cambria Math" w:cs="Cambria Math"/>
        </w:rPr>
        <w:t>𝛿𝑉</w:t>
      </w:r>
      <w:r>
        <w:rPr>
          <w:rFonts w:ascii="CambriaMath" w:hAnsi="CambriaMath"/>
          <w:sz w:val="18"/>
          <w:szCs w:val="18"/>
        </w:rPr>
        <w:t>∞,</w:t>
      </w:r>
      <w:r>
        <w:rPr>
          <w:rFonts w:ascii="Cambria Math" w:hAnsi="Cambria Math" w:cs="Cambria Math"/>
          <w:sz w:val="18"/>
          <w:szCs w:val="18"/>
        </w:rPr>
        <w:t>p</w:t>
      </w:r>
      <w:r>
        <w:rPr>
          <w:rFonts w:ascii="CambriaMath" w:hAnsi="CambriaMath"/>
        </w:rPr>
        <w:t xml:space="preserve"> </w:t>
      </w:r>
      <w:r>
        <w:rPr>
          <w:rFonts w:ascii="Calibri" w:hAnsi="Calibri"/>
        </w:rPr>
        <w:t>, can be calculated using the following equation;</w:t>
      </w:r>
    </w:p>
    <w:p w14:paraId="4DD837A3" w14:textId="3E61C4E8" w:rsidR="00213157" w:rsidRDefault="00213157" w:rsidP="002E18F6">
      <w:pPr>
        <w:pStyle w:val="ac"/>
        <w:jc w:val="right"/>
        <w:rPr>
          <w:rFonts w:ascii="Calibri" w:hAnsi="Calibri"/>
          <w:sz w:val="18"/>
          <w:szCs w:val="18"/>
        </w:rPr>
      </w:pPr>
      <m:oMath>
        <m:r>
          <m:rPr>
            <m:sty m:val="p"/>
          </m:rPr>
          <w:rPr>
            <w:rFonts w:ascii="Cambria Math" w:hAnsi="Cambria Math" w:cs="Cambria Math"/>
          </w:rPr>
          <m:t>δV</m:t>
        </m:r>
        <m:r>
          <m:rPr>
            <m:sty m:val="p"/>
          </m:rPr>
          <w:rPr>
            <w:rFonts w:ascii="Cambria Math" w:hAnsi="Cambria Math"/>
            <w:sz w:val="18"/>
            <w:szCs w:val="18"/>
          </w:rPr>
          <m:t>∞,</m:t>
        </m:r>
        <m:r>
          <m:rPr>
            <m:sty m:val="p"/>
          </m:rPr>
          <w:rPr>
            <w:rFonts w:ascii="Cambria Math" w:hAnsi="Cambria Math" w:cs="Cambria Math"/>
            <w:sz w:val="18"/>
            <w:szCs w:val="18"/>
          </w:rPr>
          <m:t>p=</m:t>
        </m:r>
        <m:r>
          <m:rPr>
            <m:sty m:val="p"/>
          </m:rPr>
          <w:rPr>
            <w:rFonts w:ascii="Cambria Math" w:hAnsi="Cambria Math" w:cs="Cambria Math"/>
          </w:rPr>
          <m:t>V</m:t>
        </m:r>
        <m:r>
          <m:rPr>
            <m:sty m:val="p"/>
          </m:rPr>
          <w:rPr>
            <w:rFonts w:ascii="Cambria Math" w:hAnsi="Cambria Math"/>
            <w:sz w:val="18"/>
            <w:szCs w:val="18"/>
          </w:rPr>
          <m:t>∞,</m:t>
        </m:r>
        <m:r>
          <m:rPr>
            <m:sty m:val="p"/>
          </m:rPr>
          <w:rPr>
            <w:rFonts w:ascii="Cambria Math" w:hAnsi="Cambria Math" w:cs="Cambria Math"/>
            <w:sz w:val="18"/>
            <w:szCs w:val="18"/>
          </w:rPr>
          <m:t>p</m:t>
        </m:r>
        <m:rad>
          <m:radPr>
            <m:degHide m:val="1"/>
            <m:ctrlPr>
              <w:rPr>
                <w:rFonts w:ascii="Cambria Math" w:hAnsi="Cambria Math" w:cs="Cambria Math"/>
                <w:sz w:val="18"/>
                <w:szCs w:val="18"/>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bar>
                          <m:barPr>
                            <m:pos m:val="top"/>
                            <m:ctrlPr>
                              <w:rPr>
                                <w:rFonts w:ascii="Cambria Math" w:hAnsi="Cambria Math"/>
                                <w:i/>
                              </w:rPr>
                            </m:ctrlPr>
                          </m:barPr>
                          <m:e>
                            <m:sSub>
                              <m:sSubPr>
                                <m:ctrlPr>
                                  <w:rPr>
                                    <w:rFonts w:ascii="Cambria Math" w:hAnsi="Cambria Math"/>
                                    <w:i/>
                                  </w:rPr>
                                </m:ctrlPr>
                              </m:sSubPr>
                              <m:e>
                                <m:r>
                                  <w:rPr>
                                    <w:rFonts w:ascii="Cambria Math" w:hAnsi="Cambria Math"/>
                                  </w:rPr>
                                  <m:t>δρ</m:t>
                                </m:r>
                              </m:e>
                              <m:sub>
                                <m:r>
                                  <w:rPr>
                                    <w:rFonts w:ascii="Cambria Math" w:hAnsi="Cambria Math"/>
                                  </w:rPr>
                                  <m:t>b</m:t>
                                </m:r>
                              </m:sub>
                            </m:sSub>
                          </m:e>
                        </m:ba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sSub>
                          <m:sSubPr>
                            <m:ctrlPr>
                              <w:rPr>
                                <w:rFonts w:ascii="Cambria Math" w:hAnsi="Cambria Math"/>
                                <w:i/>
                              </w:rPr>
                            </m:ctrlPr>
                          </m:sSubPr>
                          <m:e>
                            <m:r>
                              <w:rPr>
                                <w:rFonts w:ascii="Cambria Math" w:hAnsi="Cambria Math"/>
                              </w:rPr>
                              <m:t>ρ</m:t>
                            </m:r>
                          </m:e>
                          <m:sub>
                            <m:r>
                              <w:rPr>
                                <w:rFonts w:ascii="Cambria Math" w:hAnsi="Cambria Math"/>
                              </w:rPr>
                              <m:t>f</m:t>
                            </m:r>
                          </m:sub>
                        </m:sSub>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bar>
                              <m:barPr>
                                <m:pos m:val="top"/>
                                <m:ctrlPr>
                                  <w:rPr>
                                    <w:rFonts w:ascii="Cambria Math" w:hAnsi="Cambria Math"/>
                                    <w:i/>
                                  </w:rPr>
                                </m:ctrlPr>
                              </m:barP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e>
                            </m:bar>
                          </m:e>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m:t>
                        </m:r>
                      </m:e>
                      <m:sup>
                        <m:r>
                          <w:rPr>
                            <w:rFonts w:ascii="Cambria Math" w:hAnsi="Cambria Math"/>
                          </w:rPr>
                          <m:t>2</m:t>
                        </m:r>
                      </m:sup>
                    </m:sSup>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δη</m:t>
                    </m:r>
                  </m:num>
                  <m:den>
                    <m:r>
                      <w:rPr>
                        <w:rFonts w:ascii="Cambria Math" w:hAnsi="Cambria Math"/>
                      </w:rPr>
                      <m:t>η</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f>
                  <m:fPr>
                    <m:ctrlPr>
                      <w:rPr>
                        <w:rFonts w:ascii="Cambria Math" w:hAnsi="Cambria Math"/>
                        <w:i/>
                      </w:rPr>
                    </m:ctrlPr>
                  </m:fPr>
                  <m:num>
                    <m:r>
                      <w:rPr>
                        <w:rFonts w:ascii="Cambria Math" w:hAnsi="Cambria Math"/>
                      </w:rPr>
                      <m:t>δD</m:t>
                    </m:r>
                  </m:num>
                  <m:den>
                    <m:r>
                      <w:rPr>
                        <w:rFonts w:ascii="Cambria Math" w:hAnsi="Cambria Math"/>
                      </w:rPr>
                      <m:t>D</m:t>
                    </m:r>
                  </m:den>
                </m:f>
                <m:r>
                  <w:rPr>
                    <w:rFonts w:ascii="Cambria Math" w:hAnsi="Cambria Math"/>
                  </w:rPr>
                  <m:t>)</m:t>
                </m:r>
              </m:e>
              <m:sup>
                <m:r>
                  <w:rPr>
                    <w:rFonts w:ascii="Cambria Math" w:hAnsi="Cambria Math"/>
                  </w:rPr>
                  <m:t>2</m:t>
                </m:r>
              </m:sup>
            </m:sSup>
          </m:e>
        </m:rad>
      </m:oMath>
      <w:r w:rsidR="002E18F6">
        <w:rPr>
          <w:rFonts w:ascii="Calibri" w:hAnsi="Calibri"/>
          <w:sz w:val="18"/>
          <w:szCs w:val="18"/>
        </w:rPr>
        <w:tab/>
      </w:r>
      <w:r w:rsidR="002E18F6">
        <w:rPr>
          <w:rFonts w:ascii="Calibri" w:hAnsi="Calibri" w:hint="eastAsia"/>
          <w:sz w:val="18"/>
          <w:szCs w:val="18"/>
        </w:rPr>
        <w:t>Eqn.20</w:t>
      </w:r>
    </w:p>
    <w:p w14:paraId="08E5C925" w14:textId="396DA50D" w:rsidR="002E18F6" w:rsidRPr="002E18F6" w:rsidRDefault="002E18F6" w:rsidP="002E18F6">
      <w:pPr>
        <w:pStyle w:val="ac"/>
        <w:rPr>
          <w:rFonts w:ascii="Calibri" w:hAnsi="Calibri"/>
        </w:rPr>
      </w:pPr>
      <m:oMathPara>
        <m:oMath>
          <m:r>
            <m:rPr>
              <m:sty m:val="p"/>
            </m:rPr>
            <w:rPr>
              <w:rFonts w:ascii="Cambria Math" w:hAnsi="Cambria Math" w:cs="Cambria Math"/>
            </w:rPr>
            <m:t>δV</m:t>
          </m:r>
          <m:r>
            <m:rPr>
              <m:sty m:val="p"/>
            </m:rPr>
            <w:rPr>
              <w:rFonts w:ascii="Cambria Math" w:hAnsi="Cambria Math"/>
              <w:sz w:val="18"/>
              <w:szCs w:val="18"/>
            </w:rPr>
            <m:t>∞,</m:t>
          </m:r>
          <m:r>
            <m:rPr>
              <m:sty m:val="p"/>
            </m:rPr>
            <w:rPr>
              <w:rFonts w:ascii="Cambria Math" w:hAnsi="Cambria Math" w:cs="Cambria Math"/>
              <w:sz w:val="18"/>
              <w:szCs w:val="18"/>
            </w:rPr>
            <m:t>p</m:t>
          </m:r>
          <m:r>
            <m:rPr>
              <m:sty m:val="p"/>
            </m:rPr>
            <w:rPr>
              <w:rFonts w:ascii="Cambria Math" w:hAnsi="Cambria Math" w:cs="Cambria Math"/>
            </w:rPr>
            <m:t>0.0026</m:t>
          </m:r>
          <m:rad>
            <m:radPr>
              <m:degHide m:val="1"/>
              <m:ctrlPr>
                <w:rPr>
                  <w:rFonts w:ascii="Cambria Math" w:hAnsi="Cambria Math" w:cs="Cambria Math"/>
                  <w:sz w:val="18"/>
                  <w:szCs w:val="18"/>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21241.8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num>
                    <m:den>
                      <m:sSup>
                        <m:sSupPr>
                          <m:ctrlPr>
                            <w:rPr>
                              <w:rFonts w:ascii="Cambria Math" w:hAnsi="Cambria Math"/>
                              <w:i/>
                            </w:rPr>
                          </m:ctrlPr>
                        </m:sSupPr>
                        <m:e>
                          <m:r>
                            <w:rPr>
                              <w:rFonts w:ascii="Cambria Math" w:hAnsi="Cambria Math"/>
                            </w:rPr>
                            <m:t>(7018.2-1262.6)</m:t>
                          </m:r>
                        </m:e>
                        <m:sup>
                          <m:r>
                            <w:rPr>
                              <w:rFonts w:ascii="Cambria Math" w:hAnsi="Cambria Math"/>
                            </w:rPr>
                            <m:t>2</m:t>
                          </m:r>
                        </m:sup>
                      </m:sSup>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0.0012</m:t>
                      </m:r>
                    </m:num>
                    <m:den>
                      <m:r>
                        <w:rPr>
                          <w:rFonts w:ascii="Cambria Math" w:hAnsi="Cambria Math"/>
                        </w:rPr>
                        <m:t>1.1786</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f>
                    <m:fPr>
                      <m:ctrlPr>
                        <w:rPr>
                          <w:rFonts w:ascii="Cambria Math" w:hAnsi="Cambria Math"/>
                          <w:i/>
                        </w:rPr>
                      </m:ctrlPr>
                    </m:fPr>
                    <m:num>
                      <m:r>
                        <w:rPr>
                          <w:rFonts w:ascii="Cambria Math" w:hAnsi="Cambria Math"/>
                        </w:rPr>
                        <m:t>2.27×</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0.00099</m:t>
                      </m:r>
                    </m:den>
                  </m:f>
                  <m:r>
                    <w:rPr>
                      <w:rFonts w:ascii="Cambria Math" w:hAnsi="Cambria Math"/>
                    </w:rPr>
                    <m:t>)</m:t>
                  </m:r>
                </m:e>
                <m:sup>
                  <m:r>
                    <w:rPr>
                      <w:rFonts w:ascii="Cambria Math" w:hAnsi="Cambria Math"/>
                    </w:rPr>
                    <m:t>2</m:t>
                  </m:r>
                </m:sup>
              </m:sSup>
            </m:e>
          </m:rad>
        </m:oMath>
      </m:oMathPara>
    </w:p>
    <w:p w14:paraId="7C5EBEFE" w14:textId="77777777" w:rsidR="002E18F6" w:rsidRDefault="002E18F6" w:rsidP="00213157">
      <w:pPr>
        <w:pStyle w:val="ac"/>
        <w:rPr>
          <w:rFonts w:ascii="Calibri" w:hAnsi="Calibri"/>
        </w:rPr>
      </w:pPr>
    </w:p>
    <w:p w14:paraId="0B81774C" w14:textId="38E0AABC" w:rsidR="00213157" w:rsidRPr="00213157" w:rsidRDefault="00213157" w:rsidP="00213157">
      <w:pPr>
        <w:pStyle w:val="ac"/>
        <w:rPr>
          <w:sz w:val="18"/>
          <w:szCs w:val="18"/>
        </w:rPr>
      </w:pPr>
      <m:oMathPara>
        <m:oMath>
          <m:r>
            <m:rPr>
              <m:sty m:val="p"/>
            </m:rPr>
            <w:rPr>
              <w:rFonts w:ascii="Cambria Math" w:hAnsi="Cambria Math" w:cs="Cambria Math"/>
            </w:rPr>
            <m:t>δV</m:t>
          </m:r>
          <m:r>
            <m:rPr>
              <m:sty m:val="p"/>
            </m:rPr>
            <w:rPr>
              <w:rFonts w:ascii="Cambria Math" w:hAnsi="Cambria Math"/>
              <w:sz w:val="18"/>
              <w:szCs w:val="18"/>
            </w:rPr>
            <m:t>∞,</m:t>
          </m:r>
          <m:r>
            <m:rPr>
              <m:sty m:val="p"/>
            </m:rPr>
            <w:rPr>
              <w:rFonts w:ascii="Cambria Math" w:hAnsi="Cambria Math" w:cs="Cambria Math"/>
              <w:sz w:val="18"/>
              <w:szCs w:val="18"/>
            </w:rPr>
            <m:t>p=</m:t>
          </m:r>
          <m:r>
            <m:rPr>
              <m:sty m:val="p"/>
            </m:rPr>
            <w:rPr>
              <w:rFonts w:ascii="Cambria Math" w:hAnsi="Cambria Math"/>
            </w:rPr>
            <m:t>8.94×</m:t>
          </m:r>
          <m:sSup>
            <m:sSupPr>
              <m:ctrlPr>
                <w:rPr>
                  <w:rFonts w:ascii="Cambria Math" w:hAnsi="Cambria Math" w:cs="Times New Roman"/>
                  <w:bCs/>
                  <w:lang w:val="en-AU"/>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cs="Cambria Math"/>
              <w:sz w:val="18"/>
              <w:szCs w:val="18"/>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m:t>
              </m:r>
            </m:sup>
          </m:sSup>
          <m:r>
            <m:rPr>
              <m:sty m:val="p"/>
            </m:rPr>
            <w:rPr>
              <w:rFonts w:ascii="Cambria Math" w:hAnsi="Cambria Math"/>
              <w:sz w:val="18"/>
              <w:szCs w:val="18"/>
            </w:rPr>
            <m:t xml:space="preserve"> </m:t>
          </m:r>
        </m:oMath>
      </m:oMathPara>
    </w:p>
    <w:p w14:paraId="1C23EF9D" w14:textId="416D84FD" w:rsidR="007C0FE1" w:rsidRDefault="00213157" w:rsidP="002E18F6">
      <w:pPr>
        <w:pStyle w:val="ac"/>
        <w:rPr>
          <w:rFonts w:ascii="Verdana" w:hAnsi="Verdana"/>
          <w:sz w:val="20"/>
          <w:szCs w:val="20"/>
        </w:rPr>
      </w:pPr>
      <w:r w:rsidRPr="00213157">
        <w:rPr>
          <w:rFonts w:ascii="Verdana" w:hAnsi="Verdana"/>
          <w:sz w:val="20"/>
          <w:szCs w:val="20"/>
        </w:rPr>
        <w:t>The</w:t>
      </w:r>
      <w:r>
        <w:rPr>
          <w:rFonts w:ascii="Verdana" w:hAnsi="Verdana"/>
          <w:sz w:val="20"/>
          <w:szCs w:val="20"/>
        </w:rPr>
        <w:t xml:space="preserve"> standard uncertainty was calculated to be +/</w:t>
      </w:r>
      <w:r w:rsidRPr="002E18F6">
        <w:rPr>
          <w:rFonts w:ascii="Verdana" w:hAnsi="Verdana"/>
          <w:sz w:val="20"/>
          <w:szCs w:val="20"/>
        </w:rPr>
        <w:t>-</w:t>
      </w:r>
      <m:oMath>
        <m:r>
          <w:rPr>
            <w:rFonts w:ascii="Cambria Math" w:hAnsi="Cambria Math"/>
          </w:rPr>
          <m:t>8.94×</m:t>
        </m:r>
        <m:sSup>
          <m:sSupPr>
            <m:ctrlPr>
              <w:rPr>
                <w:rFonts w:ascii="Cambria Math" w:hAnsi="Cambria Math" w:cs="Times New Roman"/>
                <w:bCs/>
                <w:i/>
                <w:lang w:val="en-AU"/>
              </w:rPr>
            </m:ctrlPr>
          </m:sSupPr>
          <m:e>
            <m:r>
              <w:rPr>
                <w:rFonts w:ascii="Cambria Math" w:hAnsi="Cambria Math"/>
              </w:rPr>
              <m:t>10</m:t>
            </m:r>
          </m:e>
          <m:sup>
            <m:r>
              <w:rPr>
                <w:rFonts w:ascii="Cambria Math" w:hAnsi="Cambria Math"/>
              </w:rPr>
              <m:t>-6</m:t>
            </m:r>
          </m:sup>
        </m:sSup>
      </m:oMath>
      <w:r>
        <w:rPr>
          <w:rFonts w:ascii="Verdana" w:hAnsi="Verdana"/>
          <w:sz w:val="20"/>
          <w:szCs w:val="20"/>
        </w:rPr>
        <w:t>, and is shown in the first row of column 8 of Table 3. All figures in Table 3 are given to</w:t>
      </w:r>
      <w:r w:rsidR="002E18F6">
        <w:rPr>
          <w:rFonts w:ascii="Verdana" w:hAnsi="Verdana"/>
          <w:sz w:val="20"/>
          <w:szCs w:val="20"/>
        </w:rPr>
        <w:t xml:space="preserve"> two</w:t>
      </w:r>
      <w:r>
        <w:rPr>
          <w:rFonts w:ascii="Verdana" w:hAnsi="Verdana"/>
          <w:sz w:val="20"/>
          <w:szCs w:val="20"/>
        </w:rPr>
        <w:t xml:space="preserve"> </w:t>
      </w:r>
      <w:r w:rsidR="002E18F6">
        <w:rPr>
          <w:rFonts w:ascii="Verdana" w:hAnsi="Verdana"/>
          <w:sz w:val="20"/>
          <w:szCs w:val="20"/>
        </w:rPr>
        <w:t xml:space="preserve">decimal places. </w:t>
      </w:r>
    </w:p>
    <w:p w14:paraId="02AA560E" w14:textId="5BB3F727" w:rsidR="002E18F6" w:rsidRPr="002E18F6" w:rsidRDefault="002E18F6" w:rsidP="002E18F6">
      <w:pPr>
        <w:pStyle w:val="ac"/>
        <w:rPr>
          <w:rFonts w:ascii="Verdana" w:hAnsi="Verdana"/>
          <w:sz w:val="20"/>
          <w:szCs w:val="20"/>
        </w:rPr>
      </w:pPr>
    </w:p>
    <w:p w14:paraId="221D897C" w14:textId="77777777" w:rsidR="002E18F6" w:rsidRPr="002E18F6" w:rsidRDefault="002E18F6" w:rsidP="002E18F6">
      <w:pPr>
        <w:pStyle w:val="ac"/>
        <w:rPr>
          <w:rFonts w:ascii="Verdana" w:hAnsi="Verdana"/>
          <w:sz w:val="20"/>
          <w:szCs w:val="20"/>
        </w:rPr>
      </w:pPr>
    </w:p>
    <w:p w14:paraId="38A42D30" w14:textId="77777777" w:rsidR="005C4E04" w:rsidRDefault="005C4E04" w:rsidP="005C4E04">
      <w:pPr>
        <w:rPr>
          <w:rFonts w:ascii="Calibri" w:hAnsi="Calibri"/>
          <w:sz w:val="24"/>
          <w:szCs w:val="24"/>
          <w:lang w:val="en-GB"/>
        </w:rPr>
      </w:pPr>
      <w:r w:rsidRPr="00823E8B">
        <w:rPr>
          <w:rFonts w:ascii="Calibri" w:hAnsi="Calibri"/>
          <w:b/>
          <w:sz w:val="24"/>
          <w:szCs w:val="24"/>
          <w:lang w:val="en-GB"/>
        </w:rPr>
        <w:t xml:space="preserve">Table </w:t>
      </w:r>
      <w:r>
        <w:rPr>
          <w:rFonts w:ascii="Calibri" w:hAnsi="Calibri"/>
          <w:b/>
          <w:sz w:val="24"/>
          <w:szCs w:val="24"/>
          <w:lang w:val="en-GB"/>
        </w:rPr>
        <w:t>3</w:t>
      </w:r>
      <w:r w:rsidRPr="00823E8B">
        <w:rPr>
          <w:rFonts w:ascii="Calibri" w:hAnsi="Calibri"/>
          <w:b/>
          <w:sz w:val="24"/>
          <w:szCs w:val="24"/>
          <w:lang w:val="en-GB"/>
        </w:rPr>
        <w:t>.</w:t>
      </w:r>
      <w:r w:rsidRPr="00823E8B">
        <w:rPr>
          <w:rFonts w:ascii="Calibri" w:hAnsi="Calibri"/>
          <w:sz w:val="24"/>
          <w:szCs w:val="24"/>
          <w:lang w:val="en-GB"/>
        </w:rPr>
        <w:t xml:space="preserve"> </w:t>
      </w:r>
      <w:r>
        <w:rPr>
          <w:rFonts w:ascii="Calibri" w:hAnsi="Calibri"/>
          <w:sz w:val="24"/>
          <w:szCs w:val="24"/>
          <w:lang w:val="en-GB"/>
        </w:rPr>
        <w:t>Uncertainties associated with measured and predicted values for each ball bearing.</w:t>
      </w:r>
    </w:p>
    <w:tbl>
      <w:tblPr>
        <w:tblW w:w="9791" w:type="dxa"/>
        <w:tblBorders>
          <w:top w:val="single" w:sz="8" w:space="0" w:color="000000"/>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078"/>
        <w:gridCol w:w="993"/>
        <w:gridCol w:w="992"/>
        <w:gridCol w:w="1276"/>
        <w:gridCol w:w="1126"/>
        <w:gridCol w:w="1166"/>
        <w:gridCol w:w="1167"/>
      </w:tblGrid>
      <w:tr w:rsidR="007C0FE1" w:rsidRPr="00823E8B" w14:paraId="1FFF25F4" w14:textId="77777777" w:rsidTr="00F54548">
        <w:trPr>
          <w:trHeight w:val="311"/>
        </w:trPr>
        <w:tc>
          <w:tcPr>
            <w:tcW w:w="993" w:type="dxa"/>
            <w:vMerge w:val="restart"/>
          </w:tcPr>
          <w:p w14:paraId="1901E211" w14:textId="77777777" w:rsidR="007C0FE1" w:rsidRDefault="007C0FE1" w:rsidP="00343CCB">
            <w:pPr>
              <w:tabs>
                <w:tab w:val="left" w:pos="567"/>
              </w:tabs>
              <w:ind w:left="-151" w:right="-176"/>
              <w:jc w:val="center"/>
              <w:rPr>
                <w:rFonts w:ascii="Calibri" w:hAnsi="Calibri"/>
                <w:b/>
                <w:bCs/>
                <w:sz w:val="24"/>
                <w:szCs w:val="24"/>
              </w:rPr>
            </w:pPr>
            <w:r>
              <w:rPr>
                <w:rFonts w:ascii="Calibri" w:hAnsi="Calibri"/>
                <w:b/>
                <w:bCs/>
                <w:sz w:val="24"/>
                <w:szCs w:val="24"/>
              </w:rPr>
              <w:t>Measurement no.</w:t>
            </w:r>
          </w:p>
        </w:tc>
        <w:tc>
          <w:tcPr>
            <w:tcW w:w="2078" w:type="dxa"/>
            <w:tcBorders>
              <w:top w:val="single" w:sz="8" w:space="0" w:color="000000"/>
              <w:bottom w:val="nil"/>
              <w:right w:val="nil"/>
            </w:tcBorders>
            <w:shd w:val="clear" w:color="auto" w:fill="auto"/>
            <w:noWrap/>
          </w:tcPr>
          <w:p w14:paraId="784A6E1B" w14:textId="39254172" w:rsidR="007C0FE1" w:rsidRDefault="007C0FE1" w:rsidP="005C4E04">
            <w:pPr>
              <w:tabs>
                <w:tab w:val="left" w:pos="567"/>
              </w:tabs>
              <w:jc w:val="center"/>
              <w:rPr>
                <w:rFonts w:ascii="Calibri" w:hAnsi="Calibri"/>
                <w:b/>
                <w:bCs/>
                <w:sz w:val="24"/>
                <w:szCs w:val="24"/>
              </w:rPr>
            </w:pPr>
            <w:r>
              <w:rPr>
                <w:rFonts w:ascii="Calibri" w:hAnsi="Calibri"/>
                <w:b/>
                <w:bCs/>
                <w:sz w:val="24"/>
                <w:szCs w:val="24"/>
              </w:rPr>
              <w:t>Diameter</w:t>
            </w:r>
          </w:p>
        </w:tc>
        <w:tc>
          <w:tcPr>
            <w:tcW w:w="993" w:type="dxa"/>
            <w:tcBorders>
              <w:top w:val="single" w:sz="8" w:space="0" w:color="000000"/>
              <w:left w:val="nil"/>
              <w:bottom w:val="nil"/>
              <w:right w:val="nil"/>
            </w:tcBorders>
          </w:tcPr>
          <w:p w14:paraId="5A6EEA08" w14:textId="77777777" w:rsidR="007C0FE1" w:rsidRDefault="007C0FE1" w:rsidP="005C4E04">
            <w:pPr>
              <w:tabs>
                <w:tab w:val="left" w:pos="567"/>
              </w:tabs>
              <w:jc w:val="center"/>
              <w:rPr>
                <w:rFonts w:ascii="Calibri" w:hAnsi="Calibri"/>
                <w:b/>
                <w:bCs/>
                <w:sz w:val="24"/>
                <w:szCs w:val="24"/>
              </w:rPr>
            </w:pPr>
            <w:r>
              <w:rPr>
                <w:rFonts w:ascii="Calibri" w:hAnsi="Calibri"/>
                <w:b/>
                <w:bCs/>
                <w:sz w:val="24"/>
                <w:szCs w:val="24"/>
              </w:rPr>
              <w:t>Volume</w:t>
            </w:r>
          </w:p>
        </w:tc>
        <w:tc>
          <w:tcPr>
            <w:tcW w:w="992" w:type="dxa"/>
            <w:tcBorders>
              <w:top w:val="single" w:sz="8" w:space="0" w:color="000000"/>
              <w:left w:val="nil"/>
              <w:bottom w:val="nil"/>
              <w:right w:val="nil"/>
            </w:tcBorders>
          </w:tcPr>
          <w:p w14:paraId="6C152838" w14:textId="77777777" w:rsidR="007C0FE1" w:rsidRDefault="007C0FE1" w:rsidP="005C4E04">
            <w:pPr>
              <w:tabs>
                <w:tab w:val="left" w:pos="567"/>
              </w:tabs>
              <w:jc w:val="center"/>
              <w:rPr>
                <w:rFonts w:ascii="Calibri" w:hAnsi="Calibri"/>
                <w:b/>
                <w:bCs/>
                <w:sz w:val="24"/>
                <w:szCs w:val="24"/>
              </w:rPr>
            </w:pPr>
            <w:r>
              <w:rPr>
                <w:rFonts w:ascii="Calibri" w:hAnsi="Calibri"/>
                <w:b/>
                <w:bCs/>
                <w:sz w:val="24"/>
                <w:szCs w:val="24"/>
              </w:rPr>
              <w:t>Mass</w:t>
            </w:r>
          </w:p>
        </w:tc>
        <w:tc>
          <w:tcPr>
            <w:tcW w:w="1276" w:type="dxa"/>
            <w:tcBorders>
              <w:top w:val="single" w:sz="8" w:space="0" w:color="000000"/>
              <w:left w:val="nil"/>
              <w:bottom w:val="nil"/>
              <w:right w:val="nil"/>
            </w:tcBorders>
          </w:tcPr>
          <w:p w14:paraId="02B4DB18" w14:textId="77777777" w:rsidR="007C0FE1" w:rsidRDefault="007C0FE1" w:rsidP="005C4E04">
            <w:pPr>
              <w:tabs>
                <w:tab w:val="left" w:pos="567"/>
              </w:tabs>
              <w:jc w:val="center"/>
              <w:rPr>
                <w:rFonts w:ascii="Calibri" w:hAnsi="Calibri"/>
                <w:b/>
                <w:bCs/>
                <w:sz w:val="24"/>
                <w:szCs w:val="24"/>
              </w:rPr>
            </w:pPr>
            <w:r>
              <w:rPr>
                <w:rFonts w:ascii="Calibri" w:hAnsi="Calibri"/>
                <w:b/>
                <w:bCs/>
                <w:sz w:val="24"/>
                <w:szCs w:val="24"/>
              </w:rPr>
              <w:t>Density</w:t>
            </w:r>
          </w:p>
        </w:tc>
        <w:tc>
          <w:tcPr>
            <w:tcW w:w="1126" w:type="dxa"/>
            <w:tcBorders>
              <w:top w:val="single" w:sz="8" w:space="0" w:color="000000"/>
              <w:left w:val="nil"/>
              <w:bottom w:val="nil"/>
              <w:right w:val="nil"/>
            </w:tcBorders>
            <w:shd w:val="clear" w:color="auto" w:fill="auto"/>
            <w:noWrap/>
          </w:tcPr>
          <w:p w14:paraId="6F45C6D0" w14:textId="77777777" w:rsidR="007C0FE1" w:rsidRDefault="007C0FE1" w:rsidP="005C4E04">
            <w:pPr>
              <w:tabs>
                <w:tab w:val="left" w:pos="567"/>
              </w:tabs>
              <w:jc w:val="center"/>
              <w:rPr>
                <w:rFonts w:ascii="Calibri" w:hAnsi="Calibri"/>
                <w:b/>
                <w:bCs/>
                <w:sz w:val="24"/>
                <w:szCs w:val="24"/>
              </w:rPr>
            </w:pPr>
            <w:r>
              <w:rPr>
                <w:rFonts w:ascii="Calibri" w:hAnsi="Calibri"/>
                <w:b/>
                <w:bCs/>
                <w:sz w:val="24"/>
                <w:szCs w:val="24"/>
              </w:rPr>
              <w:t>Time</w:t>
            </w:r>
          </w:p>
        </w:tc>
        <w:tc>
          <w:tcPr>
            <w:tcW w:w="2333" w:type="dxa"/>
            <w:gridSpan w:val="2"/>
            <w:tcBorders>
              <w:top w:val="single" w:sz="8" w:space="0" w:color="000000"/>
              <w:left w:val="nil"/>
              <w:bottom w:val="nil"/>
            </w:tcBorders>
          </w:tcPr>
          <w:p w14:paraId="62E90203" w14:textId="77777777" w:rsidR="007C0FE1" w:rsidRPr="00A63A53" w:rsidRDefault="007C0FE1" w:rsidP="005C4E04">
            <w:pPr>
              <w:tabs>
                <w:tab w:val="left" w:pos="567"/>
              </w:tabs>
              <w:jc w:val="center"/>
              <w:rPr>
                <w:rFonts w:ascii="Calibri" w:hAnsi="Calibri"/>
                <w:b/>
                <w:sz w:val="24"/>
                <w:szCs w:val="24"/>
                <w:lang w:val="en-GB"/>
              </w:rPr>
            </w:pPr>
            <w:r>
              <w:rPr>
                <w:rFonts w:ascii="Calibri" w:hAnsi="Calibri"/>
                <w:b/>
                <w:sz w:val="24"/>
                <w:szCs w:val="24"/>
                <w:lang w:val="en-GB"/>
              </w:rPr>
              <w:t>Terminal Velocity</w:t>
            </w:r>
          </w:p>
        </w:tc>
      </w:tr>
      <w:tr w:rsidR="007C0FE1" w:rsidRPr="00823E8B" w14:paraId="3A0FBC4C" w14:textId="77777777" w:rsidTr="00F54548">
        <w:trPr>
          <w:trHeight w:val="381"/>
        </w:trPr>
        <w:tc>
          <w:tcPr>
            <w:tcW w:w="993" w:type="dxa"/>
            <w:vMerge/>
          </w:tcPr>
          <w:p w14:paraId="1A5FB498" w14:textId="77777777" w:rsidR="007C0FE1" w:rsidRPr="00823E8B" w:rsidRDefault="007C0FE1" w:rsidP="00343CCB">
            <w:pPr>
              <w:tabs>
                <w:tab w:val="left" w:pos="567"/>
              </w:tabs>
              <w:ind w:left="-151" w:right="-176"/>
              <w:jc w:val="center"/>
              <w:rPr>
                <w:rFonts w:ascii="Calibri" w:hAnsi="Calibri"/>
                <w:b/>
                <w:bCs/>
                <w:sz w:val="24"/>
                <w:szCs w:val="24"/>
              </w:rPr>
            </w:pPr>
          </w:p>
        </w:tc>
        <w:tc>
          <w:tcPr>
            <w:tcW w:w="2078" w:type="dxa"/>
            <w:tcBorders>
              <w:top w:val="nil"/>
              <w:right w:val="nil"/>
            </w:tcBorders>
            <w:shd w:val="clear" w:color="auto" w:fill="auto"/>
            <w:noWrap/>
            <w:hideMark/>
          </w:tcPr>
          <w:p w14:paraId="649FF279" w14:textId="77777777"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rPr>
                  <m:t>δD</m:t>
                </m:r>
              </m:oMath>
            </m:oMathPara>
          </w:p>
          <w:p w14:paraId="67260231" w14:textId="77777777" w:rsidR="007C0FE1" w:rsidRPr="00137D4E" w:rsidRDefault="007C0FE1" w:rsidP="005C4E04">
            <w:pPr>
              <w:tabs>
                <w:tab w:val="left" w:pos="567"/>
              </w:tabs>
              <w:jc w:val="center"/>
              <w:rPr>
                <w:rFonts w:ascii="Calibri" w:hAnsi="Calibri"/>
                <w:b/>
                <w:bCs/>
                <w:sz w:val="24"/>
                <w:szCs w:val="24"/>
              </w:rPr>
            </w:pPr>
            <w:r w:rsidRPr="00137D4E">
              <w:rPr>
                <w:rFonts w:ascii="Calibri" w:hAnsi="Calibri"/>
                <w:b/>
                <w:bCs/>
                <w:sz w:val="24"/>
                <w:szCs w:val="24"/>
              </w:rPr>
              <w:t>(m)</w:t>
            </w:r>
          </w:p>
        </w:tc>
        <w:tc>
          <w:tcPr>
            <w:tcW w:w="993" w:type="dxa"/>
            <w:tcBorders>
              <w:top w:val="nil"/>
              <w:left w:val="nil"/>
              <w:right w:val="nil"/>
            </w:tcBorders>
          </w:tcPr>
          <w:p w14:paraId="382F03C4" w14:textId="77777777"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rPr>
                  <m:t>δV</m:t>
                </m:r>
              </m:oMath>
            </m:oMathPara>
          </w:p>
          <w:p w14:paraId="7EB05A9B" w14:textId="1C3F305A" w:rsidR="007C0FE1" w:rsidRPr="00137D4E" w:rsidRDefault="007C0FE1" w:rsidP="005C4E04">
            <w:pPr>
              <w:tabs>
                <w:tab w:val="left" w:pos="567"/>
              </w:tabs>
              <w:jc w:val="center"/>
              <w:rPr>
                <w:rFonts w:ascii="Calibri" w:hAnsi="Calibri"/>
                <w:b/>
                <w:bCs/>
                <w:sz w:val="24"/>
                <w:szCs w:val="24"/>
              </w:rPr>
            </w:pPr>
            <w:r w:rsidRPr="00137D4E">
              <w:rPr>
                <w:rFonts w:ascii="Calibri" w:hAnsi="Calibri"/>
                <w:b/>
                <w:bCs/>
                <w:sz w:val="24"/>
                <w:szCs w:val="24"/>
              </w:rPr>
              <w:t>(</w:t>
            </w:r>
            <m:oMath>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w:p>
        </w:tc>
        <w:tc>
          <w:tcPr>
            <w:tcW w:w="992" w:type="dxa"/>
            <w:tcBorders>
              <w:top w:val="nil"/>
              <w:left w:val="nil"/>
              <w:right w:val="nil"/>
            </w:tcBorders>
          </w:tcPr>
          <w:p w14:paraId="4E90D56F" w14:textId="654C8030"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rPr>
                  <m:t>δM</m:t>
                </m:r>
              </m:oMath>
            </m:oMathPara>
          </w:p>
          <w:p w14:paraId="2558D72C" w14:textId="77777777" w:rsidR="007C0FE1" w:rsidRPr="00137D4E" w:rsidRDefault="007C0FE1" w:rsidP="005C4E04">
            <w:pPr>
              <w:tabs>
                <w:tab w:val="left" w:pos="567"/>
              </w:tabs>
              <w:jc w:val="center"/>
              <w:rPr>
                <w:rFonts w:ascii="Calibri" w:hAnsi="Calibri"/>
                <w:b/>
                <w:bCs/>
                <w:sz w:val="24"/>
                <w:szCs w:val="24"/>
              </w:rPr>
            </w:pPr>
            <w:r w:rsidRPr="00137D4E">
              <w:rPr>
                <w:rFonts w:ascii="Calibri" w:hAnsi="Calibri"/>
                <w:b/>
                <w:bCs/>
                <w:sz w:val="24"/>
                <w:szCs w:val="24"/>
              </w:rPr>
              <w:t>(</w:t>
            </w:r>
            <w:r>
              <w:rPr>
                <w:rFonts w:ascii="Calibri" w:hAnsi="Calibri"/>
                <w:b/>
                <w:bCs/>
                <w:sz w:val="24"/>
                <w:szCs w:val="24"/>
              </w:rPr>
              <w:t>k</w:t>
            </w:r>
            <w:r w:rsidRPr="00137D4E">
              <w:rPr>
                <w:rFonts w:ascii="Calibri" w:hAnsi="Calibri"/>
                <w:b/>
                <w:bCs/>
                <w:sz w:val="24"/>
                <w:szCs w:val="24"/>
              </w:rPr>
              <w:t>g)</w:t>
            </w:r>
          </w:p>
        </w:tc>
        <w:tc>
          <w:tcPr>
            <w:tcW w:w="1276" w:type="dxa"/>
            <w:tcBorders>
              <w:top w:val="nil"/>
              <w:left w:val="nil"/>
              <w:right w:val="nil"/>
            </w:tcBorders>
          </w:tcPr>
          <w:p w14:paraId="5C437046" w14:textId="77777777"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rPr>
                  <m:t>δ</m:t>
                </m:r>
                <m:sSub>
                  <m:sSubPr>
                    <m:ctrlPr>
                      <w:rPr>
                        <w:rFonts w:ascii="Cambria Math" w:hAnsi="Cambria Math"/>
                        <w:b/>
                        <w:bCs/>
                        <w:i/>
                        <w:sz w:val="24"/>
                        <w:szCs w:val="24"/>
                      </w:rPr>
                    </m:ctrlPr>
                  </m:sSubPr>
                  <m:e>
                    <m:r>
                      <m:rPr>
                        <m:sty m:val="bi"/>
                      </m:rPr>
                      <w:rPr>
                        <w:rFonts w:ascii="Cambria Math" w:hAnsi="Cambria Math"/>
                        <w:sz w:val="24"/>
                        <w:szCs w:val="24"/>
                      </w:rPr>
                      <m:t>ρ</m:t>
                    </m:r>
                  </m:e>
                  <m:sub>
                    <m:r>
                      <m:rPr>
                        <m:sty m:val="bi"/>
                      </m:rPr>
                      <w:rPr>
                        <w:rFonts w:ascii="Cambria Math" w:hAnsi="Cambria Math"/>
                        <w:sz w:val="24"/>
                        <w:szCs w:val="24"/>
                      </w:rPr>
                      <m:t>b</m:t>
                    </m:r>
                  </m:sub>
                </m:sSub>
              </m:oMath>
            </m:oMathPara>
          </w:p>
          <w:p w14:paraId="22371D99" w14:textId="77777777"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m:oMathPara>
          </w:p>
        </w:tc>
        <w:tc>
          <w:tcPr>
            <w:tcW w:w="1126" w:type="dxa"/>
            <w:tcBorders>
              <w:top w:val="nil"/>
              <w:left w:val="nil"/>
              <w:right w:val="nil"/>
            </w:tcBorders>
            <w:shd w:val="clear" w:color="auto" w:fill="auto"/>
            <w:noWrap/>
            <w:hideMark/>
          </w:tcPr>
          <w:p w14:paraId="37774D33" w14:textId="42DEA01B" w:rsidR="007C0FE1" w:rsidRPr="00137D4E" w:rsidRDefault="007C0FE1" w:rsidP="005C4E04">
            <w:pPr>
              <w:tabs>
                <w:tab w:val="left" w:pos="567"/>
              </w:tabs>
              <w:jc w:val="center"/>
              <w:rPr>
                <w:rFonts w:ascii="Calibri" w:hAnsi="Calibri"/>
                <w:b/>
                <w:bCs/>
                <w:sz w:val="24"/>
                <w:szCs w:val="24"/>
              </w:rPr>
            </w:pPr>
            <m:oMathPara>
              <m:oMath>
                <m:r>
                  <m:rPr>
                    <m:sty m:val="bi"/>
                  </m:rPr>
                  <w:rPr>
                    <w:rFonts w:ascii="Cambria Math" w:hAnsi="Cambria Math"/>
                    <w:sz w:val="24"/>
                    <w:szCs w:val="24"/>
                  </w:rPr>
                  <m:t>δt</m:t>
                </m:r>
              </m:oMath>
            </m:oMathPara>
          </w:p>
          <w:p w14:paraId="76D97677" w14:textId="77777777" w:rsidR="007C0FE1" w:rsidRPr="00137D4E" w:rsidRDefault="007C0FE1" w:rsidP="005C4E04">
            <w:pPr>
              <w:tabs>
                <w:tab w:val="left" w:pos="567"/>
              </w:tabs>
              <w:jc w:val="center"/>
              <w:rPr>
                <w:rFonts w:ascii="Calibri" w:hAnsi="Calibri"/>
                <w:b/>
                <w:bCs/>
                <w:sz w:val="24"/>
                <w:szCs w:val="24"/>
              </w:rPr>
            </w:pPr>
            <w:r w:rsidRPr="00137D4E">
              <w:rPr>
                <w:rFonts w:ascii="Calibri" w:hAnsi="Calibri"/>
                <w:b/>
                <w:bCs/>
                <w:sz w:val="24"/>
                <w:szCs w:val="24"/>
              </w:rPr>
              <w:t>(s)</w:t>
            </w:r>
          </w:p>
        </w:tc>
        <w:tc>
          <w:tcPr>
            <w:tcW w:w="1166" w:type="dxa"/>
            <w:tcBorders>
              <w:top w:val="nil"/>
              <w:left w:val="nil"/>
              <w:right w:val="nil"/>
            </w:tcBorders>
          </w:tcPr>
          <w:p w14:paraId="0FA2A460" w14:textId="71B11082" w:rsidR="007C0FE1" w:rsidRPr="00137D4E" w:rsidRDefault="00FA1EF8" w:rsidP="005C4E04">
            <w:pPr>
              <w:tabs>
                <w:tab w:val="left" w:pos="567"/>
              </w:tabs>
              <w:jc w:val="center"/>
              <w:rPr>
                <w:rFonts w:ascii="Calibri" w:hAnsi="Calibri"/>
                <w:b/>
                <w:sz w:val="24"/>
                <w:szCs w:val="24"/>
                <w:vertAlign w:val="subscript"/>
                <w:lang w:val="en-GB"/>
              </w:rPr>
            </w:pPr>
            <m:oMathPara>
              <m:oMath>
                <m:sSub>
                  <m:sSubPr>
                    <m:ctrlPr>
                      <w:rPr>
                        <w:rFonts w:ascii="Cambria Math" w:hAnsi="Cambria Math"/>
                        <w:b/>
                        <w:i/>
                        <w:sz w:val="24"/>
                        <w:szCs w:val="24"/>
                        <w:lang w:val="en-GB"/>
                      </w:rPr>
                    </m:ctrlPr>
                  </m:sSubPr>
                  <m:e>
                    <m:r>
                      <m:rPr>
                        <m:sty m:val="bi"/>
                      </m:rPr>
                      <w:rPr>
                        <w:rFonts w:ascii="Cambria Math" w:hAnsi="Cambria Math"/>
                        <w:sz w:val="24"/>
                        <w:szCs w:val="24"/>
                        <w:lang w:val="en-GB"/>
                      </w:rPr>
                      <m:t>δv</m:t>
                    </m:r>
                  </m:e>
                  <m:sub>
                    <m:r>
                      <m:rPr>
                        <m:sty m:val="b"/>
                      </m:rPr>
                      <w:rPr>
                        <w:rFonts w:ascii="Cambria Math" w:hAnsi="Cambria Math"/>
                        <w:sz w:val="24"/>
                        <w:szCs w:val="24"/>
                        <w:lang w:val="en-GB"/>
                      </w:rPr>
                      <m:t>∞,  m</m:t>
                    </m:r>
                  </m:sub>
                </m:sSub>
              </m:oMath>
            </m:oMathPara>
          </w:p>
          <w:p w14:paraId="6D88B523" w14:textId="77777777" w:rsidR="007C0FE1" w:rsidRPr="00137D4E" w:rsidRDefault="007C0FE1" w:rsidP="005C4E04">
            <w:pPr>
              <w:tabs>
                <w:tab w:val="left" w:pos="567"/>
              </w:tabs>
              <w:jc w:val="center"/>
              <w:rPr>
                <w:rFonts w:ascii="Calibri" w:hAnsi="Calibri"/>
                <w:b/>
                <w:bCs/>
                <w:sz w:val="24"/>
                <w:szCs w:val="24"/>
              </w:rPr>
            </w:pPr>
            <w:r w:rsidRPr="00137D4E">
              <w:rPr>
                <w:rFonts w:ascii="Calibri" w:hAnsi="Calibri"/>
                <w:b/>
                <w:sz w:val="24"/>
                <w:szCs w:val="24"/>
                <w:lang w:val="en-GB"/>
              </w:rPr>
              <w:t>(m/s)</w:t>
            </w:r>
          </w:p>
        </w:tc>
        <w:tc>
          <w:tcPr>
            <w:tcW w:w="1167" w:type="dxa"/>
            <w:tcBorders>
              <w:top w:val="nil"/>
              <w:left w:val="nil"/>
            </w:tcBorders>
          </w:tcPr>
          <w:p w14:paraId="3099FDBF" w14:textId="30D3503A" w:rsidR="007C0FE1" w:rsidRPr="00137D4E" w:rsidRDefault="007C0FE1" w:rsidP="005C4E04">
            <w:pPr>
              <w:tabs>
                <w:tab w:val="left" w:pos="567"/>
              </w:tabs>
              <w:jc w:val="center"/>
              <w:rPr>
                <w:rFonts w:ascii="Calibri" w:hAnsi="Calibri"/>
                <w:b/>
                <w:sz w:val="24"/>
                <w:szCs w:val="24"/>
                <w:vertAlign w:val="subscript"/>
                <w:lang w:val="en-GB"/>
              </w:rPr>
            </w:pPr>
            <m:oMathPara>
              <m:oMath>
                <m:r>
                  <m:rPr>
                    <m:sty m:val="bi"/>
                  </m:rPr>
                  <w:rPr>
                    <w:rFonts w:ascii="Cambria Math" w:hAnsi="Cambria Math"/>
                    <w:sz w:val="24"/>
                    <w:szCs w:val="24"/>
                    <w:lang w:val="en-GB"/>
                  </w:rPr>
                  <m:t>δ</m:t>
                </m:r>
                <m:sSub>
                  <m:sSubPr>
                    <m:ctrlPr>
                      <w:rPr>
                        <w:rFonts w:ascii="Cambria Math" w:hAnsi="Cambria Math"/>
                        <w:b/>
                        <w:i/>
                        <w:sz w:val="24"/>
                        <w:szCs w:val="24"/>
                        <w:lang w:val="en-GB"/>
                      </w:rPr>
                    </m:ctrlPr>
                  </m:sSubPr>
                  <m:e>
                    <m:r>
                      <m:rPr>
                        <m:sty m:val="bi"/>
                      </m:rPr>
                      <w:rPr>
                        <w:rFonts w:ascii="Cambria Math" w:hAnsi="Cambria Math"/>
                        <w:sz w:val="24"/>
                        <w:szCs w:val="24"/>
                        <w:lang w:val="en-GB"/>
                      </w:rPr>
                      <m:t>v</m:t>
                    </m:r>
                  </m:e>
                  <m:sub>
                    <m:r>
                      <m:rPr>
                        <m:sty m:val="b"/>
                      </m:rPr>
                      <w:rPr>
                        <w:rFonts w:ascii="Cambria Math" w:hAnsi="Cambria Math"/>
                        <w:sz w:val="24"/>
                        <w:szCs w:val="24"/>
                        <w:lang w:val="en-GB"/>
                      </w:rPr>
                      <m:t>∞,  p</m:t>
                    </m:r>
                  </m:sub>
                </m:sSub>
              </m:oMath>
            </m:oMathPara>
          </w:p>
          <w:p w14:paraId="1EA84FF2" w14:textId="77777777" w:rsidR="007C0FE1" w:rsidRPr="00137D4E" w:rsidRDefault="007C0FE1" w:rsidP="005C4E04">
            <w:pPr>
              <w:tabs>
                <w:tab w:val="left" w:pos="567"/>
              </w:tabs>
              <w:jc w:val="center"/>
              <w:rPr>
                <w:rFonts w:ascii="Calibri" w:hAnsi="Calibri"/>
                <w:b/>
                <w:sz w:val="24"/>
                <w:szCs w:val="24"/>
                <w:lang w:val="en-GB"/>
              </w:rPr>
            </w:pPr>
            <w:r w:rsidRPr="00137D4E">
              <w:rPr>
                <w:rFonts w:ascii="Calibri" w:hAnsi="Calibri"/>
                <w:b/>
                <w:sz w:val="24"/>
                <w:szCs w:val="24"/>
                <w:lang w:val="en-GB"/>
              </w:rPr>
              <w:t>(m/s)</w:t>
            </w:r>
          </w:p>
        </w:tc>
      </w:tr>
      <w:tr w:rsidR="00F54548" w:rsidRPr="00823E8B" w14:paraId="306FCD21" w14:textId="77777777" w:rsidTr="00F54548">
        <w:trPr>
          <w:trHeight w:val="238"/>
        </w:trPr>
        <w:tc>
          <w:tcPr>
            <w:tcW w:w="993" w:type="dxa"/>
          </w:tcPr>
          <w:p w14:paraId="08B79118"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1</w:t>
            </w:r>
          </w:p>
        </w:tc>
        <w:tc>
          <w:tcPr>
            <w:tcW w:w="2078" w:type="dxa"/>
            <w:tcBorders>
              <w:top w:val="single" w:sz="4" w:space="0" w:color="auto"/>
              <w:right w:val="nil"/>
            </w:tcBorders>
            <w:shd w:val="clear" w:color="auto" w:fill="auto"/>
            <w:noWrap/>
          </w:tcPr>
          <w:p w14:paraId="05460543" w14:textId="73E6B3AD" w:rsidR="00F54548" w:rsidRPr="00823E8B" w:rsidRDefault="002E18F6" w:rsidP="00F54548">
            <w:pPr>
              <w:jc w:val="center"/>
              <w:rPr>
                <w:rFonts w:ascii="Calibri" w:hAnsi="Calibri"/>
                <w:b/>
                <w:bCs/>
                <w:sz w:val="24"/>
                <w:szCs w:val="24"/>
                <w:lang w:eastAsia="zh-CN"/>
              </w:rPr>
            </w:pPr>
            <m:oMathPara>
              <m:oMath>
                <m:r>
                  <m:rPr>
                    <m:sty m:val="bi"/>
                  </m:rPr>
                  <w:rPr>
                    <w:rFonts w:ascii="Cambria Math" w:hAnsi="Cambria Math"/>
                    <w:sz w:val="24"/>
                    <w:szCs w:val="24"/>
                    <w:lang w:eastAsia="zh-CN"/>
                  </w:rPr>
                  <m:t>2.27×</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6A449003" w14:textId="422C7013"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3.49×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-12</m:t>
                    </m:r>
                  </m:sup>
                </m:sSup>
              </m:oMath>
            </m:oMathPara>
          </w:p>
        </w:tc>
        <w:tc>
          <w:tcPr>
            <w:tcW w:w="992" w:type="dxa"/>
            <w:tcBorders>
              <w:top w:val="single" w:sz="4" w:space="0" w:color="auto"/>
              <w:left w:val="nil"/>
              <w:right w:val="nil"/>
            </w:tcBorders>
          </w:tcPr>
          <w:p w14:paraId="6355B787" w14:textId="0D314CC6" w:rsidR="00F54548" w:rsidRPr="00823E8B" w:rsidRDefault="002E18F6" w:rsidP="00F54548">
            <w:pPr>
              <w:rPr>
                <w:rFonts w:ascii="Calibri" w:hAnsi="Calibri"/>
                <w:sz w:val="24"/>
                <w:szCs w:val="24"/>
                <w:lang w:eastAsia="zh-CN"/>
              </w:rPr>
            </w:pPr>
            <m:oMathPara>
              <m:oMath>
                <m:r>
                  <m:rPr>
                    <m:sty m:val="bi"/>
                  </m:rPr>
                  <w:rPr>
                    <w:rFonts w:ascii="Cambria Math" w:hAnsi="Cambria Math"/>
                    <w:sz w:val="24"/>
                    <w:szCs w:val="24"/>
                    <w:lang w:eastAsia="zh-CN"/>
                  </w:rPr>
                  <m:t>2.89×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6A6E9A38" w14:textId="036090D3" w:rsidR="00F54548" w:rsidRPr="00823E8B" w:rsidRDefault="002E18F6" w:rsidP="00F54548">
            <w:pPr>
              <w:jc w:val="center"/>
              <w:rPr>
                <w:rFonts w:ascii="Calibri" w:hAnsi="Calibri"/>
                <w:sz w:val="24"/>
                <w:szCs w:val="24"/>
              </w:rPr>
            </w:pPr>
            <w:r>
              <w:rPr>
                <w:rFonts w:ascii="Calibri" w:hAnsi="Calibri" w:hint="eastAsia"/>
                <w:sz w:val="24"/>
                <w:szCs w:val="24"/>
              </w:rPr>
              <w:t>570</w:t>
            </w:r>
          </w:p>
        </w:tc>
        <w:tc>
          <w:tcPr>
            <w:tcW w:w="1126" w:type="dxa"/>
            <w:tcBorders>
              <w:top w:val="single" w:sz="4" w:space="0" w:color="auto"/>
              <w:left w:val="nil"/>
              <w:right w:val="nil"/>
            </w:tcBorders>
            <w:shd w:val="clear" w:color="auto" w:fill="auto"/>
            <w:noWrap/>
          </w:tcPr>
          <w:p w14:paraId="301F50ED" w14:textId="203E5D5B" w:rsidR="00F54548" w:rsidRPr="00823E8B" w:rsidRDefault="002E18F6" w:rsidP="00F54548">
            <w:pPr>
              <w:jc w:val="center"/>
              <w:rPr>
                <w:rFonts w:ascii="Calibri" w:hAnsi="Calibri"/>
                <w:sz w:val="24"/>
                <w:szCs w:val="24"/>
              </w:rPr>
            </w:pPr>
            <w:r>
              <w:rPr>
                <w:rFonts w:ascii="Calibri" w:hAnsi="Calibri" w:hint="eastAsia"/>
                <w:sz w:val="24"/>
                <w:szCs w:val="24"/>
              </w:rPr>
              <w:t>0.105</w:t>
            </w:r>
          </w:p>
        </w:tc>
        <w:tc>
          <w:tcPr>
            <w:tcW w:w="1166" w:type="dxa"/>
            <w:tcBorders>
              <w:top w:val="single" w:sz="4" w:space="0" w:color="auto"/>
              <w:left w:val="nil"/>
              <w:right w:val="nil"/>
            </w:tcBorders>
          </w:tcPr>
          <w:p w14:paraId="3C70743B" w14:textId="2D07A38E"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3.17×</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c>
          <w:tcPr>
            <w:tcW w:w="1167" w:type="dxa"/>
            <w:tcBorders>
              <w:top w:val="single" w:sz="4" w:space="0" w:color="auto"/>
              <w:left w:val="nil"/>
            </w:tcBorders>
          </w:tcPr>
          <w:p w14:paraId="4127D6FF" w14:textId="7E7E13E8" w:rsidR="00F54548" w:rsidRPr="00823E8B" w:rsidRDefault="002E18F6" w:rsidP="00F54548">
            <w:pPr>
              <w:jc w:val="center"/>
              <w:rPr>
                <w:rFonts w:ascii="Calibri" w:hAnsi="Calibri"/>
                <w:sz w:val="24"/>
                <w:szCs w:val="24"/>
              </w:rPr>
            </w:pPr>
            <w:bookmarkStart w:id="1" w:name="OLE_LINK3"/>
            <w:bookmarkStart w:id="2" w:name="OLE_LINK4"/>
            <m:oMathPara>
              <m:oMath>
                <m:r>
                  <m:rPr>
                    <m:sty m:val="bi"/>
                  </m:rPr>
                  <w:rPr>
                    <w:rFonts w:ascii="Cambria Math" w:hAnsi="Cambria Math"/>
                    <w:sz w:val="24"/>
                    <w:szCs w:val="24"/>
                    <w:lang w:eastAsia="zh-CN"/>
                  </w:rPr>
                  <m:t>8.94×</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bookmarkEnd w:id="1"/>
            <w:bookmarkEnd w:id="2"/>
          </w:p>
        </w:tc>
      </w:tr>
      <w:tr w:rsidR="00F54548" w:rsidRPr="00823E8B" w14:paraId="169835B1" w14:textId="77777777" w:rsidTr="00F54548">
        <w:trPr>
          <w:trHeight w:val="311"/>
        </w:trPr>
        <w:tc>
          <w:tcPr>
            <w:tcW w:w="993" w:type="dxa"/>
          </w:tcPr>
          <w:p w14:paraId="4C1D3252"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2</w:t>
            </w:r>
          </w:p>
        </w:tc>
        <w:tc>
          <w:tcPr>
            <w:tcW w:w="2078" w:type="dxa"/>
            <w:tcBorders>
              <w:top w:val="single" w:sz="4" w:space="0" w:color="auto"/>
              <w:right w:val="nil"/>
            </w:tcBorders>
            <w:shd w:val="clear" w:color="auto" w:fill="auto"/>
            <w:noWrap/>
          </w:tcPr>
          <w:p w14:paraId="17204AA2" w14:textId="40B2EB2C" w:rsidR="00F54548" w:rsidRPr="00823E8B" w:rsidRDefault="002E18F6" w:rsidP="00B32983">
            <w:pPr>
              <w:rPr>
                <w:rFonts w:ascii="Calibri" w:hAnsi="Calibri"/>
                <w:b/>
                <w:bCs/>
                <w:sz w:val="24"/>
                <w:szCs w:val="24"/>
                <w:lang w:eastAsia="zh-CN"/>
              </w:rPr>
            </w:pPr>
            <m:oMathPara>
              <m:oMath>
                <m:r>
                  <m:rPr>
                    <m:sty m:val="bi"/>
                  </m:rPr>
                  <w:rPr>
                    <w:rFonts w:ascii="Cambria Math" w:hAnsi="Cambria Math"/>
                    <w:sz w:val="24"/>
                    <w:szCs w:val="24"/>
                    <w:lang w:eastAsia="zh-CN"/>
                  </w:rPr>
                  <m:t>2.53×</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4CDBF055" w14:textId="305697FA"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8.92×</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-12</m:t>
                    </m:r>
                  </m:sup>
                </m:sSup>
              </m:oMath>
            </m:oMathPara>
          </w:p>
        </w:tc>
        <w:tc>
          <w:tcPr>
            <w:tcW w:w="992" w:type="dxa"/>
            <w:tcBorders>
              <w:top w:val="single" w:sz="4" w:space="0" w:color="auto"/>
              <w:left w:val="nil"/>
              <w:right w:val="nil"/>
            </w:tcBorders>
          </w:tcPr>
          <w:p w14:paraId="2C9FD1A9" w14:textId="6DA12664" w:rsidR="00F54548" w:rsidRPr="00213157" w:rsidRDefault="002E18F6" w:rsidP="00F54548">
            <w:pPr>
              <w:jc w:val="center"/>
              <w:rPr>
                <w:rFonts w:ascii="Calibri" w:hAnsi="Calibri"/>
                <w:sz w:val="24"/>
                <w:szCs w:val="24"/>
                <w:lang w:val="en-US"/>
              </w:rPr>
            </w:pPr>
            <m:oMathPara>
              <m:oMath>
                <m:r>
                  <m:rPr>
                    <m:sty m:val="bi"/>
                  </m:rPr>
                  <w:rPr>
                    <w:rFonts w:ascii="Cambria Math" w:hAnsi="Cambria Math"/>
                    <w:sz w:val="24"/>
                    <w:szCs w:val="24"/>
                    <w:lang w:eastAsia="zh-CN"/>
                  </w:rPr>
                  <m:t>2.89×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0A3AFFA3" w14:textId="5C487CD2" w:rsidR="00F54548" w:rsidRPr="00823E8B" w:rsidRDefault="002E18F6" w:rsidP="00F54548">
            <w:pPr>
              <w:jc w:val="center"/>
              <w:rPr>
                <w:rFonts w:ascii="Calibri" w:hAnsi="Calibri"/>
                <w:sz w:val="24"/>
                <w:szCs w:val="24"/>
              </w:rPr>
            </w:pPr>
            <w:r>
              <w:rPr>
                <w:rFonts w:ascii="Calibri" w:hAnsi="Calibri" w:hint="eastAsia"/>
                <w:sz w:val="24"/>
                <w:szCs w:val="24"/>
              </w:rPr>
              <w:t>170</w:t>
            </w:r>
          </w:p>
        </w:tc>
        <w:tc>
          <w:tcPr>
            <w:tcW w:w="1126" w:type="dxa"/>
            <w:tcBorders>
              <w:top w:val="single" w:sz="4" w:space="0" w:color="auto"/>
              <w:left w:val="nil"/>
              <w:right w:val="nil"/>
            </w:tcBorders>
            <w:shd w:val="clear" w:color="auto" w:fill="auto"/>
            <w:noWrap/>
          </w:tcPr>
          <w:p w14:paraId="146DCF62" w14:textId="10F6C219" w:rsidR="00F54548" w:rsidRPr="00823E8B" w:rsidRDefault="002E18F6" w:rsidP="00F54548">
            <w:pPr>
              <w:jc w:val="center"/>
              <w:rPr>
                <w:rFonts w:ascii="Calibri" w:hAnsi="Calibri"/>
                <w:sz w:val="24"/>
                <w:szCs w:val="24"/>
              </w:rPr>
            </w:pPr>
            <w:r>
              <w:rPr>
                <w:rFonts w:ascii="Calibri" w:hAnsi="Calibri" w:hint="eastAsia"/>
                <w:sz w:val="24"/>
                <w:szCs w:val="24"/>
              </w:rPr>
              <w:t>0.101</w:t>
            </w:r>
          </w:p>
        </w:tc>
        <w:tc>
          <w:tcPr>
            <w:tcW w:w="1166" w:type="dxa"/>
            <w:tcBorders>
              <w:top w:val="single" w:sz="4" w:space="0" w:color="auto"/>
              <w:left w:val="nil"/>
              <w:right w:val="nil"/>
            </w:tcBorders>
          </w:tcPr>
          <w:p w14:paraId="53B99ACC" w14:textId="5EB92412"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8.11×</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c>
          <w:tcPr>
            <w:tcW w:w="1167" w:type="dxa"/>
            <w:tcBorders>
              <w:top w:val="single" w:sz="4" w:space="0" w:color="auto"/>
              <w:left w:val="nil"/>
            </w:tcBorders>
          </w:tcPr>
          <w:p w14:paraId="127466CB" w14:textId="06B3BBAD"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1.54×</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r>
      <w:tr w:rsidR="00F54548" w:rsidRPr="00823E8B" w14:paraId="3AE4C623" w14:textId="77777777" w:rsidTr="00F54548">
        <w:trPr>
          <w:trHeight w:val="311"/>
        </w:trPr>
        <w:tc>
          <w:tcPr>
            <w:tcW w:w="993" w:type="dxa"/>
          </w:tcPr>
          <w:p w14:paraId="685086C3"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3</w:t>
            </w:r>
          </w:p>
        </w:tc>
        <w:tc>
          <w:tcPr>
            <w:tcW w:w="2078" w:type="dxa"/>
            <w:tcBorders>
              <w:top w:val="single" w:sz="4" w:space="0" w:color="auto"/>
              <w:right w:val="nil"/>
            </w:tcBorders>
            <w:shd w:val="clear" w:color="auto" w:fill="auto"/>
            <w:noWrap/>
          </w:tcPr>
          <w:p w14:paraId="744EE145" w14:textId="603192B5" w:rsidR="00F54548" w:rsidRPr="00823E8B" w:rsidRDefault="002E18F6" w:rsidP="00F54548">
            <w:pPr>
              <w:jc w:val="center"/>
              <w:rPr>
                <w:rFonts w:ascii="Calibri" w:hAnsi="Calibri"/>
                <w:b/>
                <w:bCs/>
                <w:sz w:val="24"/>
                <w:szCs w:val="24"/>
                <w:lang w:eastAsia="zh-CN"/>
              </w:rPr>
            </w:pPr>
            <m:oMathPara>
              <m:oMath>
                <m:r>
                  <m:rPr>
                    <m:sty m:val="bi"/>
                  </m:rPr>
                  <w:rPr>
                    <w:rFonts w:ascii="Cambria Math" w:hAnsi="Cambria Math"/>
                    <w:sz w:val="24"/>
                    <w:szCs w:val="24"/>
                    <w:lang w:eastAsia="zh-CN"/>
                  </w:rPr>
                  <m:t>2.86×</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11250CA1" w14:textId="7D4157D7"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1.79×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-11</m:t>
                    </m:r>
                  </m:sup>
                </m:sSup>
              </m:oMath>
            </m:oMathPara>
          </w:p>
        </w:tc>
        <w:tc>
          <w:tcPr>
            <w:tcW w:w="992" w:type="dxa"/>
            <w:tcBorders>
              <w:top w:val="single" w:sz="4" w:space="0" w:color="auto"/>
              <w:left w:val="nil"/>
              <w:right w:val="nil"/>
            </w:tcBorders>
          </w:tcPr>
          <w:p w14:paraId="55623A01" w14:textId="6640F7C8"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2.90×</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34581713" w14:textId="46D2CA19" w:rsidR="00F54548" w:rsidRPr="00823E8B" w:rsidRDefault="002E18F6" w:rsidP="00F54548">
            <w:pPr>
              <w:jc w:val="center"/>
              <w:rPr>
                <w:rFonts w:ascii="Calibri" w:hAnsi="Calibri"/>
                <w:sz w:val="24"/>
                <w:szCs w:val="24"/>
              </w:rPr>
            </w:pPr>
            <w:r>
              <w:rPr>
                <w:rFonts w:ascii="Calibri" w:hAnsi="Calibri" w:hint="eastAsia"/>
                <w:sz w:val="24"/>
                <w:szCs w:val="24"/>
              </w:rPr>
              <w:t>77.0</w:t>
            </w:r>
          </w:p>
        </w:tc>
        <w:tc>
          <w:tcPr>
            <w:tcW w:w="1126" w:type="dxa"/>
            <w:tcBorders>
              <w:top w:val="single" w:sz="4" w:space="0" w:color="auto"/>
              <w:left w:val="nil"/>
              <w:right w:val="nil"/>
            </w:tcBorders>
            <w:shd w:val="clear" w:color="auto" w:fill="auto"/>
            <w:noWrap/>
          </w:tcPr>
          <w:p w14:paraId="3279FE28" w14:textId="733DE440" w:rsidR="00F54548" w:rsidRPr="00823E8B" w:rsidRDefault="002E18F6" w:rsidP="00F54548">
            <w:pPr>
              <w:jc w:val="center"/>
              <w:rPr>
                <w:rFonts w:ascii="Calibri" w:hAnsi="Calibri"/>
                <w:sz w:val="24"/>
                <w:szCs w:val="24"/>
              </w:rPr>
            </w:pPr>
            <w:r>
              <w:rPr>
                <w:rFonts w:ascii="Calibri" w:hAnsi="Calibri" w:hint="eastAsia"/>
                <w:sz w:val="24"/>
                <w:szCs w:val="24"/>
              </w:rPr>
              <w:t>0.100</w:t>
            </w:r>
          </w:p>
        </w:tc>
        <w:tc>
          <w:tcPr>
            <w:tcW w:w="1166" w:type="dxa"/>
            <w:tcBorders>
              <w:top w:val="single" w:sz="4" w:space="0" w:color="auto"/>
              <w:left w:val="nil"/>
              <w:right w:val="nil"/>
            </w:tcBorders>
          </w:tcPr>
          <w:p w14:paraId="0D181E99" w14:textId="5472B03F"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1.91×</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-4</m:t>
                    </m:r>
                  </m:sup>
                </m:sSup>
              </m:oMath>
            </m:oMathPara>
          </w:p>
        </w:tc>
        <w:tc>
          <w:tcPr>
            <w:tcW w:w="1167" w:type="dxa"/>
            <w:tcBorders>
              <w:top w:val="single" w:sz="4" w:space="0" w:color="auto"/>
              <w:left w:val="nil"/>
            </w:tcBorders>
          </w:tcPr>
          <w:p w14:paraId="715A93CB" w14:textId="1C151FA9"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2.36×</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r>
      <w:tr w:rsidR="00F54548" w:rsidRPr="00823E8B" w14:paraId="0393E3F4" w14:textId="77777777" w:rsidTr="00F54548">
        <w:trPr>
          <w:trHeight w:val="311"/>
        </w:trPr>
        <w:tc>
          <w:tcPr>
            <w:tcW w:w="993" w:type="dxa"/>
          </w:tcPr>
          <w:p w14:paraId="7591FC10"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4</w:t>
            </w:r>
          </w:p>
        </w:tc>
        <w:tc>
          <w:tcPr>
            <w:tcW w:w="2078" w:type="dxa"/>
            <w:tcBorders>
              <w:top w:val="single" w:sz="4" w:space="0" w:color="auto"/>
              <w:right w:val="nil"/>
            </w:tcBorders>
            <w:shd w:val="clear" w:color="auto" w:fill="auto"/>
            <w:noWrap/>
          </w:tcPr>
          <w:p w14:paraId="7C7FD95C" w14:textId="209673CE" w:rsidR="00F54548" w:rsidRPr="00823E8B" w:rsidRDefault="002E18F6" w:rsidP="00F54548">
            <w:pPr>
              <w:jc w:val="center"/>
              <w:rPr>
                <w:rFonts w:ascii="Calibri" w:hAnsi="Calibri"/>
                <w:b/>
                <w:bCs/>
                <w:sz w:val="24"/>
                <w:szCs w:val="24"/>
                <w:lang w:eastAsia="zh-CN"/>
              </w:rPr>
            </w:pPr>
            <m:oMathPara>
              <m:oMath>
                <m:r>
                  <m:rPr>
                    <m:sty m:val="bi"/>
                  </m:rPr>
                  <w:rPr>
                    <w:rFonts w:ascii="Cambria Math" w:hAnsi="Cambria Math"/>
                    <w:sz w:val="24"/>
                    <w:szCs w:val="24"/>
                    <w:lang w:eastAsia="zh-CN"/>
                  </w:rPr>
                  <m:t>3.22×</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4FC29FD3" w14:textId="1F0ED236"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2.67×</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-11</m:t>
                    </m:r>
                  </m:sup>
                </m:sSup>
              </m:oMath>
            </m:oMathPara>
          </w:p>
        </w:tc>
        <w:tc>
          <w:tcPr>
            <w:tcW w:w="992" w:type="dxa"/>
            <w:tcBorders>
              <w:top w:val="single" w:sz="4" w:space="0" w:color="auto"/>
              <w:left w:val="nil"/>
              <w:right w:val="nil"/>
            </w:tcBorders>
          </w:tcPr>
          <w:p w14:paraId="787A2FCD" w14:textId="4FC3C13A"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2.96×</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0288B6A0" w14:textId="1C147EF8" w:rsidR="00F54548" w:rsidRPr="00823E8B" w:rsidRDefault="002E18F6" w:rsidP="00F54548">
            <w:pPr>
              <w:jc w:val="center"/>
              <w:rPr>
                <w:rFonts w:ascii="Calibri" w:hAnsi="Calibri"/>
                <w:sz w:val="24"/>
                <w:szCs w:val="24"/>
              </w:rPr>
            </w:pPr>
            <w:r>
              <w:rPr>
                <w:rFonts w:ascii="Calibri" w:hAnsi="Calibri" w:hint="eastAsia"/>
                <w:sz w:val="24"/>
                <w:szCs w:val="24"/>
              </w:rPr>
              <w:t>45.0</w:t>
            </w:r>
          </w:p>
        </w:tc>
        <w:tc>
          <w:tcPr>
            <w:tcW w:w="1126" w:type="dxa"/>
            <w:tcBorders>
              <w:top w:val="single" w:sz="4" w:space="0" w:color="auto"/>
              <w:left w:val="nil"/>
              <w:right w:val="nil"/>
            </w:tcBorders>
            <w:shd w:val="clear" w:color="auto" w:fill="auto"/>
            <w:noWrap/>
          </w:tcPr>
          <w:p w14:paraId="51D2C202" w14:textId="38FDEE1F" w:rsidR="00F54548" w:rsidRPr="00823E8B" w:rsidRDefault="002E18F6" w:rsidP="00F54548">
            <w:pPr>
              <w:jc w:val="center"/>
              <w:rPr>
                <w:rFonts w:ascii="Calibri" w:hAnsi="Calibri"/>
                <w:sz w:val="24"/>
                <w:szCs w:val="24"/>
              </w:rPr>
            </w:pPr>
            <w:r>
              <w:rPr>
                <w:rFonts w:ascii="Calibri" w:hAnsi="Calibri" w:hint="eastAsia"/>
                <w:sz w:val="24"/>
                <w:szCs w:val="24"/>
              </w:rPr>
              <w:t>0.100</w:t>
            </w:r>
          </w:p>
        </w:tc>
        <w:tc>
          <w:tcPr>
            <w:tcW w:w="1166" w:type="dxa"/>
            <w:tcBorders>
              <w:top w:val="single" w:sz="4" w:space="0" w:color="auto"/>
              <w:left w:val="nil"/>
              <w:right w:val="nil"/>
            </w:tcBorders>
          </w:tcPr>
          <w:p w14:paraId="1D69B52D" w14:textId="17E44036"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3.90×</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-4</m:t>
                    </m:r>
                  </m:sup>
                </m:sSup>
              </m:oMath>
            </m:oMathPara>
          </w:p>
        </w:tc>
        <w:tc>
          <w:tcPr>
            <w:tcW w:w="1167" w:type="dxa"/>
            <w:tcBorders>
              <w:top w:val="single" w:sz="4" w:space="0" w:color="auto"/>
              <w:left w:val="nil"/>
            </w:tcBorders>
          </w:tcPr>
          <w:p w14:paraId="7B583FC8" w14:textId="0CE35AF3"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4.10×</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r>
      <w:tr w:rsidR="00F54548" w:rsidRPr="00823E8B" w14:paraId="4466783D" w14:textId="77777777" w:rsidTr="00F54548">
        <w:trPr>
          <w:trHeight w:val="311"/>
        </w:trPr>
        <w:tc>
          <w:tcPr>
            <w:tcW w:w="993" w:type="dxa"/>
          </w:tcPr>
          <w:p w14:paraId="5B9CCAB3"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5</w:t>
            </w:r>
          </w:p>
        </w:tc>
        <w:tc>
          <w:tcPr>
            <w:tcW w:w="2078" w:type="dxa"/>
            <w:tcBorders>
              <w:top w:val="single" w:sz="4" w:space="0" w:color="auto"/>
              <w:right w:val="nil"/>
            </w:tcBorders>
            <w:shd w:val="clear" w:color="auto" w:fill="auto"/>
            <w:noWrap/>
          </w:tcPr>
          <w:p w14:paraId="291924AC" w14:textId="67EDC03E" w:rsidR="00F54548" w:rsidRPr="00823E8B" w:rsidRDefault="002E18F6" w:rsidP="00F54548">
            <w:pPr>
              <w:jc w:val="center"/>
              <w:rPr>
                <w:rFonts w:ascii="Calibri" w:hAnsi="Calibri"/>
                <w:b/>
                <w:bCs/>
                <w:sz w:val="24"/>
                <w:szCs w:val="24"/>
                <w:lang w:eastAsia="zh-CN"/>
              </w:rPr>
            </w:pPr>
            <m:oMathPara>
              <m:oMath>
                <m:r>
                  <m:rPr>
                    <m:sty m:val="bi"/>
                  </m:rPr>
                  <w:rPr>
                    <w:rFonts w:ascii="Cambria Math" w:hAnsi="Cambria Math"/>
                    <w:sz w:val="24"/>
                    <w:szCs w:val="24"/>
                    <w:lang w:eastAsia="zh-CN"/>
                  </w:rPr>
                  <m:t>3.62×</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44A0A6B0" w14:textId="291D966F"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5.09×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-11</m:t>
                    </m:r>
                  </m:sup>
                </m:sSup>
              </m:oMath>
            </m:oMathPara>
          </w:p>
        </w:tc>
        <w:tc>
          <w:tcPr>
            <w:tcW w:w="992" w:type="dxa"/>
            <w:tcBorders>
              <w:top w:val="single" w:sz="4" w:space="0" w:color="auto"/>
              <w:left w:val="nil"/>
              <w:right w:val="nil"/>
            </w:tcBorders>
          </w:tcPr>
          <w:p w14:paraId="62277D5C" w14:textId="3C5FF60E"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3.08×</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200120F2" w14:textId="6183C7FE" w:rsidR="00F54548" w:rsidRPr="00823E8B" w:rsidRDefault="002E18F6" w:rsidP="00F54548">
            <w:pPr>
              <w:jc w:val="center"/>
              <w:rPr>
                <w:rFonts w:ascii="Calibri" w:hAnsi="Calibri"/>
                <w:sz w:val="24"/>
                <w:szCs w:val="24"/>
              </w:rPr>
            </w:pPr>
            <w:r>
              <w:rPr>
                <w:rFonts w:ascii="Calibri" w:hAnsi="Calibri" w:hint="eastAsia"/>
                <w:sz w:val="24"/>
                <w:szCs w:val="24"/>
              </w:rPr>
              <w:t>35.9</w:t>
            </w:r>
          </w:p>
        </w:tc>
        <w:tc>
          <w:tcPr>
            <w:tcW w:w="1126" w:type="dxa"/>
            <w:tcBorders>
              <w:top w:val="single" w:sz="4" w:space="0" w:color="auto"/>
              <w:left w:val="nil"/>
              <w:right w:val="nil"/>
            </w:tcBorders>
            <w:shd w:val="clear" w:color="auto" w:fill="auto"/>
            <w:noWrap/>
          </w:tcPr>
          <w:p w14:paraId="66599451" w14:textId="2F37126E" w:rsidR="00F54548" w:rsidRPr="00823E8B" w:rsidRDefault="002E18F6" w:rsidP="00F54548">
            <w:pPr>
              <w:jc w:val="center"/>
              <w:rPr>
                <w:rFonts w:ascii="Calibri" w:hAnsi="Calibri"/>
                <w:sz w:val="24"/>
                <w:szCs w:val="24"/>
              </w:rPr>
            </w:pPr>
            <w:r>
              <w:rPr>
                <w:rFonts w:ascii="Calibri" w:hAnsi="Calibri" w:hint="eastAsia"/>
                <w:sz w:val="24"/>
                <w:szCs w:val="24"/>
              </w:rPr>
              <w:t>0.100</w:t>
            </w:r>
          </w:p>
        </w:tc>
        <w:tc>
          <w:tcPr>
            <w:tcW w:w="1166" w:type="dxa"/>
            <w:tcBorders>
              <w:top w:val="single" w:sz="4" w:space="0" w:color="auto"/>
              <w:left w:val="nil"/>
              <w:right w:val="nil"/>
            </w:tcBorders>
          </w:tcPr>
          <w:p w14:paraId="159BCE4E" w14:textId="028D406B"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6.05×</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-4</m:t>
                    </m:r>
                  </m:sup>
                </m:sSup>
              </m:oMath>
            </m:oMathPara>
          </w:p>
        </w:tc>
        <w:tc>
          <w:tcPr>
            <w:tcW w:w="1167" w:type="dxa"/>
            <w:tcBorders>
              <w:top w:val="single" w:sz="4" w:space="0" w:color="auto"/>
              <w:left w:val="nil"/>
            </w:tcBorders>
          </w:tcPr>
          <w:p w14:paraId="154648E0" w14:textId="51D951B3"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4.58×</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r>
      <w:tr w:rsidR="00F54548" w:rsidRPr="00823E8B" w14:paraId="0A225376" w14:textId="77777777" w:rsidTr="00F54548">
        <w:trPr>
          <w:trHeight w:val="311"/>
        </w:trPr>
        <w:tc>
          <w:tcPr>
            <w:tcW w:w="993" w:type="dxa"/>
          </w:tcPr>
          <w:p w14:paraId="2A1FA536" w14:textId="77777777" w:rsidR="00F54548" w:rsidRPr="00DC1A73" w:rsidRDefault="00F54548" w:rsidP="00F54548">
            <w:pPr>
              <w:jc w:val="center"/>
              <w:rPr>
                <w:rFonts w:ascii="Calibri" w:hAnsi="Calibri"/>
                <w:bCs/>
                <w:sz w:val="24"/>
                <w:szCs w:val="24"/>
              </w:rPr>
            </w:pPr>
            <w:r w:rsidRPr="00DC1A73">
              <w:rPr>
                <w:rFonts w:ascii="Calibri" w:hAnsi="Calibri"/>
                <w:bCs/>
                <w:sz w:val="24"/>
                <w:szCs w:val="24"/>
              </w:rPr>
              <w:t>6</w:t>
            </w:r>
          </w:p>
        </w:tc>
        <w:tc>
          <w:tcPr>
            <w:tcW w:w="2078" w:type="dxa"/>
            <w:tcBorders>
              <w:top w:val="single" w:sz="4" w:space="0" w:color="auto"/>
              <w:right w:val="nil"/>
            </w:tcBorders>
            <w:shd w:val="clear" w:color="auto" w:fill="auto"/>
            <w:noWrap/>
          </w:tcPr>
          <w:p w14:paraId="1B11D56C" w14:textId="4337DCDC" w:rsidR="00F54548" w:rsidRPr="00823E8B" w:rsidRDefault="002E18F6" w:rsidP="00F54548">
            <w:pPr>
              <w:jc w:val="center"/>
              <w:rPr>
                <w:rFonts w:ascii="Calibri" w:hAnsi="Calibri"/>
                <w:b/>
                <w:bCs/>
                <w:sz w:val="24"/>
                <w:szCs w:val="24"/>
                <w:lang w:eastAsia="zh-CN"/>
              </w:rPr>
            </w:pPr>
            <m:oMathPara>
              <m:oMath>
                <m:r>
                  <m:rPr>
                    <m:sty m:val="bi"/>
                  </m:rPr>
                  <w:rPr>
                    <w:rFonts w:ascii="Cambria Math" w:hAnsi="Cambria Math"/>
                    <w:sz w:val="24"/>
                    <w:szCs w:val="24"/>
                    <w:lang w:eastAsia="zh-CN"/>
                  </w:rPr>
                  <m:t>4.49×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-6</m:t>
                    </m:r>
                  </m:sup>
                </m:sSup>
              </m:oMath>
            </m:oMathPara>
          </w:p>
        </w:tc>
        <w:tc>
          <w:tcPr>
            <w:tcW w:w="993" w:type="dxa"/>
            <w:tcBorders>
              <w:top w:val="single" w:sz="4" w:space="0" w:color="auto"/>
              <w:left w:val="nil"/>
              <w:right w:val="nil"/>
            </w:tcBorders>
          </w:tcPr>
          <w:p w14:paraId="16354AAE" w14:textId="0041DE47"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1.13×</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-10</m:t>
                    </m:r>
                  </m:sup>
                </m:sSup>
              </m:oMath>
            </m:oMathPara>
          </w:p>
        </w:tc>
        <w:tc>
          <w:tcPr>
            <w:tcW w:w="992" w:type="dxa"/>
            <w:tcBorders>
              <w:top w:val="single" w:sz="4" w:space="0" w:color="auto"/>
              <w:left w:val="nil"/>
              <w:right w:val="nil"/>
            </w:tcBorders>
          </w:tcPr>
          <w:p w14:paraId="157EC2C4" w14:textId="537530DF"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3.93×</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-7</m:t>
                    </m:r>
                  </m:sup>
                </m:sSup>
              </m:oMath>
            </m:oMathPara>
          </w:p>
        </w:tc>
        <w:tc>
          <w:tcPr>
            <w:tcW w:w="1276" w:type="dxa"/>
            <w:tcBorders>
              <w:top w:val="single" w:sz="4" w:space="0" w:color="auto"/>
              <w:left w:val="nil"/>
              <w:right w:val="nil"/>
            </w:tcBorders>
          </w:tcPr>
          <w:p w14:paraId="3B028C9B" w14:textId="3495B1F4" w:rsidR="00F54548" w:rsidRPr="00823E8B" w:rsidRDefault="002E18F6" w:rsidP="00F54548">
            <w:pPr>
              <w:jc w:val="center"/>
              <w:rPr>
                <w:rFonts w:ascii="Calibri" w:hAnsi="Calibri"/>
                <w:sz w:val="24"/>
                <w:szCs w:val="24"/>
              </w:rPr>
            </w:pPr>
            <w:r>
              <w:rPr>
                <w:rFonts w:ascii="Calibri" w:hAnsi="Calibri" w:hint="eastAsia"/>
                <w:sz w:val="24"/>
                <w:szCs w:val="24"/>
              </w:rPr>
              <w:t>29.1</w:t>
            </w:r>
          </w:p>
        </w:tc>
        <w:tc>
          <w:tcPr>
            <w:tcW w:w="1126" w:type="dxa"/>
            <w:tcBorders>
              <w:top w:val="single" w:sz="4" w:space="0" w:color="auto"/>
              <w:left w:val="nil"/>
              <w:right w:val="nil"/>
            </w:tcBorders>
            <w:shd w:val="clear" w:color="auto" w:fill="auto"/>
            <w:noWrap/>
          </w:tcPr>
          <w:p w14:paraId="6BD8E102" w14:textId="3DF51161" w:rsidR="00F54548" w:rsidRPr="00823E8B" w:rsidRDefault="002E18F6" w:rsidP="00F54548">
            <w:pPr>
              <w:jc w:val="center"/>
              <w:rPr>
                <w:rFonts w:ascii="Calibri" w:hAnsi="Calibri"/>
                <w:sz w:val="24"/>
                <w:szCs w:val="24"/>
              </w:rPr>
            </w:pPr>
            <w:r>
              <w:rPr>
                <w:rFonts w:ascii="Calibri" w:hAnsi="Calibri" w:hint="eastAsia"/>
                <w:sz w:val="24"/>
                <w:szCs w:val="24"/>
              </w:rPr>
              <w:t>0.100</w:t>
            </w:r>
          </w:p>
        </w:tc>
        <w:tc>
          <w:tcPr>
            <w:tcW w:w="1166" w:type="dxa"/>
            <w:tcBorders>
              <w:top w:val="single" w:sz="4" w:space="0" w:color="auto"/>
              <w:left w:val="nil"/>
              <w:right w:val="nil"/>
            </w:tcBorders>
          </w:tcPr>
          <w:p w14:paraId="7A3D0D99" w14:textId="2CF4D999"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2.29×</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-3</m:t>
                    </m:r>
                  </m:sup>
                </m:sSup>
              </m:oMath>
            </m:oMathPara>
          </w:p>
        </w:tc>
        <w:tc>
          <w:tcPr>
            <w:tcW w:w="1167" w:type="dxa"/>
            <w:tcBorders>
              <w:top w:val="single" w:sz="4" w:space="0" w:color="auto"/>
              <w:left w:val="nil"/>
            </w:tcBorders>
          </w:tcPr>
          <w:p w14:paraId="133F9ACD" w14:textId="0E518F55" w:rsidR="00F54548" w:rsidRPr="00823E8B" w:rsidRDefault="002E18F6" w:rsidP="00F54548">
            <w:pPr>
              <w:jc w:val="center"/>
              <w:rPr>
                <w:rFonts w:ascii="Calibri" w:hAnsi="Calibri"/>
                <w:sz w:val="24"/>
                <w:szCs w:val="24"/>
              </w:rPr>
            </w:pPr>
            <m:oMathPara>
              <m:oMath>
                <m:r>
                  <m:rPr>
                    <m:sty m:val="bi"/>
                  </m:rPr>
                  <w:rPr>
                    <w:rFonts w:ascii="Cambria Math" w:hAnsi="Cambria Math"/>
                    <w:sz w:val="24"/>
                    <w:szCs w:val="24"/>
                    <w:lang w:eastAsia="zh-CN"/>
                  </w:rPr>
                  <m:t>7.72×</m:t>
                </m:r>
                <m:sSup>
                  <m:sSupPr>
                    <m:ctrlPr>
                      <w:rPr>
                        <w:rFonts w:ascii="Cambria Math" w:hAnsi="Cambria Math"/>
                        <w:b/>
                        <w:bCs/>
                        <w:i/>
                        <w:sz w:val="24"/>
                        <w:szCs w:val="24"/>
                        <w:lang w:eastAsia="zh-CN"/>
                      </w:rPr>
                    </m:ctrlPr>
                  </m:sSupPr>
                  <m:e>
                    <m:r>
                      <m:rPr>
                        <m:sty m:val="bi"/>
                      </m:rPr>
                      <w:rPr>
                        <w:rFonts w:ascii="Cambria Math" w:hAnsi="Cambria Math"/>
                        <w:sz w:val="24"/>
                        <w:szCs w:val="24"/>
                        <w:lang w:eastAsia="zh-CN"/>
                      </w:rPr>
                      <m:t>10</m:t>
                    </m:r>
                  </m:e>
                  <m:sup>
                    <m:r>
                      <m:rPr>
                        <m:sty m:val="bi"/>
                      </m:rPr>
                      <w:rPr>
                        <w:rFonts w:ascii="Cambria Math" w:hAnsi="Cambria Math"/>
                        <w:sz w:val="24"/>
                        <w:szCs w:val="24"/>
                        <w:lang w:eastAsia="zh-CN"/>
                      </w:rPr>
                      <m:t>-5</m:t>
                    </m:r>
                  </m:sup>
                </m:sSup>
              </m:oMath>
            </m:oMathPara>
          </w:p>
        </w:tc>
      </w:tr>
    </w:tbl>
    <w:p w14:paraId="32F7CEFA" w14:textId="0DCEDDF2" w:rsidR="007C0FE1" w:rsidRDefault="007C0FE1" w:rsidP="007C0FE1">
      <w:pPr>
        <w:rPr>
          <w:rFonts w:ascii="Calibri" w:hAnsi="Calibri"/>
          <w:sz w:val="24"/>
          <w:szCs w:val="24"/>
          <w:lang w:val="en-GB" w:eastAsia="zh-CN"/>
        </w:rPr>
      </w:pPr>
    </w:p>
    <w:p w14:paraId="5425452F" w14:textId="77777777" w:rsidR="005C4E04" w:rsidRDefault="005C4E04" w:rsidP="007C0FE1">
      <w:pPr>
        <w:rPr>
          <w:rFonts w:ascii="Calibri" w:hAnsi="Calibri"/>
          <w:sz w:val="24"/>
          <w:szCs w:val="24"/>
          <w:lang w:val="en-GB"/>
        </w:rPr>
      </w:pPr>
    </w:p>
    <w:p w14:paraId="59B1B672" w14:textId="2982A9D6" w:rsidR="00213157" w:rsidRDefault="00213157" w:rsidP="005C4E04">
      <w:pPr>
        <w:rPr>
          <w:rFonts w:ascii="Calibri" w:hAnsi="Calibri"/>
          <w:b/>
          <w:sz w:val="24"/>
          <w:szCs w:val="24"/>
          <w:lang w:val="en-GB"/>
        </w:rPr>
      </w:pPr>
    </w:p>
    <w:p w14:paraId="1D6A3062" w14:textId="0AD6CC9C" w:rsidR="005C4E04" w:rsidRPr="00AA5D14" w:rsidRDefault="005C4E04" w:rsidP="005C4E04">
      <w:pPr>
        <w:rPr>
          <w:rFonts w:ascii="Calibri" w:hAnsi="Calibri"/>
          <w:sz w:val="24"/>
          <w:szCs w:val="24"/>
          <w:lang w:val="en-GB"/>
        </w:rPr>
      </w:pPr>
      <w:r w:rsidRPr="00252310">
        <w:rPr>
          <w:rFonts w:ascii="Calibri" w:hAnsi="Calibri"/>
          <w:b/>
          <w:sz w:val="24"/>
          <w:szCs w:val="24"/>
          <w:lang w:val="en-GB"/>
        </w:rPr>
        <w:t xml:space="preserve">Table </w:t>
      </w:r>
      <w:r>
        <w:rPr>
          <w:rFonts w:ascii="Calibri" w:hAnsi="Calibri"/>
          <w:b/>
          <w:sz w:val="24"/>
          <w:szCs w:val="24"/>
          <w:lang w:val="en-GB"/>
        </w:rPr>
        <w:t>4</w:t>
      </w:r>
      <w:r w:rsidRPr="00252310">
        <w:rPr>
          <w:rFonts w:ascii="Calibri" w:hAnsi="Calibri"/>
          <w:b/>
          <w:sz w:val="24"/>
          <w:szCs w:val="24"/>
          <w:lang w:val="en-GB"/>
        </w:rPr>
        <w:t xml:space="preserve">. </w:t>
      </w:r>
      <w:r>
        <w:rPr>
          <w:rFonts w:ascii="Calibri" w:hAnsi="Calibri"/>
          <w:sz w:val="24"/>
          <w:szCs w:val="24"/>
          <w:lang w:val="en-GB"/>
        </w:rPr>
        <w:t>Uncertainties associated with additional measurements</w:t>
      </w:r>
    </w:p>
    <w:tbl>
      <w:tblPr>
        <w:tblW w:w="9469" w:type="dxa"/>
        <w:tblBorders>
          <w:top w:val="single" w:sz="8" w:space="0" w:color="000000"/>
          <w:bottom w:val="single" w:sz="8" w:space="0" w:color="000000"/>
        </w:tblBorders>
        <w:tblLayout w:type="fixed"/>
        <w:tblLook w:val="04A0" w:firstRow="1" w:lastRow="0" w:firstColumn="1" w:lastColumn="0" w:noHBand="0" w:noVBand="1"/>
      </w:tblPr>
      <w:tblGrid>
        <w:gridCol w:w="1573"/>
        <w:gridCol w:w="2095"/>
        <w:gridCol w:w="2095"/>
        <w:gridCol w:w="2417"/>
        <w:gridCol w:w="1289"/>
      </w:tblGrid>
      <w:tr w:rsidR="007C0FE1" w:rsidRPr="004225F9" w14:paraId="140F9FDD" w14:textId="77777777" w:rsidTr="00343CCB">
        <w:trPr>
          <w:trHeight w:val="738"/>
        </w:trPr>
        <w:tc>
          <w:tcPr>
            <w:tcW w:w="1573" w:type="dxa"/>
            <w:tcBorders>
              <w:top w:val="single" w:sz="4" w:space="0" w:color="auto"/>
              <w:left w:val="nil"/>
              <w:bottom w:val="single" w:sz="4" w:space="0" w:color="auto"/>
              <w:right w:val="nil"/>
            </w:tcBorders>
            <w:vAlign w:val="center"/>
          </w:tcPr>
          <w:p w14:paraId="67CC0CF5" w14:textId="77777777" w:rsidR="007C0FE1" w:rsidRPr="004225F9" w:rsidRDefault="007C0FE1" w:rsidP="00343CCB">
            <w:pPr>
              <w:tabs>
                <w:tab w:val="left" w:pos="567"/>
              </w:tabs>
              <w:ind w:left="-151" w:right="-176"/>
              <w:jc w:val="center"/>
              <w:rPr>
                <w:rFonts w:ascii="Calibri" w:hAnsi="Calibri"/>
                <w:b/>
                <w:bCs/>
                <w:sz w:val="24"/>
                <w:szCs w:val="24"/>
              </w:rPr>
            </w:pPr>
            <w:r w:rsidRPr="004225F9">
              <w:rPr>
                <w:rFonts w:ascii="Calibri" w:hAnsi="Calibri"/>
                <w:b/>
                <w:bCs/>
                <w:sz w:val="24"/>
                <w:szCs w:val="24"/>
              </w:rPr>
              <w:t>Measurement</w:t>
            </w:r>
          </w:p>
        </w:tc>
        <w:tc>
          <w:tcPr>
            <w:tcW w:w="2095" w:type="dxa"/>
            <w:tcBorders>
              <w:top w:val="single" w:sz="4" w:space="0" w:color="auto"/>
              <w:left w:val="nil"/>
              <w:bottom w:val="single" w:sz="4" w:space="0" w:color="auto"/>
              <w:right w:val="nil"/>
            </w:tcBorders>
          </w:tcPr>
          <w:p w14:paraId="1A19FF6E" w14:textId="77777777" w:rsidR="007C0FE1" w:rsidRDefault="007C0FE1" w:rsidP="00343CCB">
            <w:pPr>
              <w:jc w:val="center"/>
              <w:rPr>
                <w:rFonts w:ascii="Calibri" w:hAnsi="Calibri"/>
                <w:b/>
                <w:bCs/>
                <w:color w:val="000000"/>
                <w:sz w:val="24"/>
                <w:szCs w:val="24"/>
                <w:lang w:val="en-GB"/>
              </w:rPr>
            </w:pPr>
            <w:r w:rsidRPr="00252310">
              <w:rPr>
                <w:rFonts w:ascii="Calibri" w:hAnsi="Calibri"/>
                <w:b/>
                <w:bCs/>
                <w:color w:val="000000"/>
                <w:sz w:val="24"/>
                <w:szCs w:val="24"/>
                <w:lang w:val="en-GB"/>
              </w:rPr>
              <w:t xml:space="preserve">Length </w:t>
            </w:r>
          </w:p>
          <w:p w14:paraId="7268CC11" w14:textId="77777777" w:rsidR="007C0FE1" w:rsidRDefault="007C0FE1" w:rsidP="00343CCB">
            <w:pPr>
              <w:jc w:val="center"/>
              <w:rPr>
                <w:rFonts w:ascii="Calibri" w:hAnsi="Calibri"/>
                <w:b/>
                <w:bCs/>
                <w:color w:val="000000"/>
                <w:sz w:val="24"/>
                <w:szCs w:val="24"/>
                <w:lang w:val="en-GB"/>
              </w:rPr>
            </w:pPr>
            <m:oMathPara>
              <m:oMath>
                <m:r>
                  <m:rPr>
                    <m:sty m:val="bi"/>
                  </m:rPr>
                  <w:rPr>
                    <w:rFonts w:ascii="Cambria Math" w:hAnsi="Cambria Math"/>
                    <w:color w:val="000000"/>
                    <w:sz w:val="24"/>
                    <w:szCs w:val="24"/>
                    <w:lang w:val="en-GB"/>
                  </w:rPr>
                  <m:t>δL</m:t>
                </m:r>
              </m:oMath>
            </m:oMathPara>
          </w:p>
          <w:p w14:paraId="39698F5A" w14:textId="77777777" w:rsidR="007C0FE1" w:rsidRDefault="007C0FE1" w:rsidP="00343CCB">
            <w:pPr>
              <w:tabs>
                <w:tab w:val="left" w:pos="567"/>
              </w:tabs>
              <w:jc w:val="center"/>
              <w:rPr>
                <w:rFonts w:ascii="Calibri" w:hAnsi="Calibri"/>
                <w:sz w:val="24"/>
                <w:szCs w:val="24"/>
                <w:lang w:val="en-GB"/>
              </w:rPr>
            </w:pPr>
            <w:r w:rsidRPr="00252310">
              <w:rPr>
                <w:rFonts w:ascii="Calibri" w:hAnsi="Calibri"/>
                <w:b/>
                <w:bCs/>
                <w:color w:val="000000"/>
                <w:sz w:val="24"/>
                <w:szCs w:val="24"/>
                <w:lang w:val="en-GB"/>
              </w:rPr>
              <w:t>(m)</w:t>
            </w:r>
          </w:p>
        </w:tc>
        <w:tc>
          <w:tcPr>
            <w:tcW w:w="2095" w:type="dxa"/>
            <w:tcBorders>
              <w:top w:val="single" w:sz="4" w:space="0" w:color="auto"/>
              <w:left w:val="nil"/>
              <w:bottom w:val="single" w:sz="4" w:space="0" w:color="auto"/>
              <w:right w:val="nil"/>
            </w:tcBorders>
          </w:tcPr>
          <w:p w14:paraId="21AD4E2F" w14:textId="77777777" w:rsidR="007C0FE1" w:rsidRPr="00CF47F5" w:rsidRDefault="007C0FE1" w:rsidP="00343CCB">
            <w:pPr>
              <w:tabs>
                <w:tab w:val="left" w:pos="567"/>
              </w:tabs>
              <w:jc w:val="center"/>
              <w:rPr>
                <w:rFonts w:ascii="Calibri" w:hAnsi="Calibri"/>
                <w:b/>
                <w:bCs/>
                <w:sz w:val="24"/>
                <w:szCs w:val="24"/>
              </w:rPr>
            </w:pPr>
            <w:r w:rsidRPr="00CF47F5">
              <w:rPr>
                <w:rFonts w:ascii="Calibri" w:hAnsi="Calibri"/>
                <w:b/>
                <w:sz w:val="24"/>
                <w:szCs w:val="24"/>
                <w:lang w:val="en-GB"/>
              </w:rPr>
              <w:t>Average density</w:t>
            </w:r>
          </w:p>
          <w:p w14:paraId="109D166D" w14:textId="77777777" w:rsidR="007C0FE1" w:rsidRPr="00CF47F5" w:rsidRDefault="007C0FE1" w:rsidP="00343CCB">
            <w:pPr>
              <w:tabs>
                <w:tab w:val="left" w:pos="567"/>
              </w:tabs>
              <w:jc w:val="center"/>
              <w:rPr>
                <w:rFonts w:ascii="Calibri" w:hAnsi="Calibri"/>
                <w:b/>
                <w:sz w:val="24"/>
                <w:szCs w:val="24"/>
                <w:lang w:val="en-GB"/>
              </w:rPr>
            </w:pPr>
            <m:oMathPara>
              <m:oMath>
                <m:r>
                  <m:rPr>
                    <m:sty m:val="bi"/>
                  </m:rPr>
                  <w:rPr>
                    <w:rFonts w:ascii="Cambria Math" w:hAnsi="Cambria Math"/>
                    <w:sz w:val="24"/>
                    <w:szCs w:val="24"/>
                  </w:rPr>
                  <m:t>δ</m:t>
                </m:r>
                <m:acc>
                  <m:accPr>
                    <m:chr m:val="̅"/>
                    <m:ctrlPr>
                      <w:rPr>
                        <w:rFonts w:ascii="Cambria Math" w:hAnsi="Cambria Math"/>
                        <w:b/>
                        <w:bCs/>
                        <w:i/>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ρ</m:t>
                        </m:r>
                      </m:e>
                      <m:sub>
                        <m:r>
                          <m:rPr>
                            <m:sty m:val="bi"/>
                          </m:rPr>
                          <w:rPr>
                            <w:rFonts w:ascii="Cambria Math" w:hAnsi="Cambria Math"/>
                            <w:sz w:val="24"/>
                            <w:szCs w:val="24"/>
                          </w:rPr>
                          <m:t>b</m:t>
                        </m:r>
                      </m:sub>
                    </m:sSub>
                  </m:e>
                </m:acc>
                <m:r>
                  <m:rPr>
                    <m:sty m:val="bi"/>
                  </m:rPr>
                  <w:rPr>
                    <w:rFonts w:ascii="Cambria Math" w:hAnsi="Cambria Math"/>
                    <w:sz w:val="24"/>
                    <w:szCs w:val="24"/>
                    <w:lang w:val="en-GB"/>
                  </w:rPr>
                  <m:t xml:space="preserve"> </m:t>
                </m:r>
              </m:oMath>
            </m:oMathPara>
          </w:p>
          <w:p w14:paraId="757213A9" w14:textId="77777777" w:rsidR="007C0FE1" w:rsidRPr="004225F9" w:rsidRDefault="007C0FE1" w:rsidP="00343CCB">
            <w:pPr>
              <w:tabs>
                <w:tab w:val="left" w:pos="567"/>
              </w:tabs>
              <w:jc w:val="center"/>
              <w:rPr>
                <w:rFonts w:ascii="Calibri" w:hAnsi="Calibri"/>
                <w:b/>
                <w:bCs/>
                <w:sz w:val="24"/>
                <w:szCs w:val="24"/>
              </w:rPr>
            </w:pPr>
            <m:oMathPara>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m:oMathPara>
          </w:p>
        </w:tc>
        <w:tc>
          <w:tcPr>
            <w:tcW w:w="2417" w:type="dxa"/>
            <w:tcBorders>
              <w:top w:val="single" w:sz="4" w:space="0" w:color="auto"/>
              <w:left w:val="nil"/>
              <w:bottom w:val="single" w:sz="4" w:space="0" w:color="auto"/>
              <w:right w:val="nil"/>
            </w:tcBorders>
          </w:tcPr>
          <w:p w14:paraId="34691FD9" w14:textId="77777777" w:rsidR="007C0FE1" w:rsidRPr="00CF47F5" w:rsidRDefault="007C0FE1" w:rsidP="00343CCB">
            <w:pPr>
              <w:tabs>
                <w:tab w:val="left" w:pos="567"/>
              </w:tabs>
              <w:jc w:val="center"/>
              <w:rPr>
                <w:rFonts w:ascii="Calibri" w:hAnsi="Calibri"/>
                <w:b/>
                <w:sz w:val="24"/>
                <w:szCs w:val="24"/>
                <w:lang w:val="en-GB"/>
              </w:rPr>
            </w:pPr>
            <w:r w:rsidRPr="00CF47F5">
              <w:rPr>
                <w:rFonts w:ascii="Calibri" w:hAnsi="Calibri"/>
                <w:b/>
                <w:sz w:val="24"/>
                <w:szCs w:val="24"/>
                <w:lang w:val="en-GB"/>
              </w:rPr>
              <w:t>Density of the fluid</w:t>
            </w:r>
          </w:p>
          <w:p w14:paraId="3FF79F93" w14:textId="77777777" w:rsidR="007C0FE1" w:rsidRPr="00CF47F5" w:rsidRDefault="007C0FE1" w:rsidP="00343CCB">
            <w:pPr>
              <w:tabs>
                <w:tab w:val="left" w:pos="567"/>
              </w:tabs>
              <w:jc w:val="center"/>
              <w:rPr>
                <w:rFonts w:ascii="Calibri" w:hAnsi="Calibri"/>
                <w:b/>
                <w:sz w:val="24"/>
                <w:szCs w:val="24"/>
                <w:lang w:val="en-GB"/>
              </w:rPr>
            </w:pPr>
            <w:r w:rsidRPr="00CF47F5">
              <w:rPr>
                <w:rFonts w:ascii="Calibri" w:hAnsi="Calibri"/>
                <w:b/>
                <w:sz w:val="24"/>
                <w:szCs w:val="24"/>
                <w:lang w:val="en-GB"/>
              </w:rPr>
              <w:t xml:space="preserve"> </w:t>
            </w:r>
            <m:oMath>
              <m:r>
                <m:rPr>
                  <m:sty m:val="bi"/>
                </m:rPr>
                <w:rPr>
                  <w:rFonts w:ascii="Cambria Math" w:hAnsi="Cambria Math"/>
                  <w:sz w:val="24"/>
                  <w:szCs w:val="24"/>
                  <w:lang w:val="en-GB"/>
                </w:rPr>
                <m:t>δ</m:t>
              </m:r>
              <m:sSub>
                <m:sSubPr>
                  <m:ctrlPr>
                    <w:rPr>
                      <w:rFonts w:ascii="Cambria Math" w:hAnsi="Cambria Math"/>
                      <w:b/>
                      <w:i/>
                      <w:sz w:val="24"/>
                      <w:szCs w:val="24"/>
                      <w:lang w:val="en-GB"/>
                    </w:rPr>
                  </m:ctrlPr>
                </m:sSubPr>
                <m:e>
                  <m:r>
                    <m:rPr>
                      <m:sty m:val="bi"/>
                    </m:rPr>
                    <w:rPr>
                      <w:rFonts w:ascii="Cambria Math" w:hAnsi="Cambria Math"/>
                      <w:sz w:val="24"/>
                      <w:szCs w:val="24"/>
                      <w:lang w:val="en-GB"/>
                    </w:rPr>
                    <m:t>ρ</m:t>
                  </m:r>
                </m:e>
                <m:sub>
                  <m:r>
                    <m:rPr>
                      <m:sty m:val="bi"/>
                    </m:rPr>
                    <w:rPr>
                      <w:rFonts w:ascii="Cambria Math" w:hAnsi="Cambria Math"/>
                      <w:sz w:val="24"/>
                      <w:szCs w:val="24"/>
                      <w:lang w:val="en-GB"/>
                    </w:rPr>
                    <m:t>f</m:t>
                  </m:r>
                </m:sub>
              </m:sSub>
            </m:oMath>
          </w:p>
          <w:p w14:paraId="19B198C8" w14:textId="77777777" w:rsidR="007C0FE1" w:rsidRPr="00CF47F5" w:rsidRDefault="007C0FE1" w:rsidP="00343CCB">
            <w:pPr>
              <w:tabs>
                <w:tab w:val="left" w:pos="567"/>
              </w:tabs>
              <w:jc w:val="center"/>
              <w:rPr>
                <w:rFonts w:ascii="Calibri" w:hAnsi="Calibri"/>
                <w:b/>
                <w:bCs/>
                <w:sz w:val="24"/>
                <w:szCs w:val="24"/>
              </w:rPr>
            </w:pPr>
            <m:oMath>
              <m:r>
                <m:rPr>
                  <m:sty m:val="bi"/>
                </m:rPr>
                <w:rPr>
                  <w:rFonts w:ascii="Cambria Math" w:hAnsi="Cambria Math"/>
                  <w:sz w:val="24"/>
                  <w:szCs w:val="24"/>
                  <w:lang w:val="en-GB"/>
                </w:rPr>
                <m:t>(kg</m:t>
              </m:r>
              <m:sSup>
                <m:sSupPr>
                  <m:ctrlPr>
                    <w:rPr>
                      <w:rFonts w:ascii="Cambria Math" w:hAnsi="Cambria Math"/>
                      <w:b/>
                      <w:i/>
                      <w:sz w:val="24"/>
                      <w:szCs w:val="24"/>
                      <w:lang w:val="en-GB"/>
                    </w:rPr>
                  </m:ctrlPr>
                </m:sSupPr>
                <m:e>
                  <m:r>
                    <m:rPr>
                      <m:sty m:val="bi"/>
                    </m:rPr>
                    <w:rPr>
                      <w:rFonts w:ascii="Cambria Math" w:hAnsi="Cambria Math"/>
                      <w:sz w:val="24"/>
                      <w:szCs w:val="24"/>
                      <w:lang w:val="en-GB"/>
                    </w:rPr>
                    <m:t>m</m:t>
                  </m:r>
                </m:e>
                <m:sup>
                  <m:r>
                    <m:rPr>
                      <m:sty m:val="bi"/>
                    </m:rPr>
                    <w:rPr>
                      <w:rFonts w:ascii="Cambria Math" w:hAnsi="Cambria Math"/>
                      <w:sz w:val="24"/>
                      <w:szCs w:val="24"/>
                      <w:lang w:val="en-GB"/>
                    </w:rPr>
                    <m:t>-3</m:t>
                  </m:r>
                </m:sup>
              </m:sSup>
              <m:r>
                <m:rPr>
                  <m:sty m:val="bi"/>
                </m:rPr>
                <w:rPr>
                  <w:rFonts w:ascii="Cambria Math" w:hAnsi="Cambria Math"/>
                  <w:sz w:val="24"/>
                  <w:szCs w:val="24"/>
                  <w:lang w:val="en-GB"/>
                </w:rPr>
                <m:t>)</m:t>
              </m:r>
            </m:oMath>
            <w:r w:rsidRPr="00CF47F5">
              <w:rPr>
                <w:rFonts w:ascii="Calibri" w:hAnsi="Calibri"/>
                <w:b/>
                <w:sz w:val="24"/>
                <w:szCs w:val="24"/>
                <w:lang w:val="en-GB"/>
              </w:rPr>
              <w:t xml:space="preserve"> </w:t>
            </w:r>
          </w:p>
        </w:tc>
        <w:tc>
          <w:tcPr>
            <w:tcW w:w="1289" w:type="dxa"/>
            <w:tcBorders>
              <w:top w:val="single" w:sz="4" w:space="0" w:color="auto"/>
              <w:left w:val="nil"/>
              <w:bottom w:val="single" w:sz="4" w:space="0" w:color="auto"/>
              <w:right w:val="nil"/>
            </w:tcBorders>
          </w:tcPr>
          <w:p w14:paraId="4D3EE3FB" w14:textId="77777777" w:rsidR="007C0FE1" w:rsidRPr="00CF47F5" w:rsidRDefault="007C0FE1" w:rsidP="00343CCB">
            <w:pPr>
              <w:jc w:val="center"/>
              <w:rPr>
                <w:rFonts w:ascii="Calibri" w:hAnsi="Calibri"/>
                <w:b/>
                <w:sz w:val="24"/>
                <w:szCs w:val="24"/>
                <w:lang w:val="en-GB"/>
              </w:rPr>
            </w:pPr>
            <w:r w:rsidRPr="00CF47F5">
              <w:rPr>
                <w:rFonts w:ascii="Calibri" w:hAnsi="Calibri"/>
                <w:b/>
                <w:sz w:val="24"/>
                <w:szCs w:val="24"/>
                <w:lang w:val="en-GB"/>
              </w:rPr>
              <w:t xml:space="preserve">Viscosity </w:t>
            </w:r>
          </w:p>
          <w:p w14:paraId="00BCFE49" w14:textId="77777777" w:rsidR="007C0FE1" w:rsidRPr="00CF47F5" w:rsidRDefault="007C0FE1" w:rsidP="00343CCB">
            <w:pPr>
              <w:jc w:val="center"/>
              <w:rPr>
                <w:rFonts w:ascii="Calibri" w:hAnsi="Calibri"/>
                <w:b/>
                <w:sz w:val="24"/>
                <w:szCs w:val="24"/>
                <w:lang w:val="en-GB"/>
              </w:rPr>
            </w:pPr>
            <m:oMath>
              <m:r>
                <m:rPr>
                  <m:sty m:val="bi"/>
                </m:rPr>
                <w:rPr>
                  <w:rFonts w:ascii="Cambria Math" w:hAnsi="Cambria Math"/>
                  <w:sz w:val="24"/>
                  <w:szCs w:val="24"/>
                  <w:lang w:val="en-GB"/>
                </w:rPr>
                <m:t>δη</m:t>
              </m:r>
            </m:oMath>
            <w:r w:rsidRPr="00CF47F5">
              <w:rPr>
                <w:rFonts w:ascii="Calibri" w:hAnsi="Calibri"/>
                <w:b/>
                <w:sz w:val="24"/>
                <w:szCs w:val="24"/>
                <w:lang w:val="en-GB"/>
              </w:rPr>
              <w:t xml:space="preserve"> </w:t>
            </w:r>
          </w:p>
          <w:p w14:paraId="6D73F1C9" w14:textId="77777777" w:rsidR="007C0FE1" w:rsidRPr="00CF47F5" w:rsidRDefault="007C0FE1" w:rsidP="00343CCB">
            <w:pPr>
              <w:tabs>
                <w:tab w:val="left" w:pos="567"/>
              </w:tabs>
              <w:jc w:val="center"/>
              <w:rPr>
                <w:rFonts w:ascii="Calibri" w:hAnsi="Calibri"/>
                <w:b/>
                <w:sz w:val="24"/>
                <w:szCs w:val="24"/>
                <w:lang w:val="en-GB"/>
              </w:rPr>
            </w:pPr>
            <m:oMathPara>
              <m:oMath>
                <m:r>
                  <m:rPr>
                    <m:sty m:val="bi"/>
                  </m:rPr>
                  <w:rPr>
                    <w:rFonts w:ascii="Cambria Math" w:hAnsi="Cambria Math"/>
                    <w:sz w:val="24"/>
                    <w:szCs w:val="24"/>
                    <w:lang w:val="en-GB"/>
                  </w:rPr>
                  <m:t>(Pas)</m:t>
                </m:r>
              </m:oMath>
            </m:oMathPara>
          </w:p>
        </w:tc>
      </w:tr>
      <w:tr w:rsidR="007C0FE1" w:rsidRPr="004225F9" w14:paraId="7C0A8FEB" w14:textId="77777777" w:rsidTr="00343CCB">
        <w:trPr>
          <w:trHeight w:val="331"/>
        </w:trPr>
        <w:tc>
          <w:tcPr>
            <w:tcW w:w="1573" w:type="dxa"/>
            <w:tcBorders>
              <w:top w:val="single" w:sz="4" w:space="0" w:color="auto"/>
              <w:bottom w:val="single" w:sz="4" w:space="0" w:color="auto"/>
              <w:right w:val="nil"/>
            </w:tcBorders>
          </w:tcPr>
          <w:p w14:paraId="36749942" w14:textId="77777777" w:rsidR="007C0FE1" w:rsidRPr="004225F9" w:rsidRDefault="007C0FE1" w:rsidP="00343CCB">
            <w:pPr>
              <w:jc w:val="center"/>
              <w:rPr>
                <w:rFonts w:ascii="Calibri" w:hAnsi="Calibri"/>
                <w:sz w:val="24"/>
                <w:szCs w:val="24"/>
                <w:lang w:val="en-GB"/>
              </w:rPr>
            </w:pPr>
            <w:r>
              <w:rPr>
                <w:rFonts w:ascii="Calibri" w:hAnsi="Calibri"/>
                <w:b/>
                <w:bCs/>
                <w:sz w:val="24"/>
                <w:szCs w:val="24"/>
              </w:rPr>
              <w:t>Uncertainty</w:t>
            </w:r>
          </w:p>
        </w:tc>
        <w:tc>
          <w:tcPr>
            <w:tcW w:w="2095" w:type="dxa"/>
            <w:tcBorders>
              <w:top w:val="single" w:sz="4" w:space="0" w:color="auto"/>
              <w:left w:val="nil"/>
              <w:bottom w:val="single" w:sz="4" w:space="0" w:color="auto"/>
              <w:right w:val="nil"/>
            </w:tcBorders>
          </w:tcPr>
          <w:p w14:paraId="322846C1" w14:textId="245D6D98" w:rsidR="007C0FE1" w:rsidRPr="004225F9" w:rsidRDefault="00F54548" w:rsidP="00343CCB">
            <w:pPr>
              <w:jc w:val="center"/>
              <w:rPr>
                <w:rFonts w:ascii="Calibri" w:hAnsi="Calibri"/>
                <w:sz w:val="24"/>
                <w:szCs w:val="24"/>
                <w:lang w:eastAsia="zh-CN"/>
              </w:rPr>
            </w:pPr>
            <w:r>
              <w:rPr>
                <w:rFonts w:ascii="Calibri" w:hAnsi="Calibri" w:hint="eastAsia"/>
                <w:sz w:val="24"/>
                <w:szCs w:val="24"/>
              </w:rPr>
              <w:t>0.00091782</w:t>
            </w:r>
          </w:p>
        </w:tc>
        <w:tc>
          <w:tcPr>
            <w:tcW w:w="2095" w:type="dxa"/>
            <w:tcBorders>
              <w:top w:val="single" w:sz="4" w:space="0" w:color="auto"/>
              <w:left w:val="nil"/>
              <w:bottom w:val="single" w:sz="4" w:space="0" w:color="auto"/>
              <w:right w:val="nil"/>
            </w:tcBorders>
          </w:tcPr>
          <w:p w14:paraId="4E2F226B" w14:textId="6E95BC58" w:rsidR="007C0FE1" w:rsidRPr="004225F9" w:rsidRDefault="002E18F6" w:rsidP="00343CCB">
            <w:pPr>
              <w:jc w:val="center"/>
              <w:rPr>
                <w:rFonts w:ascii="Calibri" w:hAnsi="Calibri"/>
                <w:sz w:val="24"/>
                <w:szCs w:val="24"/>
              </w:rPr>
            </w:pPr>
            <w:r>
              <w:rPr>
                <w:rFonts w:ascii="Calibri" w:hAnsi="Calibri"/>
                <w:sz w:val="24"/>
                <w:szCs w:val="24"/>
              </w:rPr>
              <w:t>114.5</w:t>
            </w:r>
          </w:p>
        </w:tc>
        <w:tc>
          <w:tcPr>
            <w:tcW w:w="2417" w:type="dxa"/>
            <w:tcBorders>
              <w:top w:val="single" w:sz="4" w:space="0" w:color="auto"/>
              <w:left w:val="nil"/>
              <w:bottom w:val="single" w:sz="4" w:space="0" w:color="auto"/>
              <w:right w:val="nil"/>
            </w:tcBorders>
          </w:tcPr>
          <w:p w14:paraId="01484794" w14:textId="2FA6503B" w:rsidR="007C0FE1" w:rsidRPr="004225F9" w:rsidRDefault="00F54548" w:rsidP="00343CCB">
            <w:pPr>
              <w:jc w:val="center"/>
              <w:rPr>
                <w:rFonts w:ascii="Calibri" w:hAnsi="Calibri"/>
                <w:sz w:val="24"/>
                <w:szCs w:val="24"/>
              </w:rPr>
            </w:pPr>
            <w:r>
              <w:rPr>
                <w:rFonts w:ascii="Calibri" w:hAnsi="Calibri" w:hint="eastAsia"/>
                <w:sz w:val="24"/>
                <w:szCs w:val="24"/>
              </w:rPr>
              <w:t>0.3</w:t>
            </w:r>
          </w:p>
        </w:tc>
        <w:tc>
          <w:tcPr>
            <w:tcW w:w="1289" w:type="dxa"/>
            <w:tcBorders>
              <w:top w:val="single" w:sz="4" w:space="0" w:color="auto"/>
              <w:left w:val="nil"/>
              <w:bottom w:val="single" w:sz="4" w:space="0" w:color="auto"/>
              <w:right w:val="nil"/>
            </w:tcBorders>
          </w:tcPr>
          <w:p w14:paraId="4CEEB109" w14:textId="5C218568" w:rsidR="007C0FE1" w:rsidRPr="004225F9" w:rsidRDefault="00F54548" w:rsidP="00343CCB">
            <w:pPr>
              <w:jc w:val="center"/>
              <w:rPr>
                <w:rFonts w:ascii="Calibri" w:hAnsi="Calibri"/>
                <w:sz w:val="24"/>
                <w:szCs w:val="24"/>
              </w:rPr>
            </w:pPr>
            <w:r>
              <w:rPr>
                <w:rFonts w:ascii="Calibri" w:hAnsi="Calibri" w:hint="eastAsia"/>
                <w:sz w:val="24"/>
                <w:szCs w:val="24"/>
              </w:rPr>
              <w:t>0.0012</w:t>
            </w:r>
          </w:p>
        </w:tc>
      </w:tr>
    </w:tbl>
    <w:p w14:paraId="2ADC98E1" w14:textId="77777777" w:rsidR="00674931" w:rsidRDefault="00674931" w:rsidP="00674931">
      <w:pPr>
        <w:rPr>
          <w:rFonts w:ascii="Calibri" w:hAnsi="Calibri"/>
          <w:b/>
          <w:sz w:val="24"/>
          <w:szCs w:val="24"/>
          <w:lang w:val="en-GB"/>
        </w:rPr>
      </w:pPr>
    </w:p>
    <w:p w14:paraId="371DB36E" w14:textId="09794C52" w:rsidR="007C0FE1" w:rsidRDefault="007C0FE1" w:rsidP="00674931">
      <w:pPr>
        <w:rPr>
          <w:rFonts w:ascii="Calibri" w:hAnsi="Calibri"/>
          <w:b/>
          <w:sz w:val="24"/>
          <w:szCs w:val="24"/>
          <w:lang w:val="en-GB"/>
        </w:rPr>
      </w:pPr>
    </w:p>
    <w:p w14:paraId="540D959B" w14:textId="674A50F8" w:rsidR="005C4E04" w:rsidRDefault="005C4E04" w:rsidP="005C4E04">
      <w:pPr>
        <w:rPr>
          <w:rFonts w:ascii="Calibri" w:hAnsi="Calibri"/>
          <w:b/>
          <w:sz w:val="24"/>
          <w:szCs w:val="24"/>
          <w:lang w:val="en-GB"/>
        </w:rPr>
      </w:pPr>
      <w:r>
        <w:rPr>
          <w:rFonts w:ascii="Calibri" w:hAnsi="Calibri"/>
          <w:b/>
          <w:sz w:val="24"/>
          <w:szCs w:val="24"/>
          <w:lang w:val="en-GB"/>
        </w:rPr>
        <w:t>DISCUSSION:</w:t>
      </w:r>
    </w:p>
    <w:p w14:paraId="2831305B" w14:textId="346287E8" w:rsidR="005C4E04" w:rsidRDefault="005C4E04" w:rsidP="005C4E04">
      <w:pPr>
        <w:rPr>
          <w:rFonts w:ascii="Calibri" w:hAnsi="Calibri"/>
          <w:b/>
          <w:sz w:val="24"/>
          <w:szCs w:val="24"/>
          <w:lang w:val="en-GB"/>
        </w:rPr>
      </w:pPr>
    </w:p>
    <w:p w14:paraId="0C73DCB6" w14:textId="182DC4AB" w:rsidR="005C4E04" w:rsidRDefault="002E18F6" w:rsidP="005C4E04">
      <w:pPr>
        <w:jc w:val="both"/>
        <w:rPr>
          <w:rFonts w:ascii="Calibri" w:hAnsi="Calibri"/>
          <w:color w:val="0070C0"/>
          <w:sz w:val="24"/>
          <w:szCs w:val="24"/>
          <w:u w:val="single"/>
          <w:lang w:val="en-GB"/>
        </w:rPr>
      </w:pPr>
      <w:r w:rsidRPr="002E18F6">
        <w:rPr>
          <w:rFonts w:ascii="Calibri" w:hAnsi="Calibri" w:hint="eastAsia"/>
          <w:sz w:val="24"/>
          <w:szCs w:val="24"/>
          <w:lang w:val="en-GB"/>
        </w:rPr>
        <w:t xml:space="preserve">It is </w:t>
      </w:r>
      <w:r>
        <w:rPr>
          <w:rFonts w:ascii="Calibri" w:hAnsi="Calibri"/>
          <w:sz w:val="24"/>
          <w:szCs w:val="24"/>
          <w:lang w:val="en-GB"/>
        </w:rPr>
        <w:t>cle</w:t>
      </w:r>
      <w:r w:rsidR="00D406BC">
        <w:rPr>
          <w:rFonts w:ascii="Calibri" w:hAnsi="Calibri"/>
          <w:sz w:val="24"/>
          <w:szCs w:val="24"/>
          <w:lang w:val="en-GB"/>
        </w:rPr>
        <w:t>ar from examining Tables 1&amp;</w:t>
      </w:r>
      <w:bookmarkStart w:id="3" w:name="_GoBack"/>
      <w:bookmarkEnd w:id="3"/>
      <w:r w:rsidR="00D406BC">
        <w:rPr>
          <w:rFonts w:ascii="Calibri" w:hAnsi="Calibri"/>
          <w:sz w:val="24"/>
          <w:szCs w:val="24"/>
          <w:lang w:val="en-GB"/>
        </w:rPr>
        <w:t>3</w:t>
      </w:r>
      <w:r>
        <w:rPr>
          <w:rFonts w:ascii="Calibri" w:hAnsi="Calibri"/>
          <w:sz w:val="24"/>
          <w:szCs w:val="24"/>
          <w:lang w:val="en-GB"/>
        </w:rPr>
        <w:t xml:space="preserve"> only one of the measured period values comes within the corresponding terminal velocity value range. Figure 2 shows a graphical definitive trend that as the value of diameter squared </w:t>
      </w:r>
      <w:r>
        <w:rPr>
          <w:rFonts w:ascii="Calibri" w:hAnsi="Calibri" w:hint="eastAsia"/>
          <w:sz w:val="24"/>
          <w:szCs w:val="24"/>
          <w:lang w:val="en-GB" w:eastAsia="zh-CN"/>
        </w:rPr>
        <w:t>i</w:t>
      </w:r>
      <w:r>
        <w:rPr>
          <w:rFonts w:ascii="Calibri" w:hAnsi="Calibri"/>
          <w:sz w:val="24"/>
          <w:szCs w:val="24"/>
          <w:lang w:val="en-US" w:eastAsia="zh-CN"/>
        </w:rPr>
        <w:t>ncreases the measured terminal velocity become great and all the measured terminal velocity are greater than the predicted values. This demonstrates there is an issue with either the mathematical model used for this experiment or an error in the experimental technique, regardless these results do not support the initial hypothesis.</w:t>
      </w:r>
      <w:r>
        <w:rPr>
          <w:rFonts w:asciiTheme="minorHAnsi" w:eastAsiaTheme="minorEastAsia" w:hAnsi="Calibri" w:cstheme="minorBidi"/>
          <w:color w:val="000000" w:themeColor="text1"/>
          <w:kern w:val="24"/>
          <w:sz w:val="40"/>
          <w:szCs w:val="40"/>
          <w:lang w:val="en-US"/>
        </w:rPr>
        <w:t xml:space="preserve"> </w:t>
      </w:r>
      <w:r w:rsidRPr="002E18F6">
        <w:rPr>
          <w:rFonts w:ascii="Verdana" w:eastAsiaTheme="minorEastAsia" w:hAnsi="Verdana" w:cstheme="minorBidi"/>
          <w:color w:val="000000" w:themeColor="text1"/>
          <w:kern w:val="24"/>
          <w:lang w:val="en-US"/>
        </w:rPr>
        <w:t>These</w:t>
      </w:r>
      <w:r>
        <w:rPr>
          <w:rFonts w:ascii="Calibri" w:hAnsi="Calibri"/>
          <w:sz w:val="24"/>
          <w:szCs w:val="24"/>
          <w:lang w:val="en-GB" w:eastAsia="zh-CN"/>
        </w:rPr>
        <w:t xml:space="preserve"> results </w:t>
      </w:r>
      <w:r w:rsidRPr="002E18F6">
        <w:rPr>
          <w:rFonts w:ascii="Calibri" w:hAnsi="Calibri"/>
          <w:sz w:val="24"/>
          <w:szCs w:val="24"/>
          <w:lang w:val="en-GB" w:eastAsia="zh-CN"/>
        </w:rPr>
        <w:t>which do not agree with predicted values are all larger than expected, therefore the most likely causes of this discrepancy are:</w:t>
      </w:r>
      <w:r>
        <w:rPr>
          <w:rFonts w:ascii="Calibri" w:hAnsi="Calibri"/>
          <w:color w:val="0070C0"/>
          <w:sz w:val="24"/>
          <w:szCs w:val="24"/>
          <w:u w:val="single"/>
          <w:lang w:val="en-GB"/>
        </w:rPr>
        <w:t xml:space="preserve"> </w:t>
      </w:r>
    </w:p>
    <w:p w14:paraId="0B4A8620" w14:textId="461F80EF" w:rsidR="002E18F6" w:rsidRDefault="002E18F6" w:rsidP="005C4E04">
      <w:pPr>
        <w:jc w:val="both"/>
        <w:rPr>
          <w:rFonts w:ascii="Verdana" w:hAnsi="Verdana"/>
          <w:lang w:eastAsia="zh-CN"/>
        </w:rPr>
      </w:pPr>
    </w:p>
    <w:p w14:paraId="538F9CA9" w14:textId="761DA3F7" w:rsidR="002E18F6" w:rsidRPr="002E18F6" w:rsidRDefault="002E18F6" w:rsidP="00E0623C">
      <w:pPr>
        <w:pStyle w:val="a5"/>
        <w:numPr>
          <w:ilvl w:val="0"/>
          <w:numId w:val="14"/>
        </w:numPr>
        <w:jc w:val="both"/>
        <w:rPr>
          <w:rFonts w:ascii="Verdana" w:hAnsi="Verdana"/>
          <w:lang w:eastAsia="zh-CN"/>
        </w:rPr>
      </w:pPr>
      <w:r>
        <w:rPr>
          <w:rFonts w:ascii="Verdana" w:hAnsi="Verdana"/>
          <w:lang w:val="en-US" w:eastAsia="zh-CN"/>
        </w:rPr>
        <w:t>the motion of the ball-bearing was not completely at a constant velocity and it still had acceleration, which made the measured terminal velocity greater.</w:t>
      </w:r>
    </w:p>
    <w:p w14:paraId="3110C139" w14:textId="0626065D" w:rsidR="002E18F6" w:rsidRPr="002E18F6" w:rsidRDefault="002E18F6" w:rsidP="00E0623C">
      <w:pPr>
        <w:pStyle w:val="a5"/>
        <w:numPr>
          <w:ilvl w:val="0"/>
          <w:numId w:val="14"/>
        </w:numPr>
        <w:overflowPunct/>
        <w:autoSpaceDE/>
        <w:autoSpaceDN/>
        <w:adjustRightInd/>
        <w:jc w:val="both"/>
        <w:textAlignment w:val="auto"/>
        <w:rPr>
          <w:rFonts w:ascii="Verdana" w:hAnsi="Verdana"/>
          <w:lang w:eastAsia="zh-CN"/>
        </w:rPr>
      </w:pPr>
      <w:r w:rsidRPr="002E18F6">
        <w:rPr>
          <w:rFonts w:ascii="Verdana" w:hAnsi="Verdana"/>
          <w:lang w:val="en-US" w:eastAsia="zh-CN"/>
        </w:rPr>
        <w:t>There was bubble when the ball was dropped into the oil, which made the v</w:t>
      </w:r>
      <w:r w:rsidR="00E0623C">
        <w:rPr>
          <w:rFonts w:ascii="Verdana" w:hAnsi="Verdana"/>
          <w:lang w:val="en-US" w:eastAsia="zh-CN"/>
        </w:rPr>
        <w:t xml:space="preserve">olume of the ball </w:t>
      </w:r>
      <w:r>
        <w:rPr>
          <w:rFonts w:ascii="Verdana" w:hAnsi="Verdana"/>
          <w:lang w:val="en-US" w:eastAsia="zh-CN"/>
        </w:rPr>
        <w:t>increase</w:t>
      </w:r>
      <w:r w:rsidR="00E0623C">
        <w:rPr>
          <w:rFonts w:ascii="Verdana" w:hAnsi="Verdana"/>
          <w:lang w:val="en-US" w:eastAsia="zh-CN"/>
        </w:rPr>
        <w:t xml:space="preserve"> so the viscosity beca</w:t>
      </w:r>
      <w:r w:rsidRPr="002E18F6">
        <w:rPr>
          <w:rFonts w:ascii="Verdana" w:hAnsi="Verdana"/>
          <w:lang w:val="en-US" w:eastAsia="zh-CN"/>
        </w:rPr>
        <w:t>me bigger. According to the equation</w:t>
      </w:r>
      <w:r>
        <w:rPr>
          <w:rFonts w:ascii="Verdana" w:hAnsi="Verdana"/>
          <w:lang w:val="en-US" w:eastAsia="zh-CN"/>
        </w:rPr>
        <w:t xml:space="preserve"> </w:t>
      </w:r>
      <w:r w:rsidRPr="002E18F6">
        <w:rPr>
          <w:rFonts w:ascii="Verdana" w:hAnsi="Verdana"/>
          <w:lang w:val="en-US" w:eastAsia="zh-CN"/>
        </w:rPr>
        <w:t xml:space="preserve">(1), the </w:t>
      </w:r>
      <w:r w:rsidRPr="002E18F6">
        <w:rPr>
          <w:rFonts w:ascii="Verdana" w:eastAsia="STHeiti" w:hAnsi="Verdana" w:cs="宋体"/>
          <w:color w:val="313131"/>
          <w:lang w:val="en-US" w:eastAsia="zh-CN"/>
        </w:rPr>
        <w:t>denominator increased so that the predicted velocity was less than the measured velocity.</w:t>
      </w:r>
    </w:p>
    <w:p w14:paraId="1A71E335" w14:textId="77777777" w:rsidR="002E18F6" w:rsidRPr="002E18F6" w:rsidRDefault="002E18F6" w:rsidP="00E0623C">
      <w:pPr>
        <w:pStyle w:val="a5"/>
        <w:overflowPunct/>
        <w:autoSpaceDE/>
        <w:autoSpaceDN/>
        <w:adjustRightInd/>
        <w:ind w:left="420"/>
        <w:jc w:val="both"/>
        <w:textAlignment w:val="auto"/>
        <w:rPr>
          <w:rFonts w:ascii="Verdana" w:hAnsi="Verdana"/>
          <w:lang w:eastAsia="zh-CN"/>
        </w:rPr>
      </w:pPr>
    </w:p>
    <w:p w14:paraId="0BB1404D" w14:textId="7BCEDF92" w:rsidR="002E18F6" w:rsidRDefault="002E18F6" w:rsidP="005C4E04">
      <w:pPr>
        <w:ind w:left="993" w:hanging="993"/>
        <w:jc w:val="both"/>
        <w:rPr>
          <w:rFonts w:ascii="Verdana" w:hAnsi="Verdana" w:cs="Arial"/>
          <w:lang w:val="en-GB"/>
        </w:rPr>
      </w:pPr>
      <w:r w:rsidRPr="002E18F6">
        <w:rPr>
          <w:rFonts w:ascii="Verdana" w:hAnsi="Verdana"/>
          <w:color w:val="000000" w:themeColor="text1"/>
          <w:lang w:val="en-GB"/>
        </w:rPr>
        <w:t>For</w:t>
      </w:r>
      <w:r w:rsidRPr="002E18F6">
        <w:rPr>
          <w:rFonts w:ascii="Verdana" w:hAnsi="Verdana" w:cs="Arial"/>
          <w:lang w:val="en-GB"/>
        </w:rPr>
        <w:t xml:space="preserve"> Figure 2. we can </w:t>
      </w:r>
      <w:r>
        <w:rPr>
          <w:rFonts w:ascii="Verdana" w:hAnsi="Verdana" w:cs="Arial"/>
          <w:lang w:val="en-GB"/>
        </w:rPr>
        <w:t>obtain the equation which can best depict the measured values</w:t>
      </w:r>
    </w:p>
    <w:p w14:paraId="4A63D04F" w14:textId="77777777" w:rsidR="00E0623C" w:rsidRDefault="00E0623C" w:rsidP="005C4E04">
      <w:pPr>
        <w:ind w:left="993" w:hanging="993"/>
        <w:jc w:val="both"/>
        <w:rPr>
          <w:rFonts w:ascii="Verdana" w:hAnsi="Verdana" w:cs="Arial"/>
          <w:lang w:val="en-GB"/>
        </w:rPr>
      </w:pPr>
    </w:p>
    <w:p w14:paraId="65B89DA3" w14:textId="3B69C032" w:rsidR="002E18F6" w:rsidRDefault="002E18F6" w:rsidP="002E18F6">
      <w:pPr>
        <w:ind w:left="993" w:hanging="993"/>
        <w:jc w:val="right"/>
        <w:rPr>
          <w:rFonts w:ascii="Verdana" w:hAnsi="Verdana" w:cs="Arial"/>
        </w:rPr>
      </w:pPr>
      <w:r w:rsidRPr="002E18F6">
        <w:rPr>
          <w:rFonts w:ascii="Verdana" w:hAnsi="Verdana" w:cs="Arial"/>
        </w:rPr>
        <w:t>y = 2656.3x - 0.0005</w:t>
      </w:r>
      <w:r>
        <w:rPr>
          <w:rFonts w:ascii="Verdana" w:hAnsi="Verdana" w:cs="Arial"/>
        </w:rPr>
        <w:tab/>
      </w:r>
      <w:r>
        <w:rPr>
          <w:rFonts w:ascii="Verdana" w:hAnsi="Verdana" w:cs="Arial"/>
        </w:rPr>
        <w:tab/>
      </w:r>
      <w:r>
        <w:rPr>
          <w:rFonts w:ascii="Verdana" w:hAnsi="Verdana" w:cs="Arial"/>
        </w:rPr>
        <w:tab/>
      </w:r>
      <w:r>
        <w:rPr>
          <w:rFonts w:ascii="Verdana" w:hAnsi="Verdana" w:cs="Arial"/>
        </w:rPr>
        <w:tab/>
        <w:t xml:space="preserve"> Eqn.21</w:t>
      </w:r>
    </w:p>
    <w:p w14:paraId="62FF1CA6" w14:textId="6FFAE804" w:rsidR="002E18F6" w:rsidRDefault="002E18F6" w:rsidP="002E18F6">
      <w:pPr>
        <w:ind w:left="993" w:hanging="993"/>
        <w:jc w:val="right"/>
        <w:rPr>
          <w:rFonts w:ascii="Verdana" w:hAnsi="Verdana" w:cs="Arial"/>
        </w:rPr>
      </w:pPr>
    </w:p>
    <w:p w14:paraId="07A3C7E2" w14:textId="37A0D028" w:rsidR="002E18F6" w:rsidRDefault="002E18F6" w:rsidP="002E18F6">
      <w:pPr>
        <w:ind w:left="993" w:hanging="993"/>
        <w:jc w:val="both"/>
        <w:rPr>
          <w:rFonts w:ascii="Verdana" w:hAnsi="Verdana" w:cs="Arial"/>
        </w:rPr>
      </w:pPr>
      <w:r>
        <w:rPr>
          <w:rFonts w:ascii="Verdana" w:hAnsi="Verdana" w:cs="Arial"/>
        </w:rPr>
        <w:t>Compare this to equation(1)</w:t>
      </w:r>
    </w:p>
    <w:p w14:paraId="2F5E5C88" w14:textId="77613FD1" w:rsidR="002E18F6" w:rsidRPr="00E0623C" w:rsidRDefault="00FA1EF8" w:rsidP="002E18F6">
      <w:pPr>
        <w:ind w:left="993" w:hanging="993"/>
        <w:jc w:val="right"/>
        <w:rPr>
          <w:rFonts w:ascii="Verdana" w:hAnsi="Verdana" w:cs="Arial"/>
          <w:color w:val="000000" w:themeColor="text1"/>
          <w:lang w:val="en-GB"/>
        </w:rPr>
      </w:pPr>
      <m:oMath>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V</m:t>
            </m:r>
          </m:e>
          <m:sub>
            <m:r>
              <w:rPr>
                <w:rFonts w:ascii="Cambria Math" w:hAnsi="Cambria Math"/>
                <w:color w:val="000000" w:themeColor="text1"/>
                <w:sz w:val="24"/>
                <w:szCs w:val="24"/>
                <w:lang w:val="en-GB"/>
              </w:rPr>
              <m:t>∞,p</m:t>
            </m:r>
          </m:sub>
        </m:sSub>
        <m:r>
          <w:rPr>
            <w:rFonts w:ascii="Cambria Math" w:eastAsia="Times New Roman" w:hAnsi="Cambria Math"/>
            <w:color w:val="000000" w:themeColor="text1"/>
            <w:sz w:val="24"/>
            <w:szCs w:val="24"/>
            <w:lang w:val="en-GB"/>
          </w:rPr>
          <m:t>=</m:t>
        </m:r>
        <m:f>
          <m:fPr>
            <m:ctrlPr>
              <w:rPr>
                <w:rFonts w:ascii="Cambria Math" w:eastAsia="Times New Roman" w:hAnsi="Cambria Math"/>
                <w:i/>
                <w:color w:val="000000" w:themeColor="text1"/>
                <w:sz w:val="24"/>
                <w:szCs w:val="24"/>
                <w:lang w:val="en-GB"/>
              </w:rPr>
            </m:ctrlPr>
          </m:fPr>
          <m:num>
            <m:sSup>
              <m:sSupPr>
                <m:ctrlPr>
                  <w:rPr>
                    <w:rFonts w:ascii="Cambria Math" w:eastAsia="Times New Roman" w:hAnsi="Cambria Math"/>
                    <w:i/>
                    <w:color w:val="000000" w:themeColor="text1"/>
                    <w:sz w:val="24"/>
                    <w:szCs w:val="24"/>
                    <w:lang w:val="en-GB"/>
                  </w:rPr>
                </m:ctrlPr>
              </m:sSupPr>
              <m:e>
                <m:r>
                  <w:rPr>
                    <w:rFonts w:ascii="Cambria Math" w:eastAsia="Times New Roman" w:hAnsi="Cambria Math"/>
                    <w:color w:val="000000" w:themeColor="text1"/>
                    <w:sz w:val="24"/>
                    <w:szCs w:val="24"/>
                    <w:lang w:val="en-GB"/>
                  </w:rPr>
                  <m:t>gD</m:t>
                </m:r>
              </m:e>
              <m:sup>
                <m:r>
                  <w:rPr>
                    <w:rFonts w:ascii="Cambria Math" w:eastAsia="Times New Roman" w:hAnsi="Cambria Math"/>
                    <w:color w:val="000000" w:themeColor="text1"/>
                    <w:sz w:val="24"/>
                    <w:szCs w:val="24"/>
                    <w:lang w:val="en-GB"/>
                  </w:rPr>
                  <m:t>2</m:t>
                </m:r>
              </m:sup>
            </m:sSup>
            <m:d>
              <m:dPr>
                <m:ctrlPr>
                  <w:rPr>
                    <w:rFonts w:ascii="Cambria Math" w:eastAsia="Times New Roman" w:hAnsi="Cambria Math"/>
                    <w:i/>
                    <w:color w:val="000000" w:themeColor="text1"/>
                    <w:sz w:val="24"/>
                    <w:szCs w:val="24"/>
                    <w:lang w:val="en-GB"/>
                  </w:rPr>
                </m:ctrlPr>
              </m:dPr>
              <m:e>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b</m:t>
                    </m:r>
                  </m:sub>
                </m:sSub>
                <m:r>
                  <w:rPr>
                    <w:rFonts w:ascii="Cambria Math" w:hAnsi="Cambria Math"/>
                    <w:color w:val="000000" w:themeColor="text1"/>
                    <w:sz w:val="24"/>
                    <w:szCs w:val="24"/>
                    <w:lang w:val="en-GB"/>
                  </w:rPr>
                  <m:t>-</m:t>
                </m:r>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ρ</m:t>
                    </m:r>
                  </m:e>
                  <m:sub>
                    <m:r>
                      <w:rPr>
                        <w:rFonts w:ascii="Cambria Math" w:hAnsi="Cambria Math"/>
                        <w:color w:val="000000" w:themeColor="text1"/>
                        <w:sz w:val="24"/>
                        <w:szCs w:val="24"/>
                        <w:lang w:val="en-GB"/>
                      </w:rPr>
                      <m:t>f</m:t>
                    </m:r>
                  </m:sub>
                </m:sSub>
              </m:e>
            </m:d>
          </m:num>
          <m:den>
            <m:r>
              <w:rPr>
                <w:rFonts w:ascii="Cambria Math" w:eastAsia="Times New Roman" w:hAnsi="Cambria Math"/>
                <w:color w:val="000000" w:themeColor="text1"/>
                <w:sz w:val="24"/>
                <w:szCs w:val="24"/>
                <w:lang w:val="en-GB"/>
              </w:rPr>
              <m:t>18η</m:t>
            </m:r>
          </m:den>
        </m:f>
      </m:oMath>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2E18F6" w:rsidRPr="00E0623C">
        <w:rPr>
          <w:rFonts w:ascii="Verdana" w:hAnsi="Verdana" w:cs="Arial" w:hint="eastAsia"/>
          <w:color w:val="000000" w:themeColor="text1"/>
          <w:lang w:val="en-GB"/>
        </w:rPr>
        <w:t>Eqn.</w:t>
      </w:r>
      <w:r w:rsidR="002E18F6" w:rsidRPr="00E0623C">
        <w:rPr>
          <w:rFonts w:ascii="Verdana" w:hAnsi="Verdana" w:cs="Arial"/>
          <w:color w:val="000000" w:themeColor="text1"/>
          <w:lang w:val="en-GB"/>
        </w:rPr>
        <w:t>1</w:t>
      </w:r>
    </w:p>
    <w:p w14:paraId="6C24CC57" w14:textId="5AC01DA4" w:rsidR="002E18F6" w:rsidRDefault="002E18F6" w:rsidP="002E18F6">
      <w:pPr>
        <w:ind w:left="993" w:hanging="993"/>
        <w:jc w:val="right"/>
        <w:rPr>
          <w:rFonts w:ascii="Verdana" w:hAnsi="Verdana" w:cs="Arial"/>
          <w:color w:val="000000" w:themeColor="text1"/>
          <w:sz w:val="24"/>
          <w:szCs w:val="24"/>
          <w:lang w:val="en-GB"/>
        </w:rPr>
      </w:pPr>
    </w:p>
    <w:p w14:paraId="173DF61F" w14:textId="02C6E703" w:rsidR="002E18F6" w:rsidRPr="00E0623C" w:rsidRDefault="002E18F6" w:rsidP="002E18F6">
      <w:pPr>
        <w:ind w:left="993" w:hanging="993"/>
        <w:jc w:val="both"/>
        <w:rPr>
          <w:rFonts w:ascii="Verdana" w:hAnsi="Verdana" w:cs="Arial"/>
          <w:color w:val="000000" w:themeColor="text1"/>
          <w:lang w:val="en-GB"/>
        </w:rPr>
      </w:pPr>
      <w:r w:rsidRPr="00E0623C">
        <w:rPr>
          <w:rFonts w:ascii="Verdana" w:hAnsi="Verdana" w:cs="Arial"/>
          <w:color w:val="000000" w:themeColor="text1"/>
          <w:lang w:val="en-GB"/>
        </w:rPr>
        <w:t>As y=</w:t>
      </w:r>
      <m:oMath>
        <m:f>
          <m:fPr>
            <m:ctrlPr>
              <w:rPr>
                <w:rFonts w:ascii="Cambria Math" w:eastAsia="Times New Roman" w:hAnsi="Cambria Math"/>
                <w:i/>
                <w:color w:val="000000" w:themeColor="text1"/>
                <w:lang w:val="en-GB"/>
              </w:rPr>
            </m:ctrlPr>
          </m:fPr>
          <m:num>
            <m:r>
              <w:rPr>
                <w:rFonts w:ascii="Cambria Math" w:eastAsia="Times New Roman" w:hAnsi="Cambria Math"/>
                <w:color w:val="000000" w:themeColor="text1"/>
                <w:lang w:val="en-GB"/>
              </w:rPr>
              <m:t>g</m:t>
            </m:r>
            <m:d>
              <m:dPr>
                <m:ctrlPr>
                  <w:rPr>
                    <w:rFonts w:ascii="Cambria Math" w:eastAsia="Times New Roman" w:hAnsi="Cambria Math"/>
                    <w:i/>
                    <w:color w:val="000000" w:themeColor="text1"/>
                    <w:lang w:val="en-GB"/>
                  </w:rPr>
                </m:ctrlPr>
              </m:dPr>
              <m:e>
                <m:sSub>
                  <m:sSubPr>
                    <m:ctrlPr>
                      <w:rPr>
                        <w:rFonts w:ascii="Cambria Math" w:hAnsi="Cambria Math"/>
                        <w:i/>
                        <w:color w:val="000000" w:themeColor="text1"/>
                        <w:lang w:val="en-GB"/>
                      </w:rPr>
                    </m:ctrlPr>
                  </m:sSubPr>
                  <m:e>
                    <m:r>
                      <w:rPr>
                        <w:rFonts w:ascii="Cambria Math" w:hAnsi="Cambria Math"/>
                        <w:color w:val="000000" w:themeColor="text1"/>
                        <w:lang w:val="en-GB"/>
                      </w:rPr>
                      <m:t>ρ</m:t>
                    </m:r>
                  </m:e>
                  <m:sub>
                    <m:r>
                      <w:rPr>
                        <w:rFonts w:ascii="Cambria Math" w:hAnsi="Cambria Math"/>
                        <w:color w:val="000000" w:themeColor="text1"/>
                        <w:lang w:val="en-GB"/>
                      </w:rPr>
                      <m:t>b</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ρ</m:t>
                    </m:r>
                  </m:e>
                  <m:sub>
                    <m:r>
                      <w:rPr>
                        <w:rFonts w:ascii="Cambria Math" w:hAnsi="Cambria Math"/>
                        <w:color w:val="000000" w:themeColor="text1"/>
                        <w:lang w:val="en-GB"/>
                      </w:rPr>
                      <m:t>f</m:t>
                    </m:r>
                  </m:sub>
                </m:sSub>
              </m:e>
            </m:d>
          </m:num>
          <m:den>
            <m:r>
              <w:rPr>
                <w:rFonts w:ascii="Cambria Math" w:eastAsia="Times New Roman" w:hAnsi="Cambria Math"/>
                <w:color w:val="000000" w:themeColor="text1"/>
                <w:lang w:val="en-GB"/>
              </w:rPr>
              <m:t>18η</m:t>
            </m:r>
          </m:den>
        </m:f>
      </m:oMath>
      <w:r w:rsidRPr="00E0623C">
        <w:rPr>
          <w:rFonts w:ascii="Verdana" w:hAnsi="Verdana" w:cs="Arial"/>
          <w:color w:val="000000" w:themeColor="text1"/>
          <w:lang w:val="en-GB"/>
        </w:rPr>
        <w:t xml:space="preserve"> and x=D</w:t>
      </w:r>
      <w:r w:rsidRPr="00E0623C">
        <w:rPr>
          <w:rFonts w:ascii="Verdana" w:hAnsi="Verdana" w:cs="Arial"/>
          <w:color w:val="000000" w:themeColor="text1"/>
          <w:vertAlign w:val="superscript"/>
          <w:lang w:val="en-GB"/>
        </w:rPr>
        <w:t>2</w:t>
      </w:r>
      <w:r w:rsidRPr="00E0623C">
        <w:rPr>
          <w:rFonts w:ascii="Verdana" w:hAnsi="Verdana" w:cs="Arial"/>
          <w:color w:val="000000" w:themeColor="text1"/>
          <w:lang w:val="en-GB"/>
        </w:rPr>
        <w:t xml:space="preserve"> has been plotted the theoretical straight line equation is</w:t>
      </w:r>
    </w:p>
    <w:p w14:paraId="239902CF" w14:textId="77777777" w:rsidR="00E0623C" w:rsidRPr="00E0623C" w:rsidRDefault="00E0623C" w:rsidP="002E18F6">
      <w:pPr>
        <w:ind w:left="993" w:hanging="993"/>
        <w:jc w:val="both"/>
        <w:rPr>
          <w:rFonts w:ascii="Verdana" w:hAnsi="Verdana" w:cs="Arial"/>
          <w:color w:val="000000" w:themeColor="text1"/>
          <w:lang w:val="en-GB"/>
        </w:rPr>
      </w:pPr>
    </w:p>
    <w:p w14:paraId="0B99385F" w14:textId="400D72D4" w:rsidR="002E18F6" w:rsidRPr="00E0623C" w:rsidRDefault="00FA1EF8" w:rsidP="002E18F6">
      <w:pPr>
        <w:ind w:left="993" w:hanging="993"/>
        <w:jc w:val="right"/>
        <w:rPr>
          <w:rFonts w:ascii="Verdana" w:hAnsi="Verdana" w:cs="Arial"/>
          <w:color w:val="000000" w:themeColor="text1"/>
          <w:lang w:val="en-GB"/>
        </w:rPr>
      </w:pPr>
      <m:oMath>
        <m:sSub>
          <m:sSubPr>
            <m:ctrlPr>
              <w:rPr>
                <w:rFonts w:ascii="Cambria Math" w:hAnsi="Cambria Math"/>
                <w:i/>
                <w:color w:val="000000" w:themeColor="text1"/>
                <w:sz w:val="24"/>
                <w:szCs w:val="24"/>
                <w:lang w:val="en-GB"/>
              </w:rPr>
            </m:ctrlPr>
          </m:sSubPr>
          <m:e>
            <m:r>
              <w:rPr>
                <w:rFonts w:ascii="Cambria Math" w:hAnsi="Cambria Math"/>
                <w:color w:val="000000" w:themeColor="text1"/>
                <w:sz w:val="24"/>
                <w:szCs w:val="24"/>
                <w:lang w:val="en-GB"/>
              </w:rPr>
              <m:t>V</m:t>
            </m:r>
          </m:e>
          <m:sub>
            <m:r>
              <w:rPr>
                <w:rFonts w:ascii="Cambria Math" w:hAnsi="Cambria Math"/>
                <w:color w:val="000000" w:themeColor="text1"/>
                <w:sz w:val="24"/>
                <w:szCs w:val="24"/>
                <w:lang w:val="en-GB"/>
              </w:rPr>
              <m:t>∞,p</m:t>
            </m:r>
          </m:sub>
        </m:sSub>
        <m:r>
          <w:rPr>
            <w:rFonts w:ascii="Cambria Math" w:hAnsi="Cambria Math"/>
            <w:color w:val="000000" w:themeColor="text1"/>
            <w:sz w:val="24"/>
            <w:szCs w:val="24"/>
            <w:lang w:val="en-GB"/>
          </w:rPr>
          <m:t>=2656.3x-0.0005</m:t>
        </m:r>
      </m:oMath>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2E18F6">
        <w:rPr>
          <w:rFonts w:ascii="Verdana" w:hAnsi="Verdana" w:cs="Arial"/>
          <w:color w:val="000000" w:themeColor="text1"/>
          <w:sz w:val="24"/>
          <w:szCs w:val="24"/>
          <w:lang w:val="en-GB"/>
        </w:rPr>
        <w:tab/>
      </w:r>
      <w:r w:rsidR="00E0623C">
        <w:rPr>
          <w:rFonts w:ascii="Verdana" w:hAnsi="Verdana" w:cs="Arial"/>
          <w:color w:val="000000" w:themeColor="text1"/>
          <w:sz w:val="24"/>
          <w:szCs w:val="24"/>
          <w:lang w:val="en-GB"/>
        </w:rPr>
        <w:tab/>
      </w:r>
      <w:r w:rsidR="002E18F6" w:rsidRPr="00E0623C">
        <w:rPr>
          <w:rFonts w:ascii="Verdana" w:hAnsi="Verdana" w:cs="Arial" w:hint="eastAsia"/>
          <w:color w:val="000000" w:themeColor="text1"/>
          <w:lang w:val="en-GB"/>
        </w:rPr>
        <w:t>Eqn.</w:t>
      </w:r>
      <w:r w:rsidR="002E18F6" w:rsidRPr="00E0623C">
        <w:rPr>
          <w:rFonts w:ascii="Verdana" w:hAnsi="Verdana" w:cs="Arial"/>
          <w:color w:val="000000" w:themeColor="text1"/>
          <w:lang w:val="en-GB"/>
        </w:rPr>
        <w:t>22</w:t>
      </w:r>
    </w:p>
    <w:p w14:paraId="716ED30C" w14:textId="1165532A" w:rsidR="002E18F6" w:rsidRDefault="002E18F6" w:rsidP="002E18F6">
      <w:pPr>
        <w:ind w:left="993" w:hanging="993"/>
        <w:jc w:val="right"/>
        <w:rPr>
          <w:rFonts w:ascii="Verdana" w:hAnsi="Verdana" w:cs="Arial"/>
          <w:color w:val="000000" w:themeColor="text1"/>
          <w:sz w:val="24"/>
          <w:szCs w:val="24"/>
          <w:lang w:val="en-GB"/>
        </w:rPr>
      </w:pPr>
    </w:p>
    <w:p w14:paraId="18CA3F38" w14:textId="491FEF66" w:rsidR="002E18F6" w:rsidRDefault="002E18F6" w:rsidP="002E18F6">
      <w:pPr>
        <w:ind w:left="993" w:hanging="993"/>
        <w:jc w:val="right"/>
        <w:rPr>
          <w:rFonts w:ascii="Verdana" w:hAnsi="Verdana" w:cs="Arial"/>
          <w:color w:val="000000" w:themeColor="text1"/>
          <w:sz w:val="24"/>
          <w:szCs w:val="24"/>
          <w:lang w:val="en-GB"/>
        </w:rPr>
      </w:pPr>
    </w:p>
    <w:p w14:paraId="6E46E0C5" w14:textId="77777777" w:rsidR="002E18F6" w:rsidRDefault="002E18F6" w:rsidP="002E18F6">
      <w:pPr>
        <w:ind w:left="993" w:hanging="993"/>
        <w:jc w:val="both"/>
        <w:rPr>
          <w:rFonts w:ascii="Verdana" w:hAnsi="Verdana" w:cs="Arial"/>
        </w:rPr>
      </w:pPr>
    </w:p>
    <w:p w14:paraId="3FD34E5F" w14:textId="374DCB59" w:rsidR="002E18F6" w:rsidRDefault="002E18F6" w:rsidP="002E18F6">
      <w:pPr>
        <w:ind w:left="993" w:hanging="993"/>
        <w:jc w:val="right"/>
        <w:rPr>
          <w:rFonts w:ascii="Verdana" w:hAnsi="Verdana" w:cs="Arial"/>
          <w:lang w:val="en-GB"/>
        </w:rPr>
      </w:pPr>
    </w:p>
    <w:p w14:paraId="3E7EF3BE" w14:textId="77777777" w:rsidR="002E18F6" w:rsidRPr="002E18F6" w:rsidRDefault="002E18F6" w:rsidP="002E18F6">
      <w:pPr>
        <w:ind w:left="993" w:hanging="993"/>
        <w:jc w:val="right"/>
        <w:rPr>
          <w:rFonts w:ascii="Verdana" w:hAnsi="Verdana" w:cs="Arial"/>
          <w:lang w:val="en-GB"/>
        </w:rPr>
      </w:pPr>
    </w:p>
    <w:p w14:paraId="04670B8C" w14:textId="4FCCE701" w:rsidR="005C4E04" w:rsidRPr="002E18F6" w:rsidRDefault="005C4E04" w:rsidP="00E0623C">
      <w:pPr>
        <w:jc w:val="both"/>
        <w:rPr>
          <w:rFonts w:ascii="Arial" w:hAnsi="Arial" w:cs="Arial"/>
          <w:sz w:val="24"/>
          <w:szCs w:val="24"/>
          <w:lang w:val="en-GB"/>
        </w:rPr>
      </w:pPr>
      <w:r w:rsidRPr="00943A27">
        <w:rPr>
          <w:rFonts w:ascii="Arial" w:hAnsi="Arial" w:cs="Arial"/>
          <w:b/>
          <w:sz w:val="24"/>
          <w:szCs w:val="24"/>
          <w:lang w:val="en-GB"/>
        </w:rPr>
        <w:t xml:space="preserve"> </w:t>
      </w:r>
      <w:r w:rsidR="002E18F6" w:rsidRPr="002E18F6">
        <w:rPr>
          <w:rFonts w:ascii="Arial" w:hAnsi="Arial" w:cs="Arial"/>
          <w:sz w:val="24"/>
          <w:szCs w:val="24"/>
          <w:lang w:val="en-GB"/>
        </w:rPr>
        <w:t>Comparing these values</w:t>
      </w:r>
    </w:p>
    <w:p w14:paraId="0A7BD9E8" w14:textId="5BCA8BEE" w:rsidR="005C4E04" w:rsidRPr="005C4E04" w:rsidRDefault="005C4E04" w:rsidP="005C4E04">
      <w:pPr>
        <w:ind w:left="993" w:hanging="993"/>
        <w:jc w:val="both"/>
        <w:rPr>
          <w:rFonts w:asciiTheme="minorHAnsi" w:hAnsiTheme="minorHAnsi" w:cstheme="minorHAnsi"/>
          <w:color w:val="7030A0"/>
          <w:sz w:val="24"/>
          <w:szCs w:val="24"/>
          <w:lang w:val="en-GB"/>
        </w:rPr>
      </w:pPr>
      <w:r w:rsidRPr="005C4E04">
        <w:rPr>
          <w:rFonts w:asciiTheme="minorHAnsi" w:hAnsiTheme="minorHAnsi" w:cstheme="minorHAnsi"/>
          <w:b/>
          <w:sz w:val="24"/>
          <w:szCs w:val="24"/>
          <w:lang w:val="en-GB"/>
        </w:rPr>
        <w:t>Table 5.</w:t>
      </w:r>
      <w:r w:rsidRPr="005C4E04">
        <w:rPr>
          <w:rFonts w:asciiTheme="minorHAnsi" w:hAnsiTheme="minorHAnsi" w:cstheme="minorHAnsi"/>
          <w:sz w:val="24"/>
          <w:szCs w:val="24"/>
          <w:lang w:val="en-GB"/>
        </w:rPr>
        <w:t xml:space="preserve"> Measured and predicted values for the trendline coefficients.</w:t>
      </w:r>
    </w:p>
    <w:tbl>
      <w:tblPr>
        <w:tblStyle w:val="ab"/>
        <w:tblW w:w="745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33"/>
        <w:gridCol w:w="2527"/>
        <w:gridCol w:w="3094"/>
      </w:tblGrid>
      <w:tr w:rsidR="005C4E04" w:rsidRPr="005C4E04" w14:paraId="57442A9E" w14:textId="77777777" w:rsidTr="009D2806">
        <w:trPr>
          <w:trHeight w:val="198"/>
        </w:trPr>
        <w:tc>
          <w:tcPr>
            <w:tcW w:w="1833" w:type="dxa"/>
            <w:tcBorders>
              <w:top w:val="nil"/>
            </w:tcBorders>
          </w:tcPr>
          <w:p w14:paraId="25E6C6EB" w14:textId="77777777" w:rsidR="005C4E04" w:rsidRPr="005C4E04" w:rsidRDefault="005C4E04" w:rsidP="009D2806">
            <w:pPr>
              <w:jc w:val="center"/>
              <w:rPr>
                <w:rFonts w:asciiTheme="minorHAnsi" w:hAnsiTheme="minorHAnsi" w:cstheme="minorHAnsi"/>
                <w:bCs/>
                <w:sz w:val="24"/>
                <w:szCs w:val="24"/>
              </w:rPr>
            </w:pPr>
          </w:p>
        </w:tc>
        <w:tc>
          <w:tcPr>
            <w:tcW w:w="2527" w:type="dxa"/>
            <w:noWrap/>
          </w:tcPr>
          <w:p w14:paraId="2169E390" w14:textId="77777777" w:rsidR="005C4E04" w:rsidRPr="005C4E04" w:rsidRDefault="005C4E04" w:rsidP="009D2806">
            <w:pPr>
              <w:jc w:val="center"/>
              <w:rPr>
                <w:rFonts w:asciiTheme="minorHAnsi" w:hAnsiTheme="minorHAnsi" w:cstheme="minorHAnsi"/>
                <w:b/>
                <w:bCs/>
                <w:sz w:val="24"/>
                <w:szCs w:val="24"/>
              </w:rPr>
            </w:pPr>
            <w:r w:rsidRPr="005C4E04">
              <w:rPr>
                <w:rFonts w:asciiTheme="minorHAnsi" w:hAnsiTheme="minorHAnsi" w:cstheme="minorHAnsi"/>
                <w:b/>
                <w:bCs/>
                <w:sz w:val="24"/>
                <w:szCs w:val="24"/>
              </w:rPr>
              <w:t>Predicted Value</w:t>
            </w:r>
          </w:p>
        </w:tc>
        <w:tc>
          <w:tcPr>
            <w:tcW w:w="3094" w:type="dxa"/>
          </w:tcPr>
          <w:p w14:paraId="764BDC02" w14:textId="77777777" w:rsidR="005C4E04" w:rsidRPr="005C4E04" w:rsidRDefault="005C4E04" w:rsidP="009D2806">
            <w:pPr>
              <w:jc w:val="center"/>
              <w:rPr>
                <w:rFonts w:asciiTheme="minorHAnsi" w:hAnsiTheme="minorHAnsi" w:cstheme="minorHAnsi"/>
                <w:sz w:val="24"/>
                <w:szCs w:val="24"/>
              </w:rPr>
            </w:pPr>
            <w:r w:rsidRPr="005C4E04">
              <w:rPr>
                <w:rFonts w:asciiTheme="minorHAnsi" w:hAnsiTheme="minorHAnsi" w:cstheme="minorHAnsi"/>
                <w:b/>
                <w:bCs/>
                <w:sz w:val="24"/>
                <w:szCs w:val="24"/>
              </w:rPr>
              <w:t>Measured Value</w:t>
            </w:r>
          </w:p>
        </w:tc>
      </w:tr>
      <w:tr w:rsidR="005C4E04" w:rsidRPr="005C4E04" w14:paraId="44B39B44" w14:textId="77777777" w:rsidTr="009D2806">
        <w:trPr>
          <w:trHeight w:val="198"/>
        </w:trPr>
        <w:tc>
          <w:tcPr>
            <w:tcW w:w="1833" w:type="dxa"/>
          </w:tcPr>
          <w:p w14:paraId="6D23CCD5" w14:textId="0D8D803C" w:rsidR="005C4E04" w:rsidRPr="005C4E04" w:rsidRDefault="005C4E04" w:rsidP="009D2806">
            <w:pPr>
              <w:jc w:val="center"/>
              <w:rPr>
                <w:rFonts w:asciiTheme="minorHAnsi" w:hAnsiTheme="minorHAnsi" w:cstheme="minorHAnsi"/>
                <w:b/>
                <w:bCs/>
                <w:sz w:val="24"/>
                <w:szCs w:val="24"/>
              </w:rPr>
            </w:pPr>
            <w:r w:rsidRPr="005C4E04">
              <w:rPr>
                <w:rFonts w:asciiTheme="minorHAnsi" w:hAnsiTheme="minorHAnsi" w:cstheme="minorHAnsi"/>
                <w:b/>
                <w:bCs/>
                <w:sz w:val="24"/>
                <w:szCs w:val="24"/>
              </w:rPr>
              <w:t>Gradient (</w:t>
            </w:r>
            <m:oMath>
              <m:r>
                <m:rPr>
                  <m:sty m:val="b"/>
                </m:rPr>
                <w:rPr>
                  <w:rFonts w:ascii="Cambria Math" w:hAnsi="Cambria Math" w:cstheme="minorHAnsi"/>
                  <w:sz w:val="24"/>
                  <w:szCs w:val="24"/>
                  <w:lang w:val="en-GB"/>
                </w:rPr>
                <m:t>units</m:t>
              </m:r>
            </m:oMath>
            <w:r w:rsidRPr="005C4E04">
              <w:rPr>
                <w:rFonts w:asciiTheme="minorHAnsi" w:hAnsiTheme="minorHAnsi" w:cstheme="minorHAnsi"/>
                <w:b/>
                <w:bCs/>
                <w:sz w:val="24"/>
                <w:szCs w:val="24"/>
                <w:lang w:val="en-GB"/>
              </w:rPr>
              <w:t>)</w:t>
            </w:r>
          </w:p>
        </w:tc>
        <w:tc>
          <w:tcPr>
            <w:tcW w:w="2527" w:type="dxa"/>
            <w:noWrap/>
          </w:tcPr>
          <w:p w14:paraId="1175F4A1" w14:textId="76E3A15E" w:rsidR="005C4E04" w:rsidRPr="005C4E04" w:rsidRDefault="002E18F6" w:rsidP="009D2806">
            <w:pPr>
              <w:jc w:val="center"/>
              <w:rPr>
                <w:rFonts w:asciiTheme="minorHAnsi" w:hAnsiTheme="minorHAnsi" w:cstheme="minorHAnsi"/>
                <w:bCs/>
                <w:sz w:val="24"/>
                <w:szCs w:val="24"/>
                <w:lang w:eastAsia="zh-CN"/>
              </w:rPr>
            </w:pPr>
            <m:oMath>
              <m:r>
                <w:rPr>
                  <w:rFonts w:ascii="Cambria Math" w:hAnsi="Cambria Math" w:cstheme="minorHAnsi"/>
                  <w:sz w:val="24"/>
                  <w:szCs w:val="24"/>
                </w:rPr>
                <m:t>1938.3±5.5393</m:t>
              </m:r>
            </m:oMath>
            <w:r w:rsidR="005C4E04" w:rsidRPr="005C4E04">
              <w:rPr>
                <w:rFonts w:asciiTheme="minorHAnsi" w:hAnsiTheme="minorHAnsi" w:cstheme="minorHAnsi"/>
                <w:bCs/>
                <w:sz w:val="24"/>
                <w:szCs w:val="24"/>
              </w:rPr>
              <w:t xml:space="preserve"> </w:t>
            </w:r>
          </w:p>
        </w:tc>
        <w:tc>
          <w:tcPr>
            <w:tcW w:w="3094" w:type="dxa"/>
          </w:tcPr>
          <w:p w14:paraId="753671AB" w14:textId="6D44F24B" w:rsidR="005C4E04" w:rsidRPr="005C4E04" w:rsidRDefault="005C4E04" w:rsidP="009D2806">
            <w:pPr>
              <w:jc w:val="center"/>
              <w:rPr>
                <w:rFonts w:asciiTheme="minorHAnsi" w:hAnsiTheme="minorHAnsi" w:cstheme="minorHAnsi"/>
                <w:sz w:val="24"/>
                <w:szCs w:val="24"/>
              </w:rPr>
            </w:pPr>
            <w:r w:rsidRPr="005C4E04">
              <w:rPr>
                <w:rFonts w:asciiTheme="minorHAnsi" w:hAnsiTheme="minorHAnsi" w:cstheme="minorHAnsi"/>
                <w:sz w:val="24"/>
                <w:szCs w:val="24"/>
              </w:rPr>
              <w:t xml:space="preserve"> </w:t>
            </w:r>
            <w:r w:rsidR="002E18F6">
              <w:rPr>
                <w:rFonts w:asciiTheme="minorHAnsi" w:hAnsiTheme="minorHAnsi" w:cstheme="minorHAnsi"/>
                <w:sz w:val="24"/>
                <w:szCs w:val="24"/>
              </w:rPr>
              <w:t>2656.3</w:t>
            </w:r>
            <m:oMath>
              <m:r>
                <w:rPr>
                  <w:rFonts w:ascii="Cambria Math" w:hAnsi="Cambria Math" w:cstheme="minorHAnsi"/>
                  <w:sz w:val="24"/>
                  <w:szCs w:val="24"/>
                </w:rPr>
                <m:t>±123.8</m:t>
              </m:r>
            </m:oMath>
            <w:r w:rsidRPr="005C4E04">
              <w:rPr>
                <w:rFonts w:asciiTheme="minorHAnsi" w:hAnsiTheme="minorHAnsi" w:cstheme="minorHAnsi"/>
                <w:bCs/>
                <w:sz w:val="24"/>
                <w:szCs w:val="24"/>
              </w:rPr>
              <w:t xml:space="preserve"> </w:t>
            </w:r>
          </w:p>
        </w:tc>
      </w:tr>
      <w:tr w:rsidR="005C4E04" w:rsidRPr="005C4E04" w14:paraId="66CF14EF" w14:textId="77777777" w:rsidTr="009D2806">
        <w:trPr>
          <w:trHeight w:val="258"/>
        </w:trPr>
        <w:tc>
          <w:tcPr>
            <w:tcW w:w="1833" w:type="dxa"/>
          </w:tcPr>
          <w:p w14:paraId="39585A24" w14:textId="523FC9FB" w:rsidR="005C4E04" w:rsidRPr="005C4E04" w:rsidRDefault="005C4E04" w:rsidP="009D2806">
            <w:pPr>
              <w:jc w:val="center"/>
              <w:rPr>
                <w:rFonts w:asciiTheme="minorHAnsi" w:hAnsiTheme="minorHAnsi" w:cstheme="minorHAnsi"/>
                <w:b/>
                <w:bCs/>
                <w:sz w:val="24"/>
                <w:szCs w:val="24"/>
              </w:rPr>
            </w:pPr>
            <w:r w:rsidRPr="005C4E04">
              <w:rPr>
                <w:rFonts w:asciiTheme="minorHAnsi" w:hAnsiTheme="minorHAnsi" w:cstheme="minorHAnsi"/>
                <w:b/>
                <w:bCs/>
                <w:sz w:val="24"/>
                <w:szCs w:val="24"/>
              </w:rPr>
              <w:t>Intercept (</w:t>
            </w:r>
            <m:oMath>
              <m:r>
                <m:rPr>
                  <m:sty m:val="bi"/>
                </m:rPr>
                <w:rPr>
                  <w:rFonts w:ascii="Cambria Math" w:hAnsi="Cambria Math" w:cstheme="minorHAnsi"/>
                  <w:sz w:val="24"/>
                  <w:szCs w:val="24"/>
                </w:rPr>
                <m:t>m/s</m:t>
              </m:r>
            </m:oMath>
            <w:r w:rsidRPr="005C4E04">
              <w:rPr>
                <w:rFonts w:asciiTheme="minorHAnsi" w:hAnsiTheme="minorHAnsi" w:cstheme="minorHAnsi"/>
                <w:b/>
                <w:bCs/>
                <w:sz w:val="24"/>
                <w:szCs w:val="24"/>
                <w:lang w:val="en-GB"/>
              </w:rPr>
              <w:t>)</w:t>
            </w:r>
          </w:p>
        </w:tc>
        <w:tc>
          <w:tcPr>
            <w:tcW w:w="2527" w:type="dxa"/>
            <w:noWrap/>
          </w:tcPr>
          <w:p w14:paraId="0D86FA23" w14:textId="3D4B01C0" w:rsidR="005C4E04" w:rsidRPr="005C4E04" w:rsidRDefault="005C4E04" w:rsidP="009D2806">
            <w:pPr>
              <w:jc w:val="center"/>
              <w:rPr>
                <w:rFonts w:asciiTheme="minorHAnsi" w:hAnsiTheme="minorHAnsi" w:cstheme="minorHAnsi"/>
                <w:bCs/>
                <w:sz w:val="24"/>
                <w:szCs w:val="24"/>
              </w:rPr>
            </w:pPr>
            <w:r w:rsidRPr="005C4E04">
              <w:rPr>
                <w:rFonts w:asciiTheme="minorHAnsi" w:hAnsiTheme="minorHAnsi" w:cstheme="minorHAnsi"/>
                <w:bCs/>
                <w:sz w:val="24"/>
                <w:szCs w:val="24"/>
              </w:rPr>
              <w:t xml:space="preserve"> </w:t>
            </w:r>
            <w:r w:rsidR="002E18F6">
              <w:rPr>
                <w:rFonts w:asciiTheme="minorHAnsi" w:hAnsiTheme="minorHAnsi" w:cstheme="minorHAnsi"/>
                <w:bCs/>
                <w:sz w:val="24"/>
                <w:szCs w:val="24"/>
              </w:rPr>
              <w:t>0</w:t>
            </w:r>
            <m:oMath>
              <m:r>
                <w:rPr>
                  <w:rFonts w:ascii="Cambria Math" w:hAnsi="Cambria Math" w:cstheme="minorHAnsi"/>
                  <w:sz w:val="24"/>
                  <w:szCs w:val="24"/>
                </w:rPr>
                <m:t>±</m:t>
              </m:r>
            </m:oMath>
            <w:r w:rsidRPr="005C4E04">
              <w:rPr>
                <w:rFonts w:asciiTheme="minorHAnsi" w:hAnsiTheme="minorHAnsi" w:cstheme="minorHAnsi"/>
                <w:bCs/>
                <w:sz w:val="24"/>
                <w:szCs w:val="24"/>
              </w:rPr>
              <w:t xml:space="preserve"> </w:t>
            </w:r>
            <w:r w:rsidR="002E18F6">
              <w:rPr>
                <w:rFonts w:asciiTheme="minorHAnsi" w:hAnsiTheme="minorHAnsi" w:cstheme="minorHAnsi"/>
                <w:bCs/>
                <w:sz w:val="24"/>
                <w:szCs w:val="24"/>
              </w:rPr>
              <w:t>0.00017</w:t>
            </w:r>
          </w:p>
        </w:tc>
        <w:tc>
          <w:tcPr>
            <w:tcW w:w="3094" w:type="dxa"/>
          </w:tcPr>
          <w:p w14:paraId="0E36C924" w14:textId="0FA5319A" w:rsidR="005C4E04" w:rsidRPr="005C4E04" w:rsidRDefault="005C4E04" w:rsidP="009D2806">
            <w:pPr>
              <w:jc w:val="center"/>
              <w:rPr>
                <w:rFonts w:asciiTheme="minorHAnsi" w:hAnsiTheme="minorHAnsi" w:cstheme="minorHAnsi"/>
                <w:sz w:val="24"/>
                <w:szCs w:val="24"/>
              </w:rPr>
            </w:pPr>
            <w:r w:rsidRPr="005C4E04">
              <w:rPr>
                <w:rFonts w:asciiTheme="minorHAnsi" w:hAnsiTheme="minorHAnsi" w:cstheme="minorHAnsi"/>
                <w:sz w:val="24"/>
                <w:szCs w:val="24"/>
              </w:rPr>
              <w:t xml:space="preserve"> </w:t>
            </w:r>
            <w:r w:rsidR="002E18F6">
              <w:rPr>
                <w:rFonts w:asciiTheme="minorHAnsi" w:hAnsiTheme="minorHAnsi" w:cstheme="minorHAnsi"/>
                <w:sz w:val="24"/>
                <w:szCs w:val="24"/>
              </w:rPr>
              <w:t>-0.0005</w:t>
            </w:r>
            <m:oMath>
              <m:r>
                <w:rPr>
                  <w:rFonts w:ascii="Cambria Math" w:hAnsi="Cambria Math" w:cstheme="minorHAnsi"/>
                  <w:sz w:val="24"/>
                  <w:szCs w:val="24"/>
                </w:rPr>
                <m:t>±</m:t>
              </m:r>
            </m:oMath>
            <w:r w:rsidRPr="005C4E04">
              <w:rPr>
                <w:rFonts w:asciiTheme="minorHAnsi" w:hAnsiTheme="minorHAnsi" w:cstheme="minorHAnsi"/>
                <w:bCs/>
                <w:sz w:val="24"/>
                <w:szCs w:val="24"/>
              </w:rPr>
              <w:t xml:space="preserve"> </w:t>
            </w:r>
            <w:r w:rsidR="002E18F6">
              <w:rPr>
                <w:rFonts w:asciiTheme="minorHAnsi" w:hAnsiTheme="minorHAnsi" w:cstheme="minorHAnsi"/>
                <w:bCs/>
                <w:sz w:val="24"/>
                <w:szCs w:val="24"/>
              </w:rPr>
              <w:t>0.00008</w:t>
            </w:r>
          </w:p>
        </w:tc>
      </w:tr>
    </w:tbl>
    <w:p w14:paraId="57A35B8C" w14:textId="3748A33A" w:rsidR="005C4E04" w:rsidRDefault="005C4E04" w:rsidP="005C4E04">
      <w:pPr>
        <w:pStyle w:val="a5"/>
        <w:rPr>
          <w:rFonts w:ascii="Calibri" w:hAnsi="Calibri"/>
          <w:sz w:val="24"/>
          <w:szCs w:val="24"/>
        </w:rPr>
      </w:pPr>
    </w:p>
    <w:p w14:paraId="108C9A1C" w14:textId="77777777" w:rsidR="00E0623C" w:rsidRDefault="00E0623C" w:rsidP="002E18F6">
      <w:pPr>
        <w:jc w:val="both"/>
        <w:rPr>
          <w:rFonts w:ascii="Verdana" w:hAnsi="Verdana"/>
          <w:color w:val="000000" w:themeColor="text1"/>
        </w:rPr>
      </w:pPr>
    </w:p>
    <w:p w14:paraId="5F814141" w14:textId="4095E8D1" w:rsidR="005C4E04" w:rsidRPr="008A21FE" w:rsidRDefault="00E0623C" w:rsidP="002E18F6">
      <w:pPr>
        <w:jc w:val="both"/>
        <w:rPr>
          <w:rFonts w:ascii="Calibri" w:hAnsi="Calibri"/>
          <w:b/>
          <w:color w:val="7030A0"/>
          <w:sz w:val="24"/>
          <w:szCs w:val="24"/>
          <w:lang w:val="en-GB"/>
        </w:rPr>
      </w:pPr>
      <w:r>
        <w:rPr>
          <w:rFonts w:ascii="Verdana" w:hAnsi="Verdana"/>
          <w:color w:val="000000" w:themeColor="text1"/>
        </w:rPr>
        <w:lastRenderedPageBreak/>
        <w:t xml:space="preserve">Obviously, </w:t>
      </w:r>
      <w:r w:rsidR="002E18F6" w:rsidRPr="002E18F6">
        <w:rPr>
          <w:rFonts w:ascii="Verdana" w:hAnsi="Verdana"/>
          <w:color w:val="000000" w:themeColor="text1"/>
        </w:rPr>
        <w:t>the</w:t>
      </w:r>
      <w:r w:rsidR="002E18F6">
        <w:rPr>
          <w:rFonts w:ascii="Verdana" w:hAnsi="Verdana"/>
          <w:color w:val="000000" w:themeColor="text1"/>
        </w:rPr>
        <w:t xml:space="preserve"> predicted measured values do not correspond one another so this experiment cannot be used to support out initial hypothesis. However, the value of the coefficient of determination, R</w:t>
      </w:r>
      <w:r w:rsidR="002E18F6">
        <w:rPr>
          <w:rFonts w:ascii="Verdana" w:hAnsi="Verdana"/>
          <w:color w:val="000000" w:themeColor="text1"/>
          <w:vertAlign w:val="superscript"/>
        </w:rPr>
        <w:t>2</w:t>
      </w:r>
      <w:r w:rsidR="002E18F6">
        <w:rPr>
          <w:rFonts w:ascii="Verdana" w:hAnsi="Verdana"/>
          <w:color w:val="000000" w:themeColor="text1"/>
        </w:rPr>
        <w:t xml:space="preserve"> is 0.9674 and the product moment correlation coefficient, r, is 0.9835, which implies that there is a very strong relationship between the x and y values. Although the equation which modelled for this relationship is not what was expected, there is a clear relationship between terminal velocity and the diameter squared.</w:t>
      </w:r>
    </w:p>
    <w:p w14:paraId="7CB153D8" w14:textId="77777777" w:rsidR="005C4E04" w:rsidRDefault="005C4E04" w:rsidP="002E18F6">
      <w:pPr>
        <w:jc w:val="both"/>
        <w:rPr>
          <w:rFonts w:ascii="Calibri" w:hAnsi="Calibri"/>
          <w:b/>
          <w:sz w:val="24"/>
          <w:szCs w:val="24"/>
          <w:lang w:val="en-GB"/>
        </w:rPr>
      </w:pPr>
    </w:p>
    <w:p w14:paraId="515C1B1A" w14:textId="77777777" w:rsidR="00E0623C" w:rsidRDefault="00E0623C" w:rsidP="005C4E04">
      <w:pPr>
        <w:jc w:val="both"/>
        <w:rPr>
          <w:rFonts w:ascii="Calibri" w:hAnsi="Calibri"/>
          <w:b/>
          <w:sz w:val="24"/>
          <w:szCs w:val="24"/>
          <w:lang w:val="en-GB"/>
        </w:rPr>
      </w:pPr>
    </w:p>
    <w:p w14:paraId="686F41F5" w14:textId="7A134C1E" w:rsidR="002E18F6" w:rsidRDefault="005C4E04" w:rsidP="005C4E04">
      <w:pPr>
        <w:jc w:val="both"/>
        <w:rPr>
          <w:rFonts w:ascii="Calibri" w:hAnsi="Calibri"/>
          <w:b/>
          <w:sz w:val="24"/>
          <w:szCs w:val="24"/>
          <w:lang w:val="en-GB"/>
        </w:rPr>
      </w:pPr>
      <w:r>
        <w:rPr>
          <w:rFonts w:ascii="Calibri" w:hAnsi="Calibri"/>
          <w:b/>
          <w:sz w:val="24"/>
          <w:szCs w:val="24"/>
          <w:lang w:val="en-GB"/>
        </w:rPr>
        <w:t>CONCLUSION:</w:t>
      </w:r>
    </w:p>
    <w:p w14:paraId="7B4889A5" w14:textId="2886B400" w:rsidR="002E18F6" w:rsidRPr="002E18F6" w:rsidRDefault="002E18F6" w:rsidP="005C4E04">
      <w:pPr>
        <w:jc w:val="both"/>
        <w:rPr>
          <w:rFonts w:ascii="Calibri" w:hAnsi="Calibri"/>
          <w:b/>
          <w:sz w:val="24"/>
          <w:szCs w:val="24"/>
          <w:lang w:val="en-GB"/>
        </w:rPr>
      </w:pPr>
      <w:r w:rsidRPr="002E18F6">
        <w:rPr>
          <w:rFonts w:ascii="Verdana" w:hAnsi="Verdana"/>
          <w:lang w:val="en-US" w:eastAsia="zh-CN"/>
        </w:rPr>
        <w:t>To conclude</w:t>
      </w:r>
      <w:r>
        <w:rPr>
          <w:rFonts w:ascii="Verdana" w:hAnsi="Verdana"/>
          <w:lang w:val="en-US" w:eastAsia="zh-CN"/>
        </w:rPr>
        <w:t>, in this experiment, the law of fluid dynamics was investigated. Only on</w:t>
      </w:r>
      <w:r>
        <w:rPr>
          <w:rFonts w:ascii="Verdana" w:hAnsi="Verdana" w:hint="eastAsia"/>
          <w:lang w:val="en-US" w:eastAsia="zh-CN"/>
        </w:rPr>
        <w:t>e</w:t>
      </w:r>
      <w:r>
        <w:rPr>
          <w:rFonts w:ascii="Verdana" w:hAnsi="Verdana"/>
          <w:lang w:val="en-US" w:eastAsia="zh-CN"/>
        </w:rPr>
        <w:t xml:space="preserve"> of the results obtained was found to be within the corresponding predicted velocity. Although the value of R</w:t>
      </w:r>
      <w:r>
        <w:rPr>
          <w:rFonts w:ascii="Verdana" w:hAnsi="Verdana"/>
          <w:vertAlign w:val="superscript"/>
          <w:lang w:val="en-US" w:eastAsia="zh-CN"/>
        </w:rPr>
        <w:t>2</w:t>
      </w:r>
      <w:r>
        <w:rPr>
          <w:rFonts w:ascii="Verdana" w:hAnsi="Verdana"/>
          <w:lang w:val="en-US" w:eastAsia="zh-CN"/>
        </w:rPr>
        <w:t xml:space="preserve"> exactly suggest a strong relationship between the variables drawn in Figure 2, this cannot provide solid evidence to support our initial hypothesis. The key factor which affected the results is mostly likely to be the motion of the ball-bearing was not completely at a constant velocity, which could have caused a big discrepancy when calculating the velocity. This experiment could be further improved by;</w:t>
      </w:r>
    </w:p>
    <w:p w14:paraId="76536EA3" w14:textId="4DCA39E8" w:rsidR="002E18F6" w:rsidRDefault="002E18F6" w:rsidP="002E18F6">
      <w:pPr>
        <w:pStyle w:val="a5"/>
        <w:ind w:left="572"/>
        <w:jc w:val="both"/>
        <w:rPr>
          <w:rFonts w:ascii="Verdana" w:hAnsi="Verdana"/>
          <w:lang w:val="en-US"/>
        </w:rPr>
      </w:pPr>
    </w:p>
    <w:p w14:paraId="621C5537" w14:textId="73FE1A4F" w:rsidR="002E18F6" w:rsidRDefault="002E18F6" w:rsidP="002E18F6">
      <w:pPr>
        <w:pStyle w:val="a5"/>
        <w:ind w:left="572"/>
        <w:jc w:val="both"/>
        <w:rPr>
          <w:rFonts w:ascii="Verdana" w:hAnsi="Verdana"/>
          <w:lang w:val="en-US"/>
        </w:rPr>
      </w:pPr>
    </w:p>
    <w:p w14:paraId="76444826" w14:textId="3F7F9E0B" w:rsidR="002E18F6" w:rsidRDefault="002E18F6" w:rsidP="002E18F6">
      <w:pPr>
        <w:pStyle w:val="a5"/>
        <w:numPr>
          <w:ilvl w:val="0"/>
          <w:numId w:val="12"/>
        </w:numPr>
        <w:jc w:val="both"/>
        <w:rPr>
          <w:rFonts w:ascii="Verdana" w:hAnsi="Verdana"/>
          <w:lang w:val="en-US"/>
        </w:rPr>
      </w:pPr>
      <w:r>
        <w:rPr>
          <w:rFonts w:ascii="Verdana" w:hAnsi="Verdana"/>
          <w:lang w:val="en-US"/>
        </w:rPr>
        <w:t>e</w:t>
      </w:r>
      <w:r>
        <w:rPr>
          <w:rFonts w:ascii="Verdana" w:hAnsi="Verdana" w:hint="eastAsia"/>
          <w:lang w:val="en-US"/>
        </w:rPr>
        <w:t>nsuring</w:t>
      </w:r>
      <w:r>
        <w:rPr>
          <w:rFonts w:ascii="Verdana" w:hAnsi="Verdana"/>
          <w:lang w:val="en-US"/>
        </w:rPr>
        <w:t xml:space="preserve"> the ball-bearing have a enough distance to travel so that the terminal velocity could be more accurate</w:t>
      </w:r>
      <w:r>
        <w:rPr>
          <w:rFonts w:ascii="Verdana" w:hAnsi="Verdana" w:hint="eastAsia"/>
          <w:lang w:val="en-US"/>
        </w:rPr>
        <w:t xml:space="preserve"> </w:t>
      </w:r>
    </w:p>
    <w:p w14:paraId="2C0FA742" w14:textId="77777777" w:rsidR="00E0623C" w:rsidRDefault="002E18F6" w:rsidP="00E0623C">
      <w:pPr>
        <w:pStyle w:val="a5"/>
        <w:numPr>
          <w:ilvl w:val="0"/>
          <w:numId w:val="12"/>
        </w:numPr>
        <w:jc w:val="both"/>
        <w:rPr>
          <w:rFonts w:ascii="Verdana" w:hAnsi="Verdana"/>
          <w:lang w:val="en-US"/>
        </w:rPr>
      </w:pPr>
      <w:r>
        <w:rPr>
          <w:rFonts w:ascii="Verdana" w:hAnsi="Verdana"/>
          <w:lang w:val="en-US"/>
        </w:rPr>
        <w:t>ensuring that there is no bubble when drop the ball-bearing.</w:t>
      </w:r>
    </w:p>
    <w:p w14:paraId="651A8F10" w14:textId="6D9D86A5" w:rsidR="00E0623C" w:rsidRPr="00E0623C" w:rsidRDefault="00E0623C" w:rsidP="00E0623C">
      <w:pPr>
        <w:pStyle w:val="a5"/>
        <w:numPr>
          <w:ilvl w:val="0"/>
          <w:numId w:val="12"/>
        </w:numPr>
        <w:jc w:val="both"/>
        <w:rPr>
          <w:rFonts w:ascii="Verdana" w:hAnsi="Verdana"/>
          <w:lang w:val="en-US"/>
        </w:rPr>
      </w:pPr>
      <w:r>
        <w:rPr>
          <w:rFonts w:ascii="Verdana" w:hAnsi="Verdana"/>
          <w:lang w:val="en-US" w:eastAsia="zh-CN"/>
        </w:rPr>
        <w:t>e</w:t>
      </w:r>
      <w:r w:rsidRPr="00E0623C">
        <w:rPr>
          <w:rFonts w:ascii="Verdana" w:hAnsi="Verdana"/>
          <w:lang w:val="en-US" w:eastAsia="zh-CN"/>
        </w:rPr>
        <w:t>nsuring that the operator’s sight line is tangent to the mark of the cylinder</w:t>
      </w:r>
      <w:r>
        <w:rPr>
          <w:rFonts w:ascii="Verdana" w:hAnsi="Verdana"/>
          <w:lang w:val="en-US" w:eastAsia="zh-CN"/>
        </w:rPr>
        <w:t xml:space="preserve"> to reduce the error of measuring the time.</w:t>
      </w:r>
    </w:p>
    <w:p w14:paraId="030BB273" w14:textId="68FD7721" w:rsidR="00E0623C" w:rsidRPr="002E18F6" w:rsidRDefault="00E0623C" w:rsidP="00E0623C">
      <w:pPr>
        <w:pStyle w:val="a5"/>
        <w:ind w:left="992"/>
        <w:jc w:val="both"/>
        <w:rPr>
          <w:rFonts w:ascii="Verdana" w:hAnsi="Verdana"/>
          <w:lang w:val="en-US" w:eastAsia="zh-CN"/>
        </w:rPr>
      </w:pPr>
    </w:p>
    <w:p w14:paraId="246E2F06" w14:textId="77777777" w:rsidR="00F81183" w:rsidRDefault="00F81183" w:rsidP="005C4E04"/>
    <w:sectPr w:rsidR="00F81183" w:rsidSect="002465DB">
      <w:headerReference w:type="default" r:id="rId14"/>
      <w:footerReference w:type="default" r:id="rId15"/>
      <w:pgSz w:w="11906" w:h="16838"/>
      <w:pgMar w:top="709"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FB38B" w14:textId="77777777" w:rsidR="00FA1EF8" w:rsidRDefault="00FA1EF8">
      <w:r>
        <w:separator/>
      </w:r>
    </w:p>
  </w:endnote>
  <w:endnote w:type="continuationSeparator" w:id="0">
    <w:p w14:paraId="41150D40" w14:textId="77777777" w:rsidR="00FA1EF8" w:rsidRDefault="00FA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STHe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D2DBA" w14:textId="77777777" w:rsidR="00594538" w:rsidRDefault="007C0FE1">
    <w:pPr>
      <w:pStyle w:val="a8"/>
      <w:jc w:val="right"/>
    </w:pPr>
    <w:r>
      <w:fldChar w:fldCharType="begin"/>
    </w:r>
    <w:r>
      <w:instrText xml:space="preserve"> PAGE   \* MERGEFORMAT </w:instrText>
    </w:r>
    <w:r>
      <w:fldChar w:fldCharType="separate"/>
    </w:r>
    <w:r>
      <w:rPr>
        <w:noProof/>
      </w:rPr>
      <w:t>1</w:t>
    </w:r>
    <w:r>
      <w:fldChar w:fldCharType="end"/>
    </w:r>
  </w:p>
  <w:p w14:paraId="5D0FF9D5" w14:textId="77777777" w:rsidR="00594538" w:rsidRDefault="00FA1E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E474E" w14:textId="77777777" w:rsidR="00FA1EF8" w:rsidRDefault="00FA1EF8">
      <w:r>
        <w:separator/>
      </w:r>
    </w:p>
  </w:footnote>
  <w:footnote w:type="continuationSeparator" w:id="0">
    <w:p w14:paraId="18FD975C" w14:textId="77777777" w:rsidR="00FA1EF8" w:rsidRDefault="00FA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67CF" w14:textId="77777777" w:rsidR="00977365" w:rsidRDefault="00FA1EF8">
    <w:pPr>
      <w:pStyle w:val="a6"/>
    </w:pPr>
  </w:p>
  <w:p w14:paraId="3B9A6623" w14:textId="77777777" w:rsidR="00977365" w:rsidRDefault="00FA1EF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40D"/>
    <w:multiLevelType w:val="hybridMultilevel"/>
    <w:tmpl w:val="E4147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177D4"/>
    <w:multiLevelType w:val="hybridMultilevel"/>
    <w:tmpl w:val="86503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182E5E"/>
    <w:multiLevelType w:val="hybridMultilevel"/>
    <w:tmpl w:val="9DB0E4C4"/>
    <w:lvl w:ilvl="0" w:tplc="CF70BC6A">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A3D88"/>
    <w:multiLevelType w:val="hybridMultilevel"/>
    <w:tmpl w:val="FDB6C3F6"/>
    <w:lvl w:ilvl="0" w:tplc="4DE83EA4">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D52219"/>
    <w:multiLevelType w:val="hybridMultilevel"/>
    <w:tmpl w:val="96280E3C"/>
    <w:lvl w:ilvl="0" w:tplc="04090001">
      <w:start w:val="1"/>
      <w:numFmt w:val="bullet"/>
      <w:lvlText w:val=""/>
      <w:lvlJc w:val="left"/>
      <w:pPr>
        <w:ind w:left="572" w:hanging="420"/>
      </w:pPr>
      <w:rPr>
        <w:rFonts w:ascii="Wingdings" w:hAnsi="Wingdings" w:hint="default"/>
      </w:rPr>
    </w:lvl>
    <w:lvl w:ilvl="1" w:tplc="04090003" w:tentative="1">
      <w:start w:val="1"/>
      <w:numFmt w:val="bullet"/>
      <w:lvlText w:val=""/>
      <w:lvlJc w:val="left"/>
      <w:pPr>
        <w:ind w:left="992" w:hanging="420"/>
      </w:pPr>
      <w:rPr>
        <w:rFonts w:ascii="Wingdings" w:hAnsi="Wingdings" w:hint="default"/>
      </w:rPr>
    </w:lvl>
    <w:lvl w:ilvl="2" w:tplc="04090005" w:tentative="1">
      <w:start w:val="1"/>
      <w:numFmt w:val="bullet"/>
      <w:lvlText w:val=""/>
      <w:lvlJc w:val="left"/>
      <w:pPr>
        <w:ind w:left="1412" w:hanging="420"/>
      </w:pPr>
      <w:rPr>
        <w:rFonts w:ascii="Wingdings" w:hAnsi="Wingdings" w:hint="default"/>
      </w:rPr>
    </w:lvl>
    <w:lvl w:ilvl="3" w:tplc="04090001" w:tentative="1">
      <w:start w:val="1"/>
      <w:numFmt w:val="bullet"/>
      <w:lvlText w:val=""/>
      <w:lvlJc w:val="left"/>
      <w:pPr>
        <w:ind w:left="1832" w:hanging="420"/>
      </w:pPr>
      <w:rPr>
        <w:rFonts w:ascii="Wingdings" w:hAnsi="Wingdings" w:hint="default"/>
      </w:rPr>
    </w:lvl>
    <w:lvl w:ilvl="4" w:tplc="04090003" w:tentative="1">
      <w:start w:val="1"/>
      <w:numFmt w:val="bullet"/>
      <w:lvlText w:val=""/>
      <w:lvlJc w:val="left"/>
      <w:pPr>
        <w:ind w:left="2252" w:hanging="420"/>
      </w:pPr>
      <w:rPr>
        <w:rFonts w:ascii="Wingdings" w:hAnsi="Wingdings" w:hint="default"/>
      </w:rPr>
    </w:lvl>
    <w:lvl w:ilvl="5" w:tplc="04090005" w:tentative="1">
      <w:start w:val="1"/>
      <w:numFmt w:val="bullet"/>
      <w:lvlText w:val=""/>
      <w:lvlJc w:val="left"/>
      <w:pPr>
        <w:ind w:left="2672" w:hanging="420"/>
      </w:pPr>
      <w:rPr>
        <w:rFonts w:ascii="Wingdings" w:hAnsi="Wingdings" w:hint="default"/>
      </w:rPr>
    </w:lvl>
    <w:lvl w:ilvl="6" w:tplc="04090001" w:tentative="1">
      <w:start w:val="1"/>
      <w:numFmt w:val="bullet"/>
      <w:lvlText w:val=""/>
      <w:lvlJc w:val="left"/>
      <w:pPr>
        <w:ind w:left="3092" w:hanging="420"/>
      </w:pPr>
      <w:rPr>
        <w:rFonts w:ascii="Wingdings" w:hAnsi="Wingdings" w:hint="default"/>
      </w:rPr>
    </w:lvl>
    <w:lvl w:ilvl="7" w:tplc="04090003" w:tentative="1">
      <w:start w:val="1"/>
      <w:numFmt w:val="bullet"/>
      <w:lvlText w:val=""/>
      <w:lvlJc w:val="left"/>
      <w:pPr>
        <w:ind w:left="3512" w:hanging="420"/>
      </w:pPr>
      <w:rPr>
        <w:rFonts w:ascii="Wingdings" w:hAnsi="Wingdings" w:hint="default"/>
      </w:rPr>
    </w:lvl>
    <w:lvl w:ilvl="8" w:tplc="04090005" w:tentative="1">
      <w:start w:val="1"/>
      <w:numFmt w:val="bullet"/>
      <w:lvlText w:val=""/>
      <w:lvlJc w:val="left"/>
      <w:pPr>
        <w:ind w:left="3932" w:hanging="420"/>
      </w:pPr>
      <w:rPr>
        <w:rFonts w:ascii="Wingdings" w:hAnsi="Wingdings" w:hint="default"/>
      </w:rPr>
    </w:lvl>
  </w:abstractNum>
  <w:abstractNum w:abstractNumId="5" w15:restartNumberingAfterBreak="0">
    <w:nsid w:val="349033DF"/>
    <w:multiLevelType w:val="hybridMultilevel"/>
    <w:tmpl w:val="6C521E24"/>
    <w:lvl w:ilvl="0" w:tplc="04090001">
      <w:start w:val="1"/>
      <w:numFmt w:val="bullet"/>
      <w:lvlText w:val=""/>
      <w:lvlJc w:val="left"/>
      <w:pPr>
        <w:ind w:left="992" w:hanging="420"/>
      </w:pPr>
      <w:rPr>
        <w:rFonts w:ascii="Wingdings" w:hAnsi="Wingdings" w:hint="default"/>
      </w:rPr>
    </w:lvl>
    <w:lvl w:ilvl="1" w:tplc="04090003" w:tentative="1">
      <w:start w:val="1"/>
      <w:numFmt w:val="bullet"/>
      <w:lvlText w:val=""/>
      <w:lvlJc w:val="left"/>
      <w:pPr>
        <w:ind w:left="1412" w:hanging="420"/>
      </w:pPr>
      <w:rPr>
        <w:rFonts w:ascii="Wingdings" w:hAnsi="Wingdings" w:hint="default"/>
      </w:rPr>
    </w:lvl>
    <w:lvl w:ilvl="2" w:tplc="04090005" w:tentative="1">
      <w:start w:val="1"/>
      <w:numFmt w:val="bullet"/>
      <w:lvlText w:val=""/>
      <w:lvlJc w:val="left"/>
      <w:pPr>
        <w:ind w:left="1832" w:hanging="420"/>
      </w:pPr>
      <w:rPr>
        <w:rFonts w:ascii="Wingdings" w:hAnsi="Wingdings" w:hint="default"/>
      </w:rPr>
    </w:lvl>
    <w:lvl w:ilvl="3" w:tplc="04090001" w:tentative="1">
      <w:start w:val="1"/>
      <w:numFmt w:val="bullet"/>
      <w:lvlText w:val=""/>
      <w:lvlJc w:val="left"/>
      <w:pPr>
        <w:ind w:left="2252" w:hanging="420"/>
      </w:pPr>
      <w:rPr>
        <w:rFonts w:ascii="Wingdings" w:hAnsi="Wingdings" w:hint="default"/>
      </w:rPr>
    </w:lvl>
    <w:lvl w:ilvl="4" w:tplc="04090003" w:tentative="1">
      <w:start w:val="1"/>
      <w:numFmt w:val="bullet"/>
      <w:lvlText w:val=""/>
      <w:lvlJc w:val="left"/>
      <w:pPr>
        <w:ind w:left="2672" w:hanging="420"/>
      </w:pPr>
      <w:rPr>
        <w:rFonts w:ascii="Wingdings" w:hAnsi="Wingdings" w:hint="default"/>
      </w:rPr>
    </w:lvl>
    <w:lvl w:ilvl="5" w:tplc="04090005" w:tentative="1">
      <w:start w:val="1"/>
      <w:numFmt w:val="bullet"/>
      <w:lvlText w:val=""/>
      <w:lvlJc w:val="left"/>
      <w:pPr>
        <w:ind w:left="3092" w:hanging="420"/>
      </w:pPr>
      <w:rPr>
        <w:rFonts w:ascii="Wingdings" w:hAnsi="Wingdings" w:hint="default"/>
      </w:rPr>
    </w:lvl>
    <w:lvl w:ilvl="6" w:tplc="04090001" w:tentative="1">
      <w:start w:val="1"/>
      <w:numFmt w:val="bullet"/>
      <w:lvlText w:val=""/>
      <w:lvlJc w:val="left"/>
      <w:pPr>
        <w:ind w:left="3512" w:hanging="420"/>
      </w:pPr>
      <w:rPr>
        <w:rFonts w:ascii="Wingdings" w:hAnsi="Wingdings" w:hint="default"/>
      </w:rPr>
    </w:lvl>
    <w:lvl w:ilvl="7" w:tplc="04090003" w:tentative="1">
      <w:start w:val="1"/>
      <w:numFmt w:val="bullet"/>
      <w:lvlText w:val=""/>
      <w:lvlJc w:val="left"/>
      <w:pPr>
        <w:ind w:left="3932" w:hanging="420"/>
      </w:pPr>
      <w:rPr>
        <w:rFonts w:ascii="Wingdings" w:hAnsi="Wingdings" w:hint="default"/>
      </w:rPr>
    </w:lvl>
    <w:lvl w:ilvl="8" w:tplc="04090005" w:tentative="1">
      <w:start w:val="1"/>
      <w:numFmt w:val="bullet"/>
      <w:lvlText w:val=""/>
      <w:lvlJc w:val="left"/>
      <w:pPr>
        <w:ind w:left="4352" w:hanging="420"/>
      </w:pPr>
      <w:rPr>
        <w:rFonts w:ascii="Wingdings" w:hAnsi="Wingdings" w:hint="default"/>
      </w:rPr>
    </w:lvl>
  </w:abstractNum>
  <w:abstractNum w:abstractNumId="6" w15:restartNumberingAfterBreak="0">
    <w:nsid w:val="37FA3F32"/>
    <w:multiLevelType w:val="hybridMultilevel"/>
    <w:tmpl w:val="B4CA2DF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85551"/>
    <w:multiLevelType w:val="hybridMultilevel"/>
    <w:tmpl w:val="8ED60D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A71CB6"/>
    <w:multiLevelType w:val="hybridMultilevel"/>
    <w:tmpl w:val="B90A5646"/>
    <w:lvl w:ilvl="0" w:tplc="5A669000">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BF5526"/>
    <w:multiLevelType w:val="hybridMultilevel"/>
    <w:tmpl w:val="7BC48EF2"/>
    <w:lvl w:ilvl="0" w:tplc="04090003">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EE6DD0"/>
    <w:multiLevelType w:val="hybridMultilevel"/>
    <w:tmpl w:val="1E66B464"/>
    <w:lvl w:ilvl="0" w:tplc="CF70BC6A">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216780"/>
    <w:multiLevelType w:val="hybridMultilevel"/>
    <w:tmpl w:val="1E66B464"/>
    <w:lvl w:ilvl="0" w:tplc="CF70BC6A">
      <w:start w:val="1"/>
      <w:numFmt w:val="decimal"/>
      <w:lvlText w:val="%1)"/>
      <w:lvlJc w:val="left"/>
      <w:pPr>
        <w:ind w:left="720" w:hanging="360"/>
      </w:pPr>
      <w:rPr>
        <w:rFont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762C10"/>
    <w:multiLevelType w:val="hybridMultilevel"/>
    <w:tmpl w:val="40B25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04797B"/>
    <w:multiLevelType w:val="hybridMultilevel"/>
    <w:tmpl w:val="4F42239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6"/>
  </w:num>
  <w:num w:numId="3">
    <w:abstractNumId w:val="8"/>
  </w:num>
  <w:num w:numId="4">
    <w:abstractNumId w:val="13"/>
  </w:num>
  <w:num w:numId="5">
    <w:abstractNumId w:val="0"/>
  </w:num>
  <w:num w:numId="6">
    <w:abstractNumId w:val="2"/>
  </w:num>
  <w:num w:numId="7">
    <w:abstractNumId w:val="10"/>
  </w:num>
  <w:num w:numId="8">
    <w:abstractNumId w:val="7"/>
  </w:num>
  <w:num w:numId="9">
    <w:abstractNumId w:val="3"/>
  </w:num>
  <w:num w:numId="10">
    <w:abstractNumId w:val="9"/>
  </w:num>
  <w:num w:numId="11">
    <w:abstractNumId w:val="4"/>
  </w:num>
  <w:num w:numId="12">
    <w:abstractNumId w:val="5"/>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31"/>
    <w:rsid w:val="00213157"/>
    <w:rsid w:val="002817FF"/>
    <w:rsid w:val="002D6CE2"/>
    <w:rsid w:val="002E18F6"/>
    <w:rsid w:val="004018F7"/>
    <w:rsid w:val="00424606"/>
    <w:rsid w:val="00426236"/>
    <w:rsid w:val="00457790"/>
    <w:rsid w:val="004618D8"/>
    <w:rsid w:val="004A01FB"/>
    <w:rsid w:val="004F3DF2"/>
    <w:rsid w:val="005147DA"/>
    <w:rsid w:val="00590AEC"/>
    <w:rsid w:val="005C4E04"/>
    <w:rsid w:val="00674931"/>
    <w:rsid w:val="00682F83"/>
    <w:rsid w:val="006D423E"/>
    <w:rsid w:val="007C0FE1"/>
    <w:rsid w:val="007F3E76"/>
    <w:rsid w:val="009E5E4B"/>
    <w:rsid w:val="00A51ED4"/>
    <w:rsid w:val="00B32983"/>
    <w:rsid w:val="00C6690C"/>
    <w:rsid w:val="00D406BC"/>
    <w:rsid w:val="00E0623C"/>
    <w:rsid w:val="00F54548"/>
    <w:rsid w:val="00F81183"/>
    <w:rsid w:val="00FA1E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C7EE5"/>
  <w15:chartTrackingRefBased/>
  <w15:docId w15:val="{5E10FDAD-397F-4D5A-BEF3-6EAF3DE5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FE1"/>
    <w:pPr>
      <w:overflowPunct w:val="0"/>
      <w:autoSpaceDE w:val="0"/>
      <w:autoSpaceDN w:val="0"/>
      <w:adjustRightInd w:val="0"/>
      <w:spacing w:after="0" w:line="240" w:lineRule="auto"/>
      <w:textAlignment w:val="baseline"/>
    </w:pPr>
    <w:rPr>
      <w:rFonts w:ascii="Times New Roman" w:eastAsia="宋体" w:hAnsi="Times New Roman" w:cs="Times New Roman"/>
      <w:sz w:val="20"/>
      <w:szCs w:val="20"/>
      <w:lang w:val="en-AU" w:eastAsia="en-GB"/>
    </w:rPr>
  </w:style>
  <w:style w:type="paragraph" w:styleId="3">
    <w:name w:val="heading 3"/>
    <w:basedOn w:val="a"/>
    <w:next w:val="a"/>
    <w:link w:val="30"/>
    <w:qFormat/>
    <w:rsid w:val="00674931"/>
    <w:pPr>
      <w:keepNext/>
      <w:outlineLvl w:val="2"/>
    </w:pPr>
    <w:rPr>
      <w:rFonts w:ascii="Arial" w:hAnsi="Arial"/>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674931"/>
    <w:rPr>
      <w:rFonts w:ascii="Arial" w:eastAsia="宋体" w:hAnsi="Arial" w:cs="Times New Roman"/>
      <w:sz w:val="24"/>
      <w:szCs w:val="20"/>
      <w:lang w:eastAsia="en-GB"/>
    </w:rPr>
  </w:style>
  <w:style w:type="paragraph" w:styleId="a3">
    <w:name w:val="Body Text"/>
    <w:basedOn w:val="a"/>
    <w:link w:val="a4"/>
    <w:rsid w:val="00674931"/>
    <w:pPr>
      <w:jc w:val="both"/>
    </w:pPr>
    <w:rPr>
      <w:sz w:val="24"/>
      <w:lang w:val="en-GB"/>
    </w:rPr>
  </w:style>
  <w:style w:type="character" w:customStyle="1" w:styleId="a4">
    <w:name w:val="正文文本 字符"/>
    <w:basedOn w:val="a0"/>
    <w:link w:val="a3"/>
    <w:rsid w:val="00674931"/>
    <w:rPr>
      <w:rFonts w:ascii="Times New Roman" w:eastAsia="宋体" w:hAnsi="Times New Roman" w:cs="Times New Roman"/>
      <w:sz w:val="24"/>
      <w:szCs w:val="20"/>
      <w:lang w:eastAsia="en-GB"/>
    </w:rPr>
  </w:style>
  <w:style w:type="paragraph" w:styleId="a5">
    <w:name w:val="List Paragraph"/>
    <w:basedOn w:val="a"/>
    <w:uiPriority w:val="34"/>
    <w:qFormat/>
    <w:rsid w:val="00674931"/>
    <w:pPr>
      <w:ind w:left="720"/>
      <w:contextualSpacing/>
    </w:pPr>
  </w:style>
  <w:style w:type="paragraph" w:styleId="a6">
    <w:name w:val="header"/>
    <w:basedOn w:val="a"/>
    <w:link w:val="a7"/>
    <w:uiPriority w:val="99"/>
    <w:unhideWhenUsed/>
    <w:rsid w:val="00674931"/>
    <w:pPr>
      <w:tabs>
        <w:tab w:val="center" w:pos="4513"/>
        <w:tab w:val="right" w:pos="9026"/>
      </w:tabs>
    </w:pPr>
  </w:style>
  <w:style w:type="character" w:customStyle="1" w:styleId="a7">
    <w:name w:val="页眉 字符"/>
    <w:basedOn w:val="a0"/>
    <w:link w:val="a6"/>
    <w:uiPriority w:val="99"/>
    <w:rsid w:val="00674931"/>
    <w:rPr>
      <w:rFonts w:ascii="Times New Roman" w:eastAsia="宋体" w:hAnsi="Times New Roman" w:cs="Times New Roman"/>
      <w:sz w:val="20"/>
      <w:szCs w:val="20"/>
      <w:lang w:val="en-AU" w:eastAsia="en-GB"/>
    </w:rPr>
  </w:style>
  <w:style w:type="paragraph" w:styleId="a8">
    <w:name w:val="footer"/>
    <w:basedOn w:val="a"/>
    <w:link w:val="a9"/>
    <w:uiPriority w:val="99"/>
    <w:unhideWhenUsed/>
    <w:rsid w:val="00674931"/>
    <w:pPr>
      <w:tabs>
        <w:tab w:val="center" w:pos="4513"/>
        <w:tab w:val="right" w:pos="9026"/>
      </w:tabs>
    </w:pPr>
  </w:style>
  <w:style w:type="character" w:customStyle="1" w:styleId="a9">
    <w:name w:val="页脚 字符"/>
    <w:basedOn w:val="a0"/>
    <w:link w:val="a8"/>
    <w:uiPriority w:val="99"/>
    <w:rsid w:val="00674931"/>
    <w:rPr>
      <w:rFonts w:ascii="Times New Roman" w:eastAsia="宋体" w:hAnsi="Times New Roman" w:cs="Times New Roman"/>
      <w:sz w:val="20"/>
      <w:szCs w:val="20"/>
      <w:lang w:val="en-AU" w:eastAsia="en-GB"/>
    </w:rPr>
  </w:style>
  <w:style w:type="character" w:styleId="aa">
    <w:name w:val="Placeholder Text"/>
    <w:basedOn w:val="a0"/>
    <w:uiPriority w:val="99"/>
    <w:semiHidden/>
    <w:rsid w:val="00682F83"/>
    <w:rPr>
      <w:color w:val="808080"/>
    </w:rPr>
  </w:style>
  <w:style w:type="table" w:styleId="ab">
    <w:name w:val="Table Grid"/>
    <w:basedOn w:val="a1"/>
    <w:uiPriority w:val="39"/>
    <w:rsid w:val="005C4E04"/>
    <w:pPr>
      <w:spacing w:after="0" w:line="240" w:lineRule="auto"/>
    </w:pPr>
    <w:rPr>
      <w:rFonts w:ascii="Calibri" w:eastAsia="Calibri"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213157"/>
    <w:pPr>
      <w:overflowPunct/>
      <w:autoSpaceDE/>
      <w:autoSpaceDN/>
      <w:adjustRightInd/>
      <w:spacing w:before="100" w:beforeAutospacing="1" w:after="100" w:afterAutospacing="1"/>
      <w:textAlignment w:val="auto"/>
    </w:pPr>
    <w:rPr>
      <w:rFonts w:ascii="宋体" w:hAnsi="宋体" w:cs="宋体"/>
      <w:sz w:val="24"/>
      <w:szCs w:val="24"/>
      <w:lang w:val="en-US" w:eastAsia="zh-CN"/>
    </w:rPr>
  </w:style>
  <w:style w:type="paragraph" w:styleId="ad">
    <w:name w:val="Balloon Text"/>
    <w:basedOn w:val="a"/>
    <w:link w:val="ae"/>
    <w:uiPriority w:val="99"/>
    <w:semiHidden/>
    <w:unhideWhenUsed/>
    <w:rsid w:val="00E0623C"/>
    <w:rPr>
      <w:rFonts w:ascii="宋体"/>
      <w:sz w:val="18"/>
      <w:szCs w:val="18"/>
    </w:rPr>
  </w:style>
  <w:style w:type="character" w:customStyle="1" w:styleId="ae">
    <w:name w:val="批注框文本 字符"/>
    <w:basedOn w:val="a0"/>
    <w:link w:val="ad"/>
    <w:uiPriority w:val="99"/>
    <w:semiHidden/>
    <w:rsid w:val="00E0623C"/>
    <w:rPr>
      <w:rFonts w:ascii="宋体" w:eastAsia="宋体" w:hAnsi="Times New Roman" w:cs="Times New Roman"/>
      <w:sz w:val="18"/>
      <w:szCs w:val="18"/>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52056">
      <w:bodyDiv w:val="1"/>
      <w:marLeft w:val="0"/>
      <w:marRight w:val="0"/>
      <w:marTop w:val="0"/>
      <w:marBottom w:val="0"/>
      <w:divBdr>
        <w:top w:val="none" w:sz="0" w:space="0" w:color="auto"/>
        <w:left w:val="none" w:sz="0" w:space="0" w:color="auto"/>
        <w:bottom w:val="none" w:sz="0" w:space="0" w:color="auto"/>
        <w:right w:val="none" w:sz="0" w:space="0" w:color="auto"/>
      </w:divBdr>
    </w:div>
    <w:div w:id="650788036">
      <w:bodyDiv w:val="1"/>
      <w:marLeft w:val="0"/>
      <w:marRight w:val="0"/>
      <w:marTop w:val="0"/>
      <w:marBottom w:val="0"/>
      <w:divBdr>
        <w:top w:val="none" w:sz="0" w:space="0" w:color="auto"/>
        <w:left w:val="none" w:sz="0" w:space="0" w:color="auto"/>
        <w:bottom w:val="none" w:sz="0" w:space="0" w:color="auto"/>
        <w:right w:val="none" w:sz="0" w:space="0" w:color="auto"/>
      </w:divBdr>
    </w:div>
    <w:div w:id="672881157">
      <w:bodyDiv w:val="1"/>
      <w:marLeft w:val="0"/>
      <w:marRight w:val="0"/>
      <w:marTop w:val="0"/>
      <w:marBottom w:val="0"/>
      <w:divBdr>
        <w:top w:val="none" w:sz="0" w:space="0" w:color="auto"/>
        <w:left w:val="none" w:sz="0" w:space="0" w:color="auto"/>
        <w:bottom w:val="none" w:sz="0" w:space="0" w:color="auto"/>
        <w:right w:val="none" w:sz="0" w:space="0" w:color="auto"/>
      </w:divBdr>
    </w:div>
    <w:div w:id="759183292">
      <w:bodyDiv w:val="1"/>
      <w:marLeft w:val="0"/>
      <w:marRight w:val="0"/>
      <w:marTop w:val="0"/>
      <w:marBottom w:val="0"/>
      <w:divBdr>
        <w:top w:val="none" w:sz="0" w:space="0" w:color="auto"/>
        <w:left w:val="none" w:sz="0" w:space="0" w:color="auto"/>
        <w:bottom w:val="none" w:sz="0" w:space="0" w:color="auto"/>
        <w:right w:val="none" w:sz="0" w:space="0" w:color="auto"/>
      </w:divBdr>
    </w:div>
    <w:div w:id="938759164">
      <w:bodyDiv w:val="1"/>
      <w:marLeft w:val="0"/>
      <w:marRight w:val="0"/>
      <w:marTop w:val="0"/>
      <w:marBottom w:val="0"/>
      <w:divBdr>
        <w:top w:val="none" w:sz="0" w:space="0" w:color="auto"/>
        <w:left w:val="none" w:sz="0" w:space="0" w:color="auto"/>
        <w:bottom w:val="none" w:sz="0" w:space="0" w:color="auto"/>
        <w:right w:val="none" w:sz="0" w:space="0" w:color="auto"/>
      </w:divBdr>
      <w:divsChild>
        <w:div w:id="675815171">
          <w:marLeft w:val="0"/>
          <w:marRight w:val="0"/>
          <w:marTop w:val="0"/>
          <w:marBottom w:val="0"/>
          <w:divBdr>
            <w:top w:val="none" w:sz="0" w:space="0" w:color="auto"/>
            <w:left w:val="none" w:sz="0" w:space="0" w:color="auto"/>
            <w:bottom w:val="none" w:sz="0" w:space="0" w:color="auto"/>
            <w:right w:val="none" w:sz="0" w:space="0" w:color="auto"/>
          </w:divBdr>
          <w:divsChild>
            <w:div w:id="471601591">
              <w:marLeft w:val="0"/>
              <w:marRight w:val="0"/>
              <w:marTop w:val="0"/>
              <w:marBottom w:val="0"/>
              <w:divBdr>
                <w:top w:val="none" w:sz="0" w:space="0" w:color="auto"/>
                <w:left w:val="none" w:sz="0" w:space="0" w:color="auto"/>
                <w:bottom w:val="none" w:sz="0" w:space="0" w:color="auto"/>
                <w:right w:val="none" w:sz="0" w:space="0" w:color="auto"/>
              </w:divBdr>
              <w:divsChild>
                <w:div w:id="8621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884">
      <w:bodyDiv w:val="1"/>
      <w:marLeft w:val="0"/>
      <w:marRight w:val="0"/>
      <w:marTop w:val="0"/>
      <w:marBottom w:val="0"/>
      <w:divBdr>
        <w:top w:val="none" w:sz="0" w:space="0" w:color="auto"/>
        <w:left w:val="none" w:sz="0" w:space="0" w:color="auto"/>
        <w:bottom w:val="none" w:sz="0" w:space="0" w:color="auto"/>
        <w:right w:val="none" w:sz="0" w:space="0" w:color="auto"/>
      </w:divBdr>
    </w:div>
    <w:div w:id="1073159930">
      <w:bodyDiv w:val="1"/>
      <w:marLeft w:val="0"/>
      <w:marRight w:val="0"/>
      <w:marTop w:val="0"/>
      <w:marBottom w:val="0"/>
      <w:divBdr>
        <w:top w:val="none" w:sz="0" w:space="0" w:color="auto"/>
        <w:left w:val="none" w:sz="0" w:space="0" w:color="auto"/>
        <w:bottom w:val="none" w:sz="0" w:space="0" w:color="auto"/>
        <w:right w:val="none" w:sz="0" w:space="0" w:color="auto"/>
      </w:divBdr>
    </w:div>
    <w:div w:id="1169058727">
      <w:bodyDiv w:val="1"/>
      <w:marLeft w:val="0"/>
      <w:marRight w:val="0"/>
      <w:marTop w:val="0"/>
      <w:marBottom w:val="0"/>
      <w:divBdr>
        <w:top w:val="none" w:sz="0" w:space="0" w:color="auto"/>
        <w:left w:val="none" w:sz="0" w:space="0" w:color="auto"/>
        <w:bottom w:val="none" w:sz="0" w:space="0" w:color="auto"/>
        <w:right w:val="none" w:sz="0" w:space="0" w:color="auto"/>
      </w:divBdr>
    </w:div>
    <w:div w:id="1176457338">
      <w:bodyDiv w:val="1"/>
      <w:marLeft w:val="0"/>
      <w:marRight w:val="0"/>
      <w:marTop w:val="0"/>
      <w:marBottom w:val="0"/>
      <w:divBdr>
        <w:top w:val="none" w:sz="0" w:space="0" w:color="auto"/>
        <w:left w:val="none" w:sz="0" w:space="0" w:color="auto"/>
        <w:bottom w:val="none" w:sz="0" w:space="0" w:color="auto"/>
        <w:right w:val="none" w:sz="0" w:space="0" w:color="auto"/>
      </w:divBdr>
    </w:div>
    <w:div w:id="1363945842">
      <w:bodyDiv w:val="1"/>
      <w:marLeft w:val="0"/>
      <w:marRight w:val="0"/>
      <w:marTop w:val="0"/>
      <w:marBottom w:val="0"/>
      <w:divBdr>
        <w:top w:val="none" w:sz="0" w:space="0" w:color="auto"/>
        <w:left w:val="none" w:sz="0" w:space="0" w:color="auto"/>
        <w:bottom w:val="none" w:sz="0" w:space="0" w:color="auto"/>
        <w:right w:val="none" w:sz="0" w:space="0" w:color="auto"/>
      </w:divBdr>
      <w:divsChild>
        <w:div w:id="938215977">
          <w:marLeft w:val="0"/>
          <w:marRight w:val="0"/>
          <w:marTop w:val="0"/>
          <w:marBottom w:val="0"/>
          <w:divBdr>
            <w:top w:val="none" w:sz="0" w:space="0" w:color="auto"/>
            <w:left w:val="none" w:sz="0" w:space="0" w:color="auto"/>
            <w:bottom w:val="none" w:sz="0" w:space="0" w:color="auto"/>
            <w:right w:val="none" w:sz="0" w:space="0" w:color="auto"/>
          </w:divBdr>
          <w:divsChild>
            <w:div w:id="228686991">
              <w:marLeft w:val="0"/>
              <w:marRight w:val="0"/>
              <w:marTop w:val="0"/>
              <w:marBottom w:val="0"/>
              <w:divBdr>
                <w:top w:val="none" w:sz="0" w:space="0" w:color="auto"/>
                <w:left w:val="none" w:sz="0" w:space="0" w:color="auto"/>
                <w:bottom w:val="none" w:sz="0" w:space="0" w:color="auto"/>
                <w:right w:val="none" w:sz="0" w:space="0" w:color="auto"/>
              </w:divBdr>
              <w:divsChild>
                <w:div w:id="681050366">
                  <w:marLeft w:val="0"/>
                  <w:marRight w:val="0"/>
                  <w:marTop w:val="0"/>
                  <w:marBottom w:val="0"/>
                  <w:divBdr>
                    <w:top w:val="none" w:sz="0" w:space="0" w:color="auto"/>
                    <w:left w:val="none" w:sz="0" w:space="0" w:color="auto"/>
                    <w:bottom w:val="none" w:sz="0" w:space="0" w:color="auto"/>
                    <w:right w:val="none" w:sz="0" w:space="0" w:color="auto"/>
                  </w:divBdr>
                </w:div>
              </w:divsChild>
            </w:div>
            <w:div w:id="1316488464">
              <w:marLeft w:val="0"/>
              <w:marRight w:val="0"/>
              <w:marTop w:val="0"/>
              <w:marBottom w:val="0"/>
              <w:divBdr>
                <w:top w:val="none" w:sz="0" w:space="0" w:color="auto"/>
                <w:left w:val="none" w:sz="0" w:space="0" w:color="auto"/>
                <w:bottom w:val="none" w:sz="0" w:space="0" w:color="auto"/>
                <w:right w:val="none" w:sz="0" w:space="0" w:color="auto"/>
              </w:divBdr>
              <w:divsChild>
                <w:div w:id="846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7102">
      <w:bodyDiv w:val="1"/>
      <w:marLeft w:val="0"/>
      <w:marRight w:val="0"/>
      <w:marTop w:val="0"/>
      <w:marBottom w:val="0"/>
      <w:divBdr>
        <w:top w:val="none" w:sz="0" w:space="0" w:color="auto"/>
        <w:left w:val="none" w:sz="0" w:space="0" w:color="auto"/>
        <w:bottom w:val="none" w:sz="0" w:space="0" w:color="auto"/>
        <w:right w:val="none" w:sz="0" w:space="0" w:color="auto"/>
      </w:divBdr>
      <w:divsChild>
        <w:div w:id="1007708199">
          <w:marLeft w:val="0"/>
          <w:marRight w:val="0"/>
          <w:marTop w:val="0"/>
          <w:marBottom w:val="0"/>
          <w:divBdr>
            <w:top w:val="none" w:sz="0" w:space="0" w:color="auto"/>
            <w:left w:val="none" w:sz="0" w:space="0" w:color="auto"/>
            <w:bottom w:val="none" w:sz="0" w:space="0" w:color="auto"/>
            <w:right w:val="none" w:sz="0" w:space="0" w:color="auto"/>
          </w:divBdr>
          <w:divsChild>
            <w:div w:id="1301494441">
              <w:marLeft w:val="0"/>
              <w:marRight w:val="0"/>
              <w:marTop w:val="0"/>
              <w:marBottom w:val="0"/>
              <w:divBdr>
                <w:top w:val="none" w:sz="0" w:space="0" w:color="auto"/>
                <w:left w:val="none" w:sz="0" w:space="0" w:color="auto"/>
                <w:bottom w:val="none" w:sz="0" w:space="0" w:color="auto"/>
                <w:right w:val="none" w:sz="0" w:space="0" w:color="auto"/>
              </w:divBdr>
              <w:divsChild>
                <w:div w:id="1172991756">
                  <w:marLeft w:val="0"/>
                  <w:marRight w:val="0"/>
                  <w:marTop w:val="0"/>
                  <w:marBottom w:val="0"/>
                  <w:divBdr>
                    <w:top w:val="none" w:sz="0" w:space="0" w:color="auto"/>
                    <w:left w:val="none" w:sz="0" w:space="0" w:color="auto"/>
                    <w:bottom w:val="none" w:sz="0" w:space="0" w:color="auto"/>
                    <w:right w:val="none" w:sz="0" w:space="0" w:color="auto"/>
                  </w:divBdr>
                </w:div>
              </w:divsChild>
            </w:div>
            <w:div w:id="1111390812">
              <w:marLeft w:val="0"/>
              <w:marRight w:val="0"/>
              <w:marTop w:val="0"/>
              <w:marBottom w:val="0"/>
              <w:divBdr>
                <w:top w:val="none" w:sz="0" w:space="0" w:color="auto"/>
                <w:left w:val="none" w:sz="0" w:space="0" w:color="auto"/>
                <w:bottom w:val="none" w:sz="0" w:space="0" w:color="auto"/>
                <w:right w:val="none" w:sz="0" w:space="0" w:color="auto"/>
              </w:divBdr>
              <w:divsChild>
                <w:div w:id="1529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6167">
      <w:bodyDiv w:val="1"/>
      <w:marLeft w:val="0"/>
      <w:marRight w:val="0"/>
      <w:marTop w:val="0"/>
      <w:marBottom w:val="0"/>
      <w:divBdr>
        <w:top w:val="none" w:sz="0" w:space="0" w:color="auto"/>
        <w:left w:val="none" w:sz="0" w:space="0" w:color="auto"/>
        <w:bottom w:val="none" w:sz="0" w:space="0" w:color="auto"/>
        <w:right w:val="none" w:sz="0" w:space="0" w:color="auto"/>
      </w:divBdr>
      <w:divsChild>
        <w:div w:id="161087717">
          <w:marLeft w:val="0"/>
          <w:marRight w:val="0"/>
          <w:marTop w:val="0"/>
          <w:marBottom w:val="0"/>
          <w:divBdr>
            <w:top w:val="none" w:sz="0" w:space="0" w:color="auto"/>
            <w:left w:val="none" w:sz="0" w:space="0" w:color="auto"/>
            <w:bottom w:val="none" w:sz="0" w:space="0" w:color="auto"/>
            <w:right w:val="none" w:sz="0" w:space="0" w:color="auto"/>
          </w:divBdr>
          <w:divsChild>
            <w:div w:id="606275582">
              <w:marLeft w:val="0"/>
              <w:marRight w:val="0"/>
              <w:marTop w:val="0"/>
              <w:marBottom w:val="0"/>
              <w:divBdr>
                <w:top w:val="none" w:sz="0" w:space="0" w:color="auto"/>
                <w:left w:val="none" w:sz="0" w:space="0" w:color="auto"/>
                <w:bottom w:val="none" w:sz="0" w:space="0" w:color="auto"/>
                <w:right w:val="none" w:sz="0" w:space="0" w:color="auto"/>
              </w:divBdr>
              <w:divsChild>
                <w:div w:id="726028351">
                  <w:marLeft w:val="0"/>
                  <w:marRight w:val="0"/>
                  <w:marTop w:val="0"/>
                  <w:marBottom w:val="0"/>
                  <w:divBdr>
                    <w:top w:val="none" w:sz="0" w:space="0" w:color="auto"/>
                    <w:left w:val="none" w:sz="0" w:space="0" w:color="auto"/>
                    <w:bottom w:val="none" w:sz="0" w:space="0" w:color="auto"/>
                    <w:right w:val="none" w:sz="0" w:space="0" w:color="auto"/>
                  </w:divBdr>
                </w:div>
              </w:divsChild>
            </w:div>
            <w:div w:id="393311130">
              <w:marLeft w:val="0"/>
              <w:marRight w:val="0"/>
              <w:marTop w:val="0"/>
              <w:marBottom w:val="0"/>
              <w:divBdr>
                <w:top w:val="none" w:sz="0" w:space="0" w:color="auto"/>
                <w:left w:val="none" w:sz="0" w:space="0" w:color="auto"/>
                <w:bottom w:val="none" w:sz="0" w:space="0" w:color="auto"/>
                <w:right w:val="none" w:sz="0" w:space="0" w:color="auto"/>
              </w:divBdr>
              <w:divsChild>
                <w:div w:id="5533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5812">
      <w:bodyDiv w:val="1"/>
      <w:marLeft w:val="0"/>
      <w:marRight w:val="0"/>
      <w:marTop w:val="0"/>
      <w:marBottom w:val="0"/>
      <w:divBdr>
        <w:top w:val="none" w:sz="0" w:space="0" w:color="auto"/>
        <w:left w:val="none" w:sz="0" w:space="0" w:color="auto"/>
        <w:bottom w:val="none" w:sz="0" w:space="0" w:color="auto"/>
        <w:right w:val="none" w:sz="0" w:space="0" w:color="auto"/>
      </w:divBdr>
    </w:div>
    <w:div w:id="1594624668">
      <w:bodyDiv w:val="1"/>
      <w:marLeft w:val="0"/>
      <w:marRight w:val="0"/>
      <w:marTop w:val="0"/>
      <w:marBottom w:val="0"/>
      <w:divBdr>
        <w:top w:val="none" w:sz="0" w:space="0" w:color="auto"/>
        <w:left w:val="none" w:sz="0" w:space="0" w:color="auto"/>
        <w:bottom w:val="none" w:sz="0" w:space="0" w:color="auto"/>
        <w:right w:val="none" w:sz="0" w:space="0" w:color="auto"/>
      </w:divBdr>
    </w:div>
    <w:div w:id="1717849008">
      <w:bodyDiv w:val="1"/>
      <w:marLeft w:val="0"/>
      <w:marRight w:val="0"/>
      <w:marTop w:val="0"/>
      <w:marBottom w:val="0"/>
      <w:divBdr>
        <w:top w:val="none" w:sz="0" w:space="0" w:color="auto"/>
        <w:left w:val="none" w:sz="0" w:space="0" w:color="auto"/>
        <w:bottom w:val="none" w:sz="0" w:space="0" w:color="auto"/>
        <w:right w:val="none" w:sz="0" w:space="0" w:color="auto"/>
      </w:divBdr>
      <w:divsChild>
        <w:div w:id="805779863">
          <w:marLeft w:val="0"/>
          <w:marRight w:val="0"/>
          <w:marTop w:val="0"/>
          <w:marBottom w:val="0"/>
          <w:divBdr>
            <w:top w:val="none" w:sz="0" w:space="0" w:color="auto"/>
            <w:left w:val="none" w:sz="0" w:space="0" w:color="auto"/>
            <w:bottom w:val="none" w:sz="0" w:space="0" w:color="auto"/>
            <w:right w:val="none" w:sz="0" w:space="0" w:color="auto"/>
          </w:divBdr>
          <w:divsChild>
            <w:div w:id="1718048045">
              <w:marLeft w:val="0"/>
              <w:marRight w:val="0"/>
              <w:marTop w:val="0"/>
              <w:marBottom w:val="0"/>
              <w:divBdr>
                <w:top w:val="none" w:sz="0" w:space="0" w:color="auto"/>
                <w:left w:val="none" w:sz="0" w:space="0" w:color="auto"/>
                <w:bottom w:val="none" w:sz="0" w:space="0" w:color="auto"/>
                <w:right w:val="none" w:sz="0" w:space="0" w:color="auto"/>
              </w:divBdr>
              <w:divsChild>
                <w:div w:id="15314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98393">
      <w:bodyDiv w:val="1"/>
      <w:marLeft w:val="0"/>
      <w:marRight w:val="0"/>
      <w:marTop w:val="0"/>
      <w:marBottom w:val="0"/>
      <w:divBdr>
        <w:top w:val="none" w:sz="0" w:space="0" w:color="auto"/>
        <w:left w:val="none" w:sz="0" w:space="0" w:color="auto"/>
        <w:bottom w:val="none" w:sz="0" w:space="0" w:color="auto"/>
        <w:right w:val="none" w:sz="0" w:space="0" w:color="auto"/>
      </w:divBdr>
      <w:divsChild>
        <w:div w:id="623200297">
          <w:marLeft w:val="0"/>
          <w:marRight w:val="0"/>
          <w:marTop w:val="0"/>
          <w:marBottom w:val="0"/>
          <w:divBdr>
            <w:top w:val="none" w:sz="0" w:space="0" w:color="auto"/>
            <w:left w:val="none" w:sz="0" w:space="0" w:color="auto"/>
            <w:bottom w:val="none" w:sz="0" w:space="0" w:color="auto"/>
            <w:right w:val="none" w:sz="0" w:space="0" w:color="auto"/>
          </w:divBdr>
          <w:divsChild>
            <w:div w:id="2031030641">
              <w:marLeft w:val="0"/>
              <w:marRight w:val="0"/>
              <w:marTop w:val="0"/>
              <w:marBottom w:val="0"/>
              <w:divBdr>
                <w:top w:val="none" w:sz="0" w:space="0" w:color="auto"/>
                <w:left w:val="none" w:sz="0" w:space="0" w:color="auto"/>
                <w:bottom w:val="none" w:sz="0" w:space="0" w:color="auto"/>
                <w:right w:val="none" w:sz="0" w:space="0" w:color="auto"/>
              </w:divBdr>
              <w:divsChild>
                <w:div w:id="894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5399">
      <w:bodyDiv w:val="1"/>
      <w:marLeft w:val="0"/>
      <w:marRight w:val="0"/>
      <w:marTop w:val="0"/>
      <w:marBottom w:val="0"/>
      <w:divBdr>
        <w:top w:val="none" w:sz="0" w:space="0" w:color="auto"/>
        <w:left w:val="none" w:sz="0" w:space="0" w:color="auto"/>
        <w:bottom w:val="none" w:sz="0" w:space="0" w:color="auto"/>
        <w:right w:val="none" w:sz="0" w:space="0" w:color="auto"/>
      </w:divBdr>
      <w:divsChild>
        <w:div w:id="769543310">
          <w:marLeft w:val="0"/>
          <w:marRight w:val="0"/>
          <w:marTop w:val="0"/>
          <w:marBottom w:val="0"/>
          <w:divBdr>
            <w:top w:val="none" w:sz="0" w:space="0" w:color="auto"/>
            <w:left w:val="none" w:sz="0" w:space="0" w:color="auto"/>
            <w:bottom w:val="none" w:sz="0" w:space="0" w:color="auto"/>
            <w:right w:val="none" w:sz="0" w:space="0" w:color="auto"/>
          </w:divBdr>
          <w:divsChild>
            <w:div w:id="1829052013">
              <w:marLeft w:val="0"/>
              <w:marRight w:val="0"/>
              <w:marTop w:val="0"/>
              <w:marBottom w:val="0"/>
              <w:divBdr>
                <w:top w:val="none" w:sz="0" w:space="0" w:color="auto"/>
                <w:left w:val="none" w:sz="0" w:space="0" w:color="auto"/>
                <w:bottom w:val="none" w:sz="0" w:space="0" w:color="auto"/>
                <w:right w:val="none" w:sz="0" w:space="0" w:color="auto"/>
              </w:divBdr>
              <w:divsChild>
                <w:div w:id="1036812070">
                  <w:marLeft w:val="0"/>
                  <w:marRight w:val="0"/>
                  <w:marTop w:val="0"/>
                  <w:marBottom w:val="0"/>
                  <w:divBdr>
                    <w:top w:val="none" w:sz="0" w:space="0" w:color="auto"/>
                    <w:left w:val="none" w:sz="0" w:space="0" w:color="auto"/>
                    <w:bottom w:val="none" w:sz="0" w:space="0" w:color="auto"/>
                    <w:right w:val="none" w:sz="0" w:space="0" w:color="auto"/>
                  </w:divBdr>
                </w:div>
                <w:div w:id="1929920306">
                  <w:marLeft w:val="0"/>
                  <w:marRight w:val="0"/>
                  <w:marTop w:val="0"/>
                  <w:marBottom w:val="0"/>
                  <w:divBdr>
                    <w:top w:val="none" w:sz="0" w:space="0" w:color="auto"/>
                    <w:left w:val="none" w:sz="0" w:space="0" w:color="auto"/>
                    <w:bottom w:val="none" w:sz="0" w:space="0" w:color="auto"/>
                    <w:right w:val="none" w:sz="0" w:space="0" w:color="auto"/>
                  </w:divBdr>
                </w:div>
              </w:divsChild>
            </w:div>
            <w:div w:id="1826848548">
              <w:marLeft w:val="0"/>
              <w:marRight w:val="0"/>
              <w:marTop w:val="0"/>
              <w:marBottom w:val="0"/>
              <w:divBdr>
                <w:top w:val="none" w:sz="0" w:space="0" w:color="auto"/>
                <w:left w:val="none" w:sz="0" w:space="0" w:color="auto"/>
                <w:bottom w:val="none" w:sz="0" w:space="0" w:color="auto"/>
                <w:right w:val="none" w:sz="0" w:space="0" w:color="auto"/>
              </w:divBdr>
              <w:divsChild>
                <w:div w:id="10160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er/Downloads/&#20462;&#25913;&#25968;&#25454;&#21333;&#20301;&#30340;&#21103;&#26412;%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US" altLang="zh-CN" sz="1800" b="0" i="0" baseline="0">
                <a:effectLst/>
              </a:rPr>
              <a:t>Terminal velocity versus the diameter squared</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zh-CN"/>
        </a:p>
      </c:txPr>
    </c:title>
    <c:autoTitleDeleted val="0"/>
    <c:plotArea>
      <c:layout/>
      <c:scatterChart>
        <c:scatterStyle val="lineMarker"/>
        <c:varyColors val="0"/>
        <c:ser>
          <c:idx val="0"/>
          <c:order val="0"/>
          <c:tx>
            <c:strRef>
              <c:f>Sheet1!$F$14</c:f>
              <c:strCache>
                <c:ptCount val="1"/>
                <c:pt idx="0">
                  <c:v>Vm(m/s)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trendlineLbl>
          </c:trendline>
          <c:errBars>
            <c:errDir val="y"/>
            <c:errBarType val="both"/>
            <c:errValType val="cust"/>
            <c:noEndCap val="0"/>
            <c:plus>
              <c:numRef>
                <c:f>Sheet1!$H$15:$H$20</c:f>
                <c:numCache>
                  <c:formatCode>General</c:formatCode>
                  <c:ptCount val="6"/>
                  <c:pt idx="0">
                    <c:v>3.1673555888292618E-5</c:v>
                  </c:pt>
                  <c:pt idx="1">
                    <c:v>8.1080964389108315E-5</c:v>
                  </c:pt>
                  <c:pt idx="2">
                    <c:v>1.9113671050992288E-4</c:v>
                  </c:pt>
                  <c:pt idx="3">
                    <c:v>3.9020540450602928E-4</c:v>
                  </c:pt>
                  <c:pt idx="4">
                    <c:v>6.0523663020179504E-4</c:v>
                  </c:pt>
                  <c:pt idx="5">
                    <c:v>2.2854275759271805E-3</c:v>
                  </c:pt>
                </c:numCache>
              </c:numRef>
            </c:plus>
            <c:minus>
              <c:numRef>
                <c:f>Sheet1!$H$15:$H$20</c:f>
                <c:numCache>
                  <c:formatCode>General</c:formatCode>
                  <c:ptCount val="6"/>
                  <c:pt idx="0">
                    <c:v>3.1673555888292618E-5</c:v>
                  </c:pt>
                  <c:pt idx="1">
                    <c:v>8.1080964389108315E-5</c:v>
                  </c:pt>
                  <c:pt idx="2">
                    <c:v>1.9113671050992288E-4</c:v>
                  </c:pt>
                  <c:pt idx="3">
                    <c:v>3.9020540450602928E-4</c:v>
                  </c:pt>
                  <c:pt idx="4">
                    <c:v>6.0523663020179504E-4</c:v>
                  </c:pt>
                  <c:pt idx="5">
                    <c:v>2.2854275759271805E-3</c:v>
                  </c:pt>
                </c:numCache>
              </c:numRef>
            </c:minus>
            <c:spPr>
              <a:noFill/>
              <a:ln w="9525" cap="flat" cmpd="sng" algn="ctr">
                <a:solidFill>
                  <a:schemeClr val="tx1">
                    <a:lumMod val="65000"/>
                    <a:lumOff val="35000"/>
                  </a:schemeClr>
                </a:solidFill>
                <a:round/>
              </a:ln>
              <a:effectLst/>
            </c:spPr>
          </c:errBars>
          <c:xVal>
            <c:numRef>
              <c:f>Sheet1!$E$15:$E$20</c:f>
              <c:numCache>
                <c:formatCode>General</c:formatCode>
                <c:ptCount val="6"/>
                <c:pt idx="0">
                  <c:v>9.8009999999999994E-7</c:v>
                </c:pt>
                <c:pt idx="1">
                  <c:v>2.2470009999999996E-6</c:v>
                </c:pt>
                <c:pt idx="2">
                  <c:v>3.992004000000001E-6</c:v>
                </c:pt>
                <c:pt idx="3">
                  <c:v>8.7025000000000001E-6</c:v>
                </c:pt>
                <c:pt idx="4">
                  <c:v>8.9341209999999988E-6</c:v>
                </c:pt>
                <c:pt idx="5">
                  <c:v>1.6024008999999996E-5</c:v>
                </c:pt>
              </c:numCache>
            </c:numRef>
          </c:xVal>
          <c:yVal>
            <c:numRef>
              <c:f>Sheet1!$F$15:$F$20</c:f>
              <c:numCache>
                <c:formatCode>General</c:formatCode>
                <c:ptCount val="6"/>
                <c:pt idx="0">
                  <c:v>2.92962356792144E-3</c:v>
                </c:pt>
                <c:pt idx="1">
                  <c:v>6.4481268011527372E-3</c:v>
                </c:pt>
                <c:pt idx="2">
                  <c:v>1.1563307493540051E-2</c:v>
                </c:pt>
                <c:pt idx="3">
                  <c:v>1.7583497053045186E-2</c:v>
                </c:pt>
                <c:pt idx="4">
                  <c:v>2.2374999999999999E-2</c:v>
                </c:pt>
                <c:pt idx="5">
                  <c:v>4.4749999999999998E-2</c:v>
                </c:pt>
              </c:numCache>
            </c:numRef>
          </c:yVal>
          <c:smooth val="0"/>
          <c:extLst>
            <c:ext xmlns:c16="http://schemas.microsoft.com/office/drawing/2014/chart" uri="{C3380CC4-5D6E-409C-BE32-E72D297353CC}">
              <c16:uniqueId val="{00000001-8128-3A4A-8CF4-07566ED8E160}"/>
            </c:ext>
          </c:extLst>
        </c:ser>
        <c:ser>
          <c:idx val="1"/>
          <c:order val="1"/>
          <c:tx>
            <c:strRef>
              <c:f>Sheet1!$G$14</c:f>
              <c:strCache>
                <c:ptCount val="1"/>
                <c:pt idx="0">
                  <c:v>Vp(m/s)</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ltLang="zh-CN" baseline="0"/>
                      <a:t>y = 1938.3x + 0.0015</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trendlineLbl>
          </c:trendline>
          <c:errBars>
            <c:errDir val="y"/>
            <c:errBarType val="both"/>
            <c:errValType val="cust"/>
            <c:noEndCap val="0"/>
            <c:plus>
              <c:numRef>
                <c:f>Sheet1!$I$15:$I$20</c:f>
                <c:numCache>
                  <c:formatCode>General</c:formatCode>
                  <c:ptCount val="6"/>
                  <c:pt idx="0">
                    <c:v>8.9403001435634971E-6</c:v>
                  </c:pt>
                  <c:pt idx="1">
                    <c:v>1.5435144878239475E-5</c:v>
                  </c:pt>
                  <c:pt idx="2">
                    <c:v>2.3618704483718763E-5</c:v>
                  </c:pt>
                  <c:pt idx="3">
                    <c:v>4.1037046314971132E-5</c:v>
                  </c:pt>
                  <c:pt idx="4">
                    <c:v>4.5841828796452167E-5</c:v>
                  </c:pt>
                  <c:pt idx="5">
                    <c:v>7.7226889917449704E-5</c:v>
                  </c:pt>
                </c:numCache>
              </c:numRef>
            </c:plus>
            <c:minus>
              <c:numRef>
                <c:f>Sheet1!$I$15:$I$20</c:f>
                <c:numCache>
                  <c:formatCode>General</c:formatCode>
                  <c:ptCount val="6"/>
                  <c:pt idx="0">
                    <c:v>8.9403001435634971E-6</c:v>
                  </c:pt>
                  <c:pt idx="1">
                    <c:v>1.5435144878239475E-5</c:v>
                  </c:pt>
                  <c:pt idx="2">
                    <c:v>2.3618704483718763E-5</c:v>
                  </c:pt>
                  <c:pt idx="3">
                    <c:v>4.1037046314971132E-5</c:v>
                  </c:pt>
                  <c:pt idx="4">
                    <c:v>4.5841828796452167E-5</c:v>
                  </c:pt>
                  <c:pt idx="5">
                    <c:v>7.7226889917449704E-5</c:v>
                  </c:pt>
                </c:numCache>
              </c:numRef>
            </c:minus>
            <c:spPr>
              <a:noFill/>
              <a:ln w="9525" cap="flat" cmpd="sng" algn="ctr">
                <a:solidFill>
                  <a:schemeClr val="tx1">
                    <a:lumMod val="65000"/>
                    <a:lumOff val="35000"/>
                  </a:schemeClr>
                </a:solidFill>
                <a:round/>
              </a:ln>
              <a:effectLst/>
            </c:spPr>
          </c:errBars>
          <c:xVal>
            <c:numRef>
              <c:f>Sheet1!$E$15:$E$20</c:f>
              <c:numCache>
                <c:formatCode>General</c:formatCode>
                <c:ptCount val="6"/>
                <c:pt idx="0">
                  <c:v>9.8009999999999994E-7</c:v>
                </c:pt>
                <c:pt idx="1">
                  <c:v>2.2470009999999996E-6</c:v>
                </c:pt>
                <c:pt idx="2">
                  <c:v>3.992004000000001E-6</c:v>
                </c:pt>
                <c:pt idx="3">
                  <c:v>8.7025000000000001E-6</c:v>
                </c:pt>
                <c:pt idx="4">
                  <c:v>8.9341209999999988E-6</c:v>
                </c:pt>
                <c:pt idx="5">
                  <c:v>1.6024008999999996E-5</c:v>
                </c:pt>
              </c:numCache>
            </c:numRef>
          </c:xVal>
          <c:yVal>
            <c:numRef>
              <c:f>Sheet1!$G$15:$G$20</c:f>
              <c:numCache>
                <c:formatCode>General</c:formatCode>
                <c:ptCount val="6"/>
                <c:pt idx="0">
                  <c:v>1.8997278300000001E-3</c:v>
                </c:pt>
                <c:pt idx="1">
                  <c:v>4.3553620382999992E-3</c:v>
                </c:pt>
                <c:pt idx="2">
                  <c:v>7.7377013532000018E-3</c:v>
                </c:pt>
                <c:pt idx="3">
                  <c:v>1.6868055749999999E-2</c:v>
                </c:pt>
                <c:pt idx="4">
                  <c:v>1.7317006734299999E-2</c:v>
                </c:pt>
                <c:pt idx="5">
                  <c:v>3.1059336644699995E-2</c:v>
                </c:pt>
              </c:numCache>
            </c:numRef>
          </c:yVal>
          <c:smooth val="0"/>
          <c:extLst>
            <c:ext xmlns:c16="http://schemas.microsoft.com/office/drawing/2014/chart" uri="{C3380CC4-5D6E-409C-BE32-E72D297353CC}">
              <c16:uniqueId val="{00000003-8128-3A4A-8CF4-07566ED8E160}"/>
            </c:ext>
          </c:extLst>
        </c:ser>
        <c:dLbls>
          <c:showLegendKey val="0"/>
          <c:showVal val="0"/>
          <c:showCatName val="0"/>
          <c:showSerName val="0"/>
          <c:showPercent val="0"/>
          <c:showBubbleSize val="0"/>
        </c:dLbls>
        <c:axId val="1183105184"/>
        <c:axId val="1183128448"/>
      </c:scatterChart>
      <c:valAx>
        <c:axId val="1183105184"/>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n-US" altLang="zh-CN" sz="1800" b="0" i="0" baseline="0">
                    <a:effectLst/>
                  </a:rPr>
                  <a:t>Diameter squared m</a:t>
                </a:r>
                <a:r>
                  <a:rPr lang="en-US" altLang="zh-CN" sz="1800" b="0" i="0" baseline="30000">
                    <a:effectLst/>
                  </a:rPr>
                  <a:t>2</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zh-CN"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none"/>
        <c:minorTickMark val="none"/>
        <c:tickLblPos val="nextTo"/>
        <c:spPr>
          <a:noFill/>
          <a:ln w="3810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1183128448"/>
        <c:crosses val="autoZero"/>
        <c:crossBetween val="midCat"/>
      </c:valAx>
      <c:valAx>
        <c:axId val="118312844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n-US" altLang="zh-CN" sz="1800" b="0" i="0" baseline="0">
                    <a:effectLst/>
                  </a:rPr>
                  <a:t>Terminal velocity m/s</a:t>
                </a:r>
                <a:endParaRPr lang="zh-CN" altLang="zh-CN">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solidFill>
                  </a:defRPr>
                </a:pPr>
                <a:endParaRPr lang="zh-CN" alt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zh-CN"/>
            </a:p>
          </c:txPr>
        </c:title>
        <c:numFmt formatCode="General" sourceLinked="1"/>
        <c:majorTickMark val="none"/>
        <c:minorTickMark val="none"/>
        <c:tickLblPos val="nextTo"/>
        <c:spPr>
          <a:noFill/>
          <a:ln w="3810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1183105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59BA5-1CF4-674E-86C1-6858E6D1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Steven Laidler</dc:creator>
  <cp:keywords/>
  <dc:description/>
  <cp:lastModifiedBy>1204592866@qq.com</cp:lastModifiedBy>
  <cp:revision>3</cp:revision>
  <cp:lastPrinted>2018-12-04T09:12:00Z</cp:lastPrinted>
  <dcterms:created xsi:type="dcterms:W3CDTF">2018-12-04T09:12:00Z</dcterms:created>
  <dcterms:modified xsi:type="dcterms:W3CDTF">2018-12-04T09:12:00Z</dcterms:modified>
</cp:coreProperties>
</file>