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88E" w:rsidRDefault="0089488E" w:rsidP="0089488E">
      <w:pPr>
        <w:pStyle w:val="Heading1"/>
      </w:pPr>
      <w:r>
        <w:t>Analysis Section</w:t>
      </w:r>
    </w:p>
    <w:p w:rsidR="00665BB7" w:rsidRDefault="003013D5" w:rsidP="003013D5">
      <w:pPr>
        <w:pStyle w:val="Heading2"/>
      </w:pPr>
      <w:r w:rsidRPr="003013D5">
        <w:rPr>
          <w:caps w:val="0"/>
        </w:rPr>
        <w:t>1.</w:t>
      </w:r>
      <w:r>
        <w:t xml:space="preserve"> </w:t>
      </w:r>
      <w:r w:rsidR="004B4F36">
        <w:t>Feasibility Study</w:t>
      </w:r>
    </w:p>
    <w:p w:rsidR="00FA68EF" w:rsidRDefault="004C4782" w:rsidP="008726F7">
      <w:r>
        <w:t>My client is Rob Ettridge, head of the Maths department at</w:t>
      </w:r>
      <w:r w:rsidR="006A4715">
        <w:t xml:space="preserve"> the College of Richard Collyer.</w:t>
      </w:r>
      <w:r w:rsidR="00763110">
        <w:t xml:space="preserve"> Part of my client’s job involves introducing the concept of complex numbers</w:t>
      </w:r>
      <w:r w:rsidR="00C00F31">
        <w:rPr>
          <w:rStyle w:val="FootnoteReference"/>
        </w:rPr>
        <w:footnoteReference w:id="1"/>
      </w:r>
      <w:r w:rsidR="00763110">
        <w:t xml:space="preserve"> to students studying the Further Maths A</w:t>
      </w:r>
      <w:r w:rsidR="00550C41">
        <w:t>S</w:t>
      </w:r>
      <w:r w:rsidR="00763110">
        <w:t xml:space="preserve"> course.</w:t>
      </w:r>
      <w:r w:rsidR="00077B56">
        <w:t xml:space="preserve"> This in turn involves</w:t>
      </w:r>
      <w:r w:rsidR="00B55E99">
        <w:t xml:space="preserve"> the drawing of Argand diagram</w:t>
      </w:r>
      <w:r w:rsidR="00077B56">
        <w:t>s.</w:t>
      </w:r>
    </w:p>
    <w:p w:rsidR="0072459F" w:rsidRDefault="00665BB7" w:rsidP="004C4782">
      <w:r>
        <w:t>An Argand diagram is a method of plotting complex numbers and loci</w:t>
      </w:r>
      <w:r w:rsidR="00891726">
        <w:rPr>
          <w:rStyle w:val="FootnoteReference"/>
        </w:rPr>
        <w:footnoteReference w:id="2"/>
      </w:r>
      <w:r>
        <w:t xml:space="preserve"> on a Cartesian grid</w:t>
      </w:r>
      <w:r w:rsidR="00274956">
        <w:rPr>
          <w:rStyle w:val="FootnoteReference"/>
        </w:rPr>
        <w:footnoteReference w:id="3"/>
      </w:r>
      <w:r>
        <w:t xml:space="preserve">, by using the x axis for the real part and the y axis for the imaginary part. </w:t>
      </w:r>
      <w:r w:rsidR="00EC3578">
        <w:t xml:space="preserve">Drawing and manipulating Argand diagrams on a whiteboard is </w:t>
      </w:r>
      <w:r w:rsidR="00E40C23">
        <w:t>repetitive</w:t>
      </w:r>
      <w:r w:rsidR="00EC3578">
        <w:t xml:space="preserve"> and inaccurate, so m</w:t>
      </w:r>
      <w:r>
        <w:t>y</w:t>
      </w:r>
      <w:r w:rsidR="0072459F">
        <w:t xml:space="preserve"> client </w:t>
      </w:r>
      <w:r w:rsidR="00EC3578">
        <w:t>has requested</w:t>
      </w:r>
      <w:r w:rsidR="0072459F">
        <w:t xml:space="preserve"> a</w:t>
      </w:r>
      <w:r>
        <w:t xml:space="preserve"> system </w:t>
      </w:r>
      <w:r w:rsidR="0072459F">
        <w:t xml:space="preserve">that can draw </w:t>
      </w:r>
      <w:r w:rsidR="003F290A">
        <w:t>these</w:t>
      </w:r>
      <w:r w:rsidR="0072459F">
        <w:t xml:space="preserve"> diagrams</w:t>
      </w:r>
      <w:r w:rsidR="00C8174F">
        <w:t xml:space="preserve"> for him</w:t>
      </w:r>
      <w:r w:rsidR="0072459F">
        <w:t>.</w:t>
      </w:r>
    </w:p>
    <w:p w:rsidR="0049052B" w:rsidRDefault="009B0F52" w:rsidP="0049052B">
      <w:r>
        <w:t>It will</w:t>
      </w:r>
      <w:r w:rsidR="00665BB7">
        <w:t xml:space="preserve"> </w:t>
      </w:r>
      <w:r>
        <w:t>act both</w:t>
      </w:r>
      <w:r w:rsidR="00665BB7">
        <w:t xml:space="preserve"> </w:t>
      </w:r>
      <w:r>
        <w:t xml:space="preserve">as an </w:t>
      </w:r>
      <w:r w:rsidR="00665BB7">
        <w:t>aid</w:t>
      </w:r>
      <w:r>
        <w:t xml:space="preserve"> for</w:t>
      </w:r>
      <w:r w:rsidR="00665BB7">
        <w:t xml:space="preserve"> teaching the subject in classrooms, and </w:t>
      </w:r>
      <w:r>
        <w:t>a</w:t>
      </w:r>
      <w:r w:rsidR="00665BB7">
        <w:t>s a learning tool for students (e.g.</w:t>
      </w:r>
      <w:r w:rsidR="0019665E">
        <w:t xml:space="preserve"> for checking homework answers);</w:t>
      </w:r>
      <w:r w:rsidR="007465AE">
        <w:t xml:space="preserve"> </w:t>
      </w:r>
      <w:r w:rsidR="0019665E">
        <w:t>h</w:t>
      </w:r>
      <w:r w:rsidR="007465AE">
        <w:t>owever,</w:t>
      </w:r>
      <w:r w:rsidR="00665BB7" w:rsidRPr="00901AEE">
        <w:t xml:space="preserve"> nothing about its design would restrict it to a school setting.</w:t>
      </w:r>
      <w:r w:rsidR="00665BB7">
        <w:t xml:space="preserve"> The program will have a simple input</w:t>
      </w:r>
      <w:r w:rsidR="00331B8A">
        <w:t xml:space="preserve"> for complex equations</w:t>
      </w:r>
      <w:r w:rsidR="00235D71">
        <w:t xml:space="preserve">, and a grid </w:t>
      </w:r>
      <w:r w:rsidR="005B0659">
        <w:t>on which they are plotted</w:t>
      </w:r>
      <w:r w:rsidR="00B821ED">
        <w:t>,</w:t>
      </w:r>
      <w:r w:rsidR="000C5441">
        <w:t xml:space="preserve"> which can be zoomed and panned</w:t>
      </w:r>
      <w:r w:rsidR="005551BB">
        <w:t>.</w:t>
      </w:r>
    </w:p>
    <w:p w:rsidR="00B044CD" w:rsidRDefault="00665BB7" w:rsidP="00B044CD">
      <w:r>
        <w:t xml:space="preserve">The </w:t>
      </w:r>
      <w:r w:rsidR="0049052B">
        <w:t>program</w:t>
      </w:r>
      <w:r>
        <w:t xml:space="preserve"> may need to</w:t>
      </w:r>
      <w:r w:rsidR="0090199E">
        <w:t xml:space="preserve"> store settings and preferences</w:t>
      </w:r>
      <w:r>
        <w:t xml:space="preserve">. </w:t>
      </w:r>
      <w:r w:rsidR="0090199E">
        <w:t>Writing plots as images or s</w:t>
      </w:r>
      <w:r>
        <w:t>erialisation of plots could also be useful, although is not integra</w:t>
      </w:r>
      <w:r w:rsidR="000E78A7">
        <w:t>l to the working of the system.</w:t>
      </w:r>
      <w:r w:rsidR="00B044CD">
        <w:t xml:space="preserve"> One possible solution uses the following tools:</w:t>
      </w:r>
    </w:p>
    <w:p w:rsidR="00B044CD" w:rsidRDefault="00665BB7" w:rsidP="00204276">
      <w:pPr>
        <w:pStyle w:val="ListParagraph"/>
        <w:numPr>
          <w:ilvl w:val="0"/>
          <w:numId w:val="9"/>
        </w:numPr>
      </w:pPr>
      <w:r w:rsidRPr="00B5363A">
        <w:t>Python</w:t>
      </w:r>
      <w:r>
        <w:t xml:space="preserve"> 3</w:t>
      </w:r>
      <w:r w:rsidRPr="00B5363A">
        <w:t>.</w:t>
      </w:r>
    </w:p>
    <w:p w:rsidR="0051515E" w:rsidRPr="00814381" w:rsidRDefault="00665BB7" w:rsidP="00204276">
      <w:pPr>
        <w:pStyle w:val="ListParagraph"/>
        <w:numPr>
          <w:ilvl w:val="0"/>
          <w:numId w:val="9"/>
        </w:numPr>
        <w:rPr>
          <w:b/>
        </w:rPr>
      </w:pPr>
      <w:r>
        <w:t>PyQ</w:t>
      </w:r>
      <w:r w:rsidR="0080435E">
        <w:t>t</w:t>
      </w:r>
      <w:r>
        <w:t>, using the QCanvas or QGraphicsView widget to plot functions.</w:t>
      </w:r>
    </w:p>
    <w:p w:rsidR="00814381" w:rsidRPr="00204276" w:rsidRDefault="008800CA" w:rsidP="00204276">
      <w:pPr>
        <w:pStyle w:val="ListParagraph"/>
        <w:numPr>
          <w:ilvl w:val="0"/>
          <w:numId w:val="9"/>
        </w:numPr>
        <w:rPr>
          <w:b/>
        </w:rPr>
      </w:pPr>
      <w:r>
        <w:t>cx_Freeze to compile the</w:t>
      </w:r>
      <w:r w:rsidR="00190F08">
        <w:t xml:space="preserve"> P</w:t>
      </w:r>
      <w:r>
        <w:t>ython to an executable.</w:t>
      </w:r>
    </w:p>
    <w:p w:rsidR="00077B56" w:rsidRDefault="003013D5" w:rsidP="00077B56">
      <w:pPr>
        <w:pStyle w:val="Heading2"/>
      </w:pPr>
      <w:r>
        <w:t xml:space="preserve">2. </w:t>
      </w:r>
      <w:r w:rsidR="00077B56">
        <w:t>Formal Investigation</w:t>
      </w:r>
    </w:p>
    <w:p w:rsidR="003013D5" w:rsidRPr="003013D5" w:rsidRDefault="003013D5" w:rsidP="003013D5">
      <w:pPr>
        <w:pStyle w:val="Heading3"/>
      </w:pPr>
      <w:r>
        <w:t>Interview</w:t>
      </w:r>
    </w:p>
    <w:p w:rsidR="00C2035E" w:rsidRDefault="00D426EF" w:rsidP="00C2035E">
      <w:pPr>
        <w:rPr>
          <w:b/>
        </w:rPr>
      </w:pPr>
      <w:r w:rsidRPr="00C2035E">
        <w:rPr>
          <w:b/>
        </w:rPr>
        <w:t>Q: Can you</w:t>
      </w:r>
      <w:r w:rsidR="00C2035E">
        <w:rPr>
          <w:b/>
        </w:rPr>
        <w:t xml:space="preserve"> tell me more about what you want the system to do?</w:t>
      </w:r>
    </w:p>
    <w:p w:rsidR="00144F95" w:rsidRPr="00A65D95" w:rsidRDefault="00A56A91" w:rsidP="00144F95">
      <w:r w:rsidRPr="00A56A91">
        <w:t>A:</w:t>
      </w:r>
      <w:r>
        <w:t xml:space="preserve"> </w:t>
      </w:r>
      <w:r w:rsidR="00346E8B">
        <w:t>It needs to draw Argand diagrams clearly, so I can use it with a projector to demonstrate the diagrams to students. If they can’t tell what’s being displayed, I might as well just use the whiteboard.</w:t>
      </w:r>
      <w:r w:rsidR="00144F95" w:rsidRPr="00144F95">
        <w:t xml:space="preserve"> </w:t>
      </w:r>
    </w:p>
    <w:p w:rsidR="00144F95" w:rsidRDefault="00144F95" w:rsidP="00144F95">
      <w:pPr>
        <w:rPr>
          <w:b/>
        </w:rPr>
      </w:pPr>
      <w:r>
        <w:rPr>
          <w:b/>
        </w:rPr>
        <w:t>Q: Who will use the program?</w:t>
      </w:r>
    </w:p>
    <w:p w:rsidR="00144F95" w:rsidRDefault="00144F95" w:rsidP="00144F95">
      <w:pPr>
        <w:rPr>
          <w:b/>
        </w:rPr>
      </w:pPr>
      <w:r>
        <w:t xml:space="preserve">A: </w:t>
      </w:r>
      <w:r w:rsidRPr="00724140">
        <w:t>Maths</w:t>
      </w:r>
      <w:r>
        <w:t xml:space="preserve"> teachers and students.</w:t>
      </w:r>
    </w:p>
    <w:p w:rsidR="00C2035E" w:rsidRDefault="00C2035E" w:rsidP="00C2035E">
      <w:pPr>
        <w:rPr>
          <w:b/>
        </w:rPr>
      </w:pPr>
      <w:r>
        <w:rPr>
          <w:b/>
        </w:rPr>
        <w:t>Q: Does it need to run on any particular hardware?</w:t>
      </w:r>
    </w:p>
    <w:p w:rsidR="00A56A91" w:rsidRPr="00A56A91" w:rsidRDefault="00A56A91" w:rsidP="00C2035E">
      <w:r w:rsidRPr="00A56A91">
        <w:t>A:</w:t>
      </w:r>
      <w:r>
        <w:t xml:space="preserve"> The program needs to run on the Windows 7 co</w:t>
      </w:r>
      <w:r w:rsidR="00BC58EE">
        <w:t>mputers in the maths department, and</w:t>
      </w:r>
      <w:r w:rsidR="00A65D95">
        <w:t xml:space="preserve"> it needs to be easy to understand when displayed on a</w:t>
      </w:r>
      <w:r w:rsidR="002E0673">
        <w:t>n overhead</w:t>
      </w:r>
      <w:r w:rsidR="00A65D95">
        <w:t xml:space="preserve"> projector. Since it’s also </w:t>
      </w:r>
      <w:r w:rsidR="00950784">
        <w:t>supposed</w:t>
      </w:r>
      <w:r w:rsidR="00A65D95">
        <w:t xml:space="preserve"> to be a learning tool</w:t>
      </w:r>
      <w:r w:rsidR="00555137">
        <w:t xml:space="preserve"> for students</w:t>
      </w:r>
      <w:r w:rsidR="00A65D95">
        <w:t>, preferably it should work with as many</w:t>
      </w:r>
      <w:r w:rsidR="00A91AFE">
        <w:t xml:space="preserve"> different</w:t>
      </w:r>
      <w:r w:rsidR="00A65D95">
        <w:t xml:space="preserve"> </w:t>
      </w:r>
      <w:r w:rsidR="002E0673">
        <w:t xml:space="preserve">machines </w:t>
      </w:r>
      <w:r w:rsidR="00A65D95">
        <w:t>as possible.</w:t>
      </w:r>
    </w:p>
    <w:p w:rsidR="00C2035E" w:rsidRDefault="00C2035E" w:rsidP="00C2035E">
      <w:pPr>
        <w:rPr>
          <w:b/>
        </w:rPr>
      </w:pPr>
      <w:r>
        <w:rPr>
          <w:b/>
        </w:rPr>
        <w:lastRenderedPageBreak/>
        <w:t>Q: What are the main issues with the whiteboard method?</w:t>
      </w:r>
    </w:p>
    <w:p w:rsidR="00C2035E" w:rsidRDefault="00A65D95" w:rsidP="00144F95">
      <w:pPr>
        <w:rPr>
          <w:b/>
        </w:rPr>
      </w:pPr>
      <w:r>
        <w:t>A: Drawing Argand diagrams</w:t>
      </w:r>
      <w:r w:rsidR="00BC58EE">
        <w:t xml:space="preserve"> can be repetitive and inaccurate</w:t>
      </w:r>
      <w:r w:rsidR="00346E8B">
        <w:t>,</w:t>
      </w:r>
      <w:r w:rsidR="00BC58EE">
        <w:t xml:space="preserve"> </w:t>
      </w:r>
      <w:r w:rsidR="00346E8B">
        <w:t>and repeatedly drawing them for students wastes time. If I actually make a mistake in a diagram, students can become confused.</w:t>
      </w:r>
    </w:p>
    <w:p w:rsidR="000D26BB" w:rsidRDefault="000D26BB" w:rsidP="00C2035E">
      <w:pPr>
        <w:rPr>
          <w:b/>
        </w:rPr>
      </w:pPr>
      <w:r>
        <w:rPr>
          <w:b/>
        </w:rPr>
        <w:t>Q: Does the program need a save or an undo feature?</w:t>
      </w:r>
    </w:p>
    <w:p w:rsidR="00CF6740" w:rsidRPr="00CF6740" w:rsidRDefault="00CF6740" w:rsidP="00C2035E">
      <w:r w:rsidRPr="00CF6740">
        <w:t xml:space="preserve">A: </w:t>
      </w:r>
      <w:r w:rsidR="009C3D75">
        <w:t xml:space="preserve">A save feature could be useful – I </w:t>
      </w:r>
      <w:r w:rsidR="000F754E">
        <w:t>could</w:t>
      </w:r>
      <w:r w:rsidR="009C3D75">
        <w:t xml:space="preserve"> prepare </w:t>
      </w:r>
      <w:r w:rsidR="00950784">
        <w:t>a</w:t>
      </w:r>
      <w:r w:rsidR="003244EB">
        <w:t xml:space="preserve"> question before lesson</w:t>
      </w:r>
      <w:r w:rsidR="001F291E">
        <w:t xml:space="preserve"> –</w:t>
      </w:r>
      <w:r w:rsidR="003244EB">
        <w:t xml:space="preserve"> b</w:t>
      </w:r>
      <w:r w:rsidR="009C3D75">
        <w:t>ut it shouldn’t be too important.</w:t>
      </w:r>
      <w:r w:rsidR="00283839">
        <w:t xml:space="preserve"> I’m not sure the ability to undo would be that useful.</w:t>
      </w:r>
    </w:p>
    <w:p w:rsidR="00CF6740" w:rsidRDefault="000D26BB" w:rsidP="00C2035E">
      <w:pPr>
        <w:rPr>
          <w:b/>
        </w:rPr>
      </w:pPr>
      <w:r>
        <w:rPr>
          <w:b/>
        </w:rPr>
        <w:t xml:space="preserve">Q: </w:t>
      </w:r>
      <w:r w:rsidR="00A9579F">
        <w:rPr>
          <w:b/>
        </w:rPr>
        <w:t>W</w:t>
      </w:r>
      <w:r>
        <w:rPr>
          <w:b/>
        </w:rPr>
        <w:t>hat types of loci does the program need to be able to plot?</w:t>
      </w:r>
    </w:p>
    <w:p w:rsidR="00D32629" w:rsidRDefault="00A9579F" w:rsidP="00144F95">
      <w:r>
        <w:t>A: It needs to be able to plot circles, perpendicular bisectors</w:t>
      </w:r>
      <w:r w:rsidR="00F602B3">
        <w:rPr>
          <w:rStyle w:val="FootnoteReference"/>
        </w:rPr>
        <w:footnoteReference w:id="4"/>
      </w:r>
      <w:r>
        <w:t>, r</w:t>
      </w:r>
      <w:r w:rsidR="00B10C4F">
        <w:t>ays</w:t>
      </w:r>
      <w:r w:rsidR="00ED553D">
        <w:rPr>
          <w:rStyle w:val="FootnoteReference"/>
        </w:rPr>
        <w:footnoteReference w:id="5"/>
      </w:r>
      <w:r w:rsidR="00B10C4F">
        <w:t>, and offset versions of each</w:t>
      </w:r>
      <w:r>
        <w:t>.</w:t>
      </w:r>
      <w:r w:rsidR="00B10C4F">
        <w:t xml:space="preserve"> There need to be labels on the offset versions to show how the </w:t>
      </w:r>
      <w:r w:rsidR="009773FC">
        <w:t>numbers in the equation relate to the graph.</w:t>
      </w:r>
      <w:r>
        <w:t xml:space="preserve"> Also, it should be able to shade in inequalities and it would be nice if it could calculate simultaneous </w:t>
      </w:r>
      <w:r w:rsidR="00986937">
        <w:t>equalities, or just plot multiple graphs at once</w:t>
      </w:r>
      <w:r>
        <w:t>.</w:t>
      </w:r>
    </w:p>
    <w:p w:rsidR="004D332F" w:rsidRDefault="004D332F" w:rsidP="00144F95">
      <w:pPr>
        <w:rPr>
          <w:b/>
        </w:rPr>
      </w:pPr>
      <w:r>
        <w:rPr>
          <w:b/>
        </w:rPr>
        <w:t>Q: How will the user enter the loci?</w:t>
      </w:r>
    </w:p>
    <w:p w:rsidR="004D332F" w:rsidRPr="004D332F" w:rsidRDefault="004D332F" w:rsidP="00144F95">
      <w:r>
        <w:t xml:space="preserve">A: </w:t>
      </w:r>
      <w:r w:rsidR="001C64DF">
        <w:t>If possible, a text input would probably be the easiest to use.</w:t>
      </w:r>
    </w:p>
    <w:p w:rsidR="004C4782" w:rsidRDefault="003013D5" w:rsidP="003013D5">
      <w:pPr>
        <w:pStyle w:val="Heading3"/>
      </w:pPr>
      <w:r>
        <w:t>Observation Record</w:t>
      </w:r>
    </w:p>
    <w:p w:rsidR="00030E4B" w:rsidRPr="00030E4B" w:rsidRDefault="00030E4B" w:rsidP="00030E4B">
      <w:r>
        <w:t>I have recorded my observations of a current lesson</w:t>
      </w:r>
      <w:r w:rsidR="00351A5B">
        <w:t xml:space="preserve"> on Argand diagrams</w:t>
      </w:r>
      <w:r>
        <w:t xml:space="preserve"> in the following table.</w:t>
      </w:r>
    </w:p>
    <w:tbl>
      <w:tblPr>
        <w:tblStyle w:val="TableGrid"/>
        <w:tblW w:w="9285" w:type="dxa"/>
        <w:tblLook w:val="04A0" w:firstRow="1" w:lastRow="0" w:firstColumn="1" w:lastColumn="0" w:noHBand="0" w:noVBand="1"/>
      </w:tblPr>
      <w:tblGrid>
        <w:gridCol w:w="2943"/>
        <w:gridCol w:w="6342"/>
      </w:tblGrid>
      <w:tr w:rsidR="00F66E1C" w:rsidTr="00F66E1C">
        <w:trPr>
          <w:cantSplit/>
          <w:trHeight w:val="252"/>
        </w:trPr>
        <w:tc>
          <w:tcPr>
            <w:tcW w:w="2943" w:type="dxa"/>
            <w:tcBorders>
              <w:bottom w:val="double" w:sz="4" w:space="0" w:color="auto"/>
            </w:tcBorders>
          </w:tcPr>
          <w:p w:rsidR="00F66E1C" w:rsidRPr="00043935" w:rsidRDefault="00F66E1C" w:rsidP="00296EE5">
            <w:pPr>
              <w:rPr>
                <w:b/>
              </w:rPr>
            </w:pPr>
            <w:r w:rsidRPr="00043935">
              <w:rPr>
                <w:b/>
              </w:rPr>
              <w:t>Process</w:t>
            </w:r>
          </w:p>
        </w:tc>
        <w:tc>
          <w:tcPr>
            <w:tcW w:w="6342" w:type="dxa"/>
            <w:tcBorders>
              <w:bottom w:val="double" w:sz="4" w:space="0" w:color="auto"/>
            </w:tcBorders>
          </w:tcPr>
          <w:p w:rsidR="00F66E1C" w:rsidRPr="00043935" w:rsidRDefault="00F66E1C" w:rsidP="00296EE5">
            <w:pPr>
              <w:rPr>
                <w:b/>
              </w:rPr>
            </w:pPr>
            <w:r>
              <w:rPr>
                <w:b/>
              </w:rPr>
              <w:t>Issues</w:t>
            </w:r>
          </w:p>
        </w:tc>
      </w:tr>
      <w:tr w:rsidR="00F66E1C" w:rsidTr="00F66E1C">
        <w:trPr>
          <w:trHeight w:val="502"/>
        </w:trPr>
        <w:tc>
          <w:tcPr>
            <w:tcW w:w="2943" w:type="dxa"/>
            <w:tcBorders>
              <w:top w:val="double" w:sz="4" w:space="0" w:color="auto"/>
            </w:tcBorders>
          </w:tcPr>
          <w:p w:rsidR="00F66E1C" w:rsidRDefault="00F66E1C" w:rsidP="00A26B7A">
            <w:r>
              <w:t>Drawing axes.</w:t>
            </w:r>
          </w:p>
        </w:tc>
        <w:tc>
          <w:tcPr>
            <w:tcW w:w="6342" w:type="dxa"/>
            <w:tcBorders>
              <w:top w:val="double" w:sz="4" w:space="0" w:color="auto"/>
            </w:tcBorders>
          </w:tcPr>
          <w:p w:rsidR="00F66E1C" w:rsidRDefault="00F66E1C" w:rsidP="008A6025">
            <w:pPr>
              <w:pStyle w:val="ListParagraph"/>
              <w:numPr>
                <w:ilvl w:val="0"/>
                <w:numId w:val="11"/>
              </w:numPr>
              <w:spacing w:after="80"/>
              <w:ind w:left="714" w:hanging="357"/>
              <w:contextualSpacing w:val="0"/>
            </w:pPr>
            <w:r>
              <w:t>On the first try, the teacher realised that the pen had run out of ink, and had to find another.</w:t>
            </w:r>
          </w:p>
          <w:p w:rsidR="00F66E1C" w:rsidRDefault="00F66E1C" w:rsidP="008A6025">
            <w:pPr>
              <w:pStyle w:val="ListParagraph"/>
              <w:numPr>
                <w:ilvl w:val="0"/>
                <w:numId w:val="11"/>
              </w:numPr>
              <w:spacing w:after="80"/>
              <w:ind w:left="714" w:hanging="357"/>
              <w:contextualSpacing w:val="0"/>
            </w:pPr>
            <w:r>
              <w:t xml:space="preserve">The axes weren’t completely straight. </w:t>
            </w:r>
          </w:p>
        </w:tc>
      </w:tr>
      <w:tr w:rsidR="00F66E1C" w:rsidTr="00F66E1C">
        <w:trPr>
          <w:trHeight w:val="502"/>
        </w:trPr>
        <w:tc>
          <w:tcPr>
            <w:tcW w:w="2943" w:type="dxa"/>
          </w:tcPr>
          <w:p w:rsidR="00F66E1C" w:rsidRDefault="00F66E1C" w:rsidP="00296EE5">
            <w:r>
              <w:t>Drawing a circle.</w:t>
            </w:r>
          </w:p>
        </w:tc>
        <w:tc>
          <w:tcPr>
            <w:tcW w:w="6342" w:type="dxa"/>
          </w:tcPr>
          <w:p w:rsidR="00F66E1C" w:rsidRDefault="00F66E1C" w:rsidP="008A6025">
            <w:pPr>
              <w:pStyle w:val="ListParagraph"/>
              <w:numPr>
                <w:ilvl w:val="0"/>
                <w:numId w:val="12"/>
              </w:numPr>
              <w:spacing w:after="80"/>
              <w:ind w:left="714" w:hanging="357"/>
              <w:contextualSpacing w:val="0"/>
            </w:pPr>
            <w:r>
              <w:t>Without a compass, the circle wasn’t perfect.</w:t>
            </w:r>
          </w:p>
          <w:p w:rsidR="00F66E1C" w:rsidRDefault="00F66E1C" w:rsidP="008A6025">
            <w:pPr>
              <w:pStyle w:val="ListParagraph"/>
              <w:numPr>
                <w:ilvl w:val="0"/>
                <w:numId w:val="12"/>
              </w:numPr>
              <w:spacing w:after="80"/>
              <w:ind w:left="714" w:hanging="357"/>
              <w:contextualSpacing w:val="0"/>
            </w:pPr>
            <w:r>
              <w:t>The circle’s centre didn’t fall in the exact correct place.</w:t>
            </w:r>
          </w:p>
          <w:p w:rsidR="00F66E1C" w:rsidRDefault="00F66E1C" w:rsidP="008A6025">
            <w:pPr>
              <w:pStyle w:val="ListParagraph"/>
              <w:numPr>
                <w:ilvl w:val="0"/>
                <w:numId w:val="12"/>
              </w:numPr>
              <w:spacing w:after="80"/>
              <w:ind w:left="714" w:hanging="357"/>
              <w:contextualSpacing w:val="0"/>
            </w:pPr>
            <w:r>
              <w:t>The circle didn’t cross the axes in the correct quadrant</w:t>
            </w:r>
            <w:r w:rsidR="00201835">
              <w:t>s, meaning it had to be redrawn.</w:t>
            </w:r>
          </w:p>
        </w:tc>
      </w:tr>
      <w:tr w:rsidR="00F66E1C" w:rsidTr="00F66E1C">
        <w:trPr>
          <w:trHeight w:val="61"/>
        </w:trPr>
        <w:tc>
          <w:tcPr>
            <w:tcW w:w="2943" w:type="dxa"/>
          </w:tcPr>
          <w:p w:rsidR="00F66E1C" w:rsidRDefault="00201835" w:rsidP="00201835">
            <w:r>
              <w:t>Drawing a perpendicular bisector.</w:t>
            </w:r>
          </w:p>
        </w:tc>
        <w:tc>
          <w:tcPr>
            <w:tcW w:w="6342" w:type="dxa"/>
          </w:tcPr>
          <w:p w:rsidR="00F66E1C" w:rsidRDefault="000609F7" w:rsidP="008A6025">
            <w:pPr>
              <w:pStyle w:val="ListParagraph"/>
              <w:numPr>
                <w:ilvl w:val="0"/>
                <w:numId w:val="12"/>
              </w:numPr>
              <w:spacing w:after="80"/>
              <w:ind w:left="714" w:hanging="357"/>
              <w:contextualSpacing w:val="0"/>
            </w:pPr>
            <w:r>
              <w:t>The line wasn’t completely straight.</w:t>
            </w:r>
          </w:p>
          <w:p w:rsidR="000609F7" w:rsidRDefault="000609F7" w:rsidP="008A6025">
            <w:pPr>
              <w:pStyle w:val="ListParagraph"/>
              <w:numPr>
                <w:ilvl w:val="0"/>
                <w:numId w:val="12"/>
              </w:numPr>
              <w:spacing w:after="80"/>
              <w:ind w:left="714" w:hanging="357"/>
              <w:contextualSpacing w:val="0"/>
            </w:pPr>
            <w:r>
              <w:t>The line didn’t cross the axis or meet the circle in the exact correct place.</w:t>
            </w:r>
          </w:p>
        </w:tc>
      </w:tr>
      <w:tr w:rsidR="000457AA" w:rsidTr="00F66E1C">
        <w:trPr>
          <w:trHeight w:val="61"/>
        </w:trPr>
        <w:tc>
          <w:tcPr>
            <w:tcW w:w="2943" w:type="dxa"/>
          </w:tcPr>
          <w:p w:rsidR="000457AA" w:rsidRDefault="000457AA" w:rsidP="00201835">
            <w:r>
              <w:t>Drawing a ray.</w:t>
            </w:r>
          </w:p>
        </w:tc>
        <w:tc>
          <w:tcPr>
            <w:tcW w:w="6342" w:type="dxa"/>
          </w:tcPr>
          <w:p w:rsidR="000457AA" w:rsidRDefault="000457AA" w:rsidP="008A6025">
            <w:pPr>
              <w:pStyle w:val="ListParagraph"/>
              <w:numPr>
                <w:ilvl w:val="0"/>
                <w:numId w:val="12"/>
              </w:numPr>
              <w:spacing w:after="80"/>
              <w:ind w:left="714" w:hanging="357"/>
              <w:contextualSpacing w:val="0"/>
            </w:pPr>
            <w:r>
              <w:t>The line wasn’t completely straight.</w:t>
            </w:r>
          </w:p>
          <w:p w:rsidR="000457AA" w:rsidRDefault="000457AA" w:rsidP="008A6025">
            <w:pPr>
              <w:pStyle w:val="ListParagraph"/>
              <w:numPr>
                <w:ilvl w:val="0"/>
                <w:numId w:val="12"/>
              </w:numPr>
              <w:spacing w:after="80"/>
              <w:ind w:left="714" w:hanging="357"/>
              <w:contextualSpacing w:val="0"/>
            </w:pPr>
            <w:r>
              <w:t>The angle wasn’t correct.</w:t>
            </w:r>
          </w:p>
        </w:tc>
      </w:tr>
      <w:tr w:rsidR="00B10C4F" w:rsidTr="00F66E1C">
        <w:trPr>
          <w:trHeight w:val="61"/>
        </w:trPr>
        <w:tc>
          <w:tcPr>
            <w:tcW w:w="2943" w:type="dxa"/>
          </w:tcPr>
          <w:p w:rsidR="00B10C4F" w:rsidRDefault="00F54C3D" w:rsidP="00201835">
            <w:r>
              <w:t>Labelling points and angles.</w:t>
            </w:r>
          </w:p>
        </w:tc>
        <w:tc>
          <w:tcPr>
            <w:tcW w:w="6342" w:type="dxa"/>
          </w:tcPr>
          <w:p w:rsidR="00B10C4F" w:rsidRDefault="00B51F0B" w:rsidP="008A6025">
            <w:pPr>
              <w:pStyle w:val="ListParagraph"/>
              <w:numPr>
                <w:ilvl w:val="0"/>
                <w:numId w:val="12"/>
              </w:numPr>
              <w:spacing w:after="80"/>
              <w:ind w:left="714" w:hanging="357"/>
              <w:contextualSpacing w:val="0"/>
            </w:pPr>
            <w:r>
              <w:t xml:space="preserve">The </w:t>
            </w:r>
            <w:r w:rsidR="00DC3ADA">
              <w:t>teacher’s</w:t>
            </w:r>
            <w:r>
              <w:t xml:space="preserve"> handwriting wasn’t always legible from a distance.</w:t>
            </w:r>
          </w:p>
        </w:tc>
      </w:tr>
    </w:tbl>
    <w:p w:rsidR="004D1479" w:rsidRDefault="004D1479" w:rsidP="004D1479"/>
    <w:p w:rsidR="004D1479" w:rsidRDefault="004D1479" w:rsidP="004D1479">
      <w:r>
        <w:br w:type="page"/>
      </w:r>
    </w:p>
    <w:p w:rsidR="004D1479" w:rsidRDefault="004D1479" w:rsidP="004D1479">
      <w:pPr>
        <w:pStyle w:val="Heading3"/>
      </w:pPr>
      <w:r>
        <w:lastRenderedPageBreak/>
        <w:t>Investigation of Argand Diagrams</w:t>
      </w:r>
    </w:p>
    <w:p w:rsidR="004D1479" w:rsidRDefault="004D1479" w:rsidP="004D1479">
      <w:r>
        <w:t>In addition to my observation of a current lesson on the subject, I have performed personal research into Argand diagrams. I have found that the diagrams I need to plot take the form</w:t>
      </w:r>
    </w:p>
    <w:p w:rsidR="004D1479" w:rsidRPr="00CA1275" w:rsidRDefault="00553E00" w:rsidP="004D1479">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4D1479" w:rsidRDefault="004D1479" w:rsidP="004D1479">
      <w:r>
        <w:t xml:space="preserve">where </w:t>
      </w:r>
      <m:oMath>
        <m:r>
          <w:rPr>
            <w:rFonts w:ascii="Cambria Math" w:hAnsi="Cambria Math"/>
          </w:rPr>
          <m:t>e</m:t>
        </m:r>
      </m:oMath>
      <w:r>
        <w:t xml:space="preserve"> is one of</w:t>
      </w:r>
      <w:r w:rsidR="00666F3B">
        <w:t xml:space="preserve"> </w:t>
      </w:r>
      <m:oMath>
        <m:r>
          <w:rPr>
            <w:rFonts w:ascii="Cambria Math" w:hAnsi="Cambria Math"/>
          </w:rPr>
          <m:t>z</m:t>
        </m:r>
      </m:oMath>
      <w:r w:rsidR="00666F3B">
        <w:t>,</w:t>
      </w:r>
      <w:r w:rsidR="007C6B53">
        <w:t xml:space="preserve"> </w:t>
      </w:r>
      <m:oMath>
        <m:r>
          <w:rPr>
            <w:rFonts w:ascii="Cambria Math" w:hAnsi="Cambria Math"/>
          </w:rPr>
          <m:t>z-w</m:t>
        </m:r>
      </m:oMath>
      <w:r w:rsidR="007C6B53">
        <w:t>,</w:t>
      </w:r>
      <w:r>
        <w:t xml:space="preserve"> </w:t>
      </w:r>
      <m:oMath>
        <m:d>
          <m:dPr>
            <m:begChr m:val="|"/>
            <m:endChr m:val="|"/>
            <m:ctrlPr>
              <w:rPr>
                <w:rFonts w:ascii="Cambria Math" w:hAnsi="Cambria Math"/>
                <w:i/>
              </w:rPr>
            </m:ctrlPr>
          </m:dPr>
          <m:e>
            <m:r>
              <w:rPr>
                <w:rFonts w:ascii="Cambria Math" w:hAnsi="Cambria Math"/>
              </w:rPr>
              <m:t>z</m:t>
            </m:r>
          </m:e>
        </m:d>
      </m:oMath>
      <w:r>
        <w:t xml:space="preserve">, </w:t>
      </w:r>
      <m:oMath>
        <m:d>
          <m:dPr>
            <m:begChr m:val="|"/>
            <m:endChr m:val="|"/>
            <m:ctrlPr>
              <w:rPr>
                <w:rFonts w:ascii="Cambria Math" w:hAnsi="Cambria Math"/>
                <w:i/>
              </w:rPr>
            </m:ctrlPr>
          </m:dPr>
          <m:e>
            <m:r>
              <w:rPr>
                <w:rFonts w:ascii="Cambria Math" w:hAnsi="Cambria Math"/>
              </w:rPr>
              <m:t>z-w</m:t>
            </m:r>
          </m:e>
        </m:d>
      </m:oMath>
      <w:r>
        <w:t xml:space="preserve">,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w:r>
        <w:t xml:space="preserve">,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(z-w)</m:t>
            </m:r>
          </m:e>
        </m:func>
      </m:oMath>
      <w:r w:rsidR="00414D28">
        <w:t xml:space="preserve">, or a </w:t>
      </w:r>
      <w:r>
        <w:t xml:space="preserve">constant. </w:t>
      </w:r>
      <w:r w:rsidR="007516C6">
        <w:t xml:space="preserve">Inequalities may be described by replacing the </w:t>
      </w:r>
      <m:oMath>
        <m:r>
          <w:rPr>
            <w:rFonts w:ascii="Cambria Math" w:hAnsi="Cambria Math"/>
          </w:rPr>
          <m:t>=</m:t>
        </m:r>
      </m:oMath>
      <w:r w:rsidR="007516C6">
        <w:t xml:space="preserve"> with </w:t>
      </w:r>
      <m:oMath>
        <m:r>
          <w:rPr>
            <w:rFonts w:ascii="Cambria Math" w:hAnsi="Cambria Math"/>
          </w:rPr>
          <m:t>≤</m:t>
        </m:r>
      </m:oMath>
      <w:r w:rsidR="007516C6">
        <w:t xml:space="preserve">, </w:t>
      </w:r>
      <m:oMath>
        <m:r>
          <w:rPr>
            <w:rFonts w:ascii="Cambria Math" w:hAnsi="Cambria Math"/>
          </w:rPr>
          <m:t>&lt;</m:t>
        </m:r>
      </m:oMath>
      <w:r w:rsidR="007516C6">
        <w:t xml:space="preserve">, </w:t>
      </w:r>
      <m:oMath>
        <m:r>
          <w:rPr>
            <w:rFonts w:ascii="Cambria Math" w:hAnsi="Cambria Math"/>
          </w:rPr>
          <m:t>&gt;</m:t>
        </m:r>
      </m:oMath>
      <w:r w:rsidR="007516C6">
        <w:t xml:space="preserve">, or </w:t>
      </w:r>
      <m:oMath>
        <m:r>
          <w:rPr>
            <w:rFonts w:ascii="Cambria Math" w:hAnsi="Cambria Math"/>
          </w:rPr>
          <m:t>≥</m:t>
        </m:r>
      </m:oMath>
      <w:r w:rsidR="007516C6">
        <w:t>.</w:t>
      </w:r>
      <w:r w:rsidR="00E7135B">
        <w:t xml:space="preserve"> However, in addition to the diagrams I have been asked to implement, this format all</w:t>
      </w:r>
      <w:r w:rsidR="009604B1">
        <w:t>ows for some other notable loci.</w:t>
      </w:r>
      <w:r w:rsidR="008546CE">
        <w:t xml:space="preserve"> I have shaded these loci in the following matrix:</w:t>
      </w:r>
    </w:p>
    <w:tbl>
      <w:tblPr>
        <w:tblStyle w:val="TableGrid"/>
        <w:tblW w:w="0" w:type="auto"/>
        <w:jc w:val="center"/>
        <w:tblLook w:val="04A0" w:firstRow="1" w:lastRow="0" w:firstColumn="1" w:lastColumn="0" w:noHBand="0" w:noVBand="1"/>
      </w:tblPr>
      <w:tblGrid>
        <w:gridCol w:w="1493"/>
        <w:gridCol w:w="1605"/>
        <w:gridCol w:w="1797"/>
        <w:gridCol w:w="1598"/>
        <w:gridCol w:w="1549"/>
      </w:tblGrid>
      <w:tr w:rsidR="00804685" w:rsidTr="0081260F">
        <w:trPr>
          <w:trHeight w:val="628"/>
          <w:jc w:val="center"/>
        </w:trPr>
        <w:tc>
          <w:tcPr>
            <w:tcW w:w="1493" w:type="dxa"/>
            <w:tcBorders>
              <w:top w:val="nil"/>
              <w:left w:val="nil"/>
              <w:bottom w:val="single" w:sz="4" w:space="0" w:color="auto"/>
            </w:tcBorders>
            <w:vAlign w:val="center"/>
          </w:tcPr>
          <w:p w:rsidR="007C6B53" w:rsidRPr="00F02051" w:rsidRDefault="00F02051" w:rsidP="008236C8">
            <w:pPr>
              <w:spacing w:after="0"/>
              <w:jc w:val="center"/>
              <w:rPr>
                <w:b/>
                <w:i/>
              </w:rPr>
            </w:pPr>
            <m:oMathPara>
              <m:oMath>
                <m:r>
                  <m:rPr>
                    <m:sty m:val="bi"/>
                  </m:rPr>
                  <w:rPr>
                    <w:rFonts w:ascii="Cambria Math" w:hAnsi="Cambria Math"/>
                  </w:rPr>
                  <m:t>=</m:t>
                </m:r>
              </m:oMath>
            </m:oMathPara>
          </w:p>
        </w:tc>
        <w:tc>
          <w:tcPr>
            <w:tcW w:w="1605" w:type="dxa"/>
            <w:tcBorders>
              <w:bottom w:val="double" w:sz="4" w:space="0" w:color="auto"/>
            </w:tcBorders>
            <w:vAlign w:val="center"/>
          </w:tcPr>
          <w:p w:rsidR="007C6B53" w:rsidRPr="000F5D7B" w:rsidRDefault="00553E00" w:rsidP="00804685">
            <w:pPr>
              <w:spacing w:after="0"/>
              <w:jc w:val="center"/>
              <w:rPr>
                <w:b/>
              </w:rPr>
            </w:pPr>
            <m:oMathPara>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oMath>
            </m:oMathPara>
          </w:p>
        </w:tc>
        <w:tc>
          <w:tcPr>
            <w:tcW w:w="1797" w:type="dxa"/>
            <w:tcBorders>
              <w:bottom w:val="double" w:sz="4" w:space="0" w:color="auto"/>
            </w:tcBorders>
            <w:vAlign w:val="center"/>
          </w:tcPr>
          <w:p w:rsidR="007C6B53" w:rsidRPr="000F5D7B" w:rsidRDefault="000F5D7B" w:rsidP="00804685">
            <w:pPr>
              <w:spacing w:after="0"/>
              <w:jc w:val="center"/>
              <w:rPr>
                <w:b/>
              </w:rPr>
            </w:pPr>
            <m:oMathPara>
              <m:oMath>
                <m:r>
                  <m:rPr>
                    <m:sty m:val="bi"/>
                  </m:rPr>
                  <w:rPr>
                    <w:rFonts w:ascii="Cambria Math" w:hAnsi="Cambria Math"/>
                  </w:rPr>
                  <m:t>z-</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oMath>
            </m:oMathPara>
          </w:p>
        </w:tc>
        <w:tc>
          <w:tcPr>
            <w:tcW w:w="1598" w:type="dxa"/>
            <w:tcBorders>
              <w:bottom w:val="double" w:sz="4" w:space="0" w:color="auto"/>
            </w:tcBorders>
            <w:vAlign w:val="center"/>
          </w:tcPr>
          <w:p w:rsidR="007C6B53" w:rsidRPr="000F5D7B" w:rsidRDefault="00553E00" w:rsidP="00804685">
            <w:pPr>
              <w:spacing w:after="0"/>
              <w:jc w:val="center"/>
              <w:rPr>
                <w:b/>
              </w:rPr>
            </w:pPr>
            <m:oMathPara>
              <m:oMath>
                <m:d>
                  <m:dPr>
                    <m:begChr m:val="|"/>
                    <m:endChr m:val="|"/>
                    <m:ctrlPr>
                      <w:rPr>
                        <w:rFonts w:ascii="Cambria Math" w:hAnsi="Cambria Math"/>
                        <w:b/>
                        <w:i/>
                      </w:rPr>
                    </m:ctrlPr>
                  </m:dPr>
                  <m:e>
                    <m:r>
                      <m:rPr>
                        <m:sty m:val="bi"/>
                      </m:rPr>
                      <w:rPr>
                        <w:rFonts w:ascii="Cambria Math" w:hAnsi="Cambria Math"/>
                      </w:rPr>
                      <m:t>z-</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e>
                </m:d>
              </m:oMath>
            </m:oMathPara>
          </w:p>
        </w:tc>
        <w:tc>
          <w:tcPr>
            <w:tcW w:w="1549" w:type="dxa"/>
            <w:tcBorders>
              <w:bottom w:val="double" w:sz="4" w:space="0" w:color="auto"/>
            </w:tcBorders>
            <w:vAlign w:val="center"/>
          </w:tcPr>
          <w:p w:rsidR="008C5FF8" w:rsidRPr="000F5D7B" w:rsidRDefault="00553E00" w:rsidP="00804685">
            <w:pPr>
              <w:spacing w:after="0"/>
              <w:jc w:val="center"/>
              <w:rPr>
                <w:b/>
              </w:rPr>
            </w:pPr>
            <m:oMathPara>
              <m:oMath>
                <m:func>
                  <m:funcPr>
                    <m:ctrlPr>
                      <w:rPr>
                        <w:rFonts w:ascii="Cambria Math" w:hAnsi="Cambria Math"/>
                        <w:b/>
                        <w:i/>
                      </w:rPr>
                    </m:ctrlPr>
                  </m:funcPr>
                  <m:fName>
                    <m:r>
                      <m:rPr>
                        <m:sty m:val="b"/>
                      </m:rPr>
                      <w:rPr>
                        <w:rFonts w:ascii="Cambria Math" w:hAnsi="Cambria Math"/>
                      </w:rPr>
                      <m:t>arg</m:t>
                    </m:r>
                  </m:fName>
                  <m:e>
                    <m:r>
                      <m:rPr>
                        <m:sty m:val="bi"/>
                      </m:rPr>
                      <w:rPr>
                        <w:rFonts w:ascii="Cambria Math" w:hAnsi="Cambria Math"/>
                      </w:rPr>
                      <m:t>(z-</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m:t>
                    </m:r>
                  </m:e>
                </m:func>
              </m:oMath>
            </m:oMathPara>
          </w:p>
        </w:tc>
      </w:tr>
      <w:tr w:rsidR="00804685" w:rsidTr="0081260F">
        <w:trPr>
          <w:trHeight w:val="847"/>
          <w:jc w:val="center"/>
        </w:trPr>
        <w:tc>
          <w:tcPr>
            <w:tcW w:w="1493" w:type="dxa"/>
            <w:tcBorders>
              <w:right w:val="double" w:sz="4" w:space="0" w:color="auto"/>
            </w:tcBorders>
            <w:vAlign w:val="center"/>
          </w:tcPr>
          <w:p w:rsidR="007C6B53" w:rsidRPr="007C6B53" w:rsidRDefault="00553E00" w:rsidP="00804685">
            <w:pPr>
              <w:spacing w:after="0"/>
              <w:jc w:val="center"/>
              <w:rPr>
                <w:b/>
              </w:rPr>
            </w:pPr>
            <m:oMathPara>
              <m:oMath>
                <m:func>
                  <m:funcPr>
                    <m:ctrlPr>
                      <w:rPr>
                        <w:rFonts w:ascii="Cambria Math" w:hAnsi="Cambria Math"/>
                        <w:b/>
                        <w:i/>
                      </w:rPr>
                    </m:ctrlPr>
                  </m:funcPr>
                  <m:fName>
                    <m:r>
                      <m:rPr>
                        <m:sty m:val="b"/>
                      </m:rPr>
                      <w:rPr>
                        <w:rFonts w:ascii="Cambria Math" w:hAnsi="Cambria Math"/>
                      </w:rPr>
                      <m:t>arg</m:t>
                    </m:r>
                  </m:fName>
                  <m:e>
                    <m:r>
                      <m:rPr>
                        <m:sty m:val="bi"/>
                      </m:rPr>
                      <w:rPr>
                        <w:rFonts w:ascii="Cambria Math" w:hAnsi="Cambria Math"/>
                      </w:rPr>
                      <m:t>(z-</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2</m:t>
                        </m:r>
                      </m:sub>
                    </m:sSub>
                    <m:r>
                      <m:rPr>
                        <m:sty m:val="bi"/>
                      </m:rPr>
                      <w:rPr>
                        <w:rFonts w:ascii="Cambria Math" w:hAnsi="Cambria Math"/>
                      </w:rPr>
                      <m:t>)</m:t>
                    </m:r>
                  </m:e>
                </m:func>
              </m:oMath>
            </m:oMathPara>
          </w:p>
        </w:tc>
        <w:tc>
          <w:tcPr>
            <w:tcW w:w="1605" w:type="dxa"/>
            <w:tcBorders>
              <w:top w:val="double" w:sz="4" w:space="0" w:color="auto"/>
              <w:left w:val="double" w:sz="4" w:space="0" w:color="auto"/>
            </w:tcBorders>
            <w:vAlign w:val="center"/>
          </w:tcPr>
          <w:p w:rsidR="007C6B53" w:rsidRDefault="00B44752" w:rsidP="00744883">
            <w:pPr>
              <w:spacing w:after="0"/>
              <w:jc w:val="center"/>
            </w:pPr>
            <w:r>
              <w:t xml:space="preserve">A ray from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w:t>
            </w:r>
            <w:r w:rsidR="00744883">
              <w:t>angle</w:t>
            </w:r>
            <w:r>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17DD">
              <w:t xml:space="preserve">, when </w:t>
            </w:r>
            <m:oMath>
              <m:sSub>
                <m:sSubPr>
                  <m:ctrlPr>
                    <w:rPr>
                      <w:rFonts w:ascii="Cambria Math" w:hAnsi="Cambria Math"/>
                      <w:i/>
                    </w:rPr>
                  </m:ctrlPr>
                </m:sSubPr>
                <m:e>
                  <m:r>
                    <w:rPr>
                      <w:rFonts w:ascii="Cambria Math" w:hAnsi="Cambria Math"/>
                    </w:rPr>
                    <m:t>w</m:t>
                  </m:r>
                </m:e>
                <m:sub>
                  <m:r>
                    <w:rPr>
                      <w:rFonts w:ascii="Cambria Math" w:hAnsi="Cambria Math"/>
                    </w:rPr>
                    <m:t>1</m:t>
                  </m:r>
                </m:sub>
              </m:sSub>
              <m:r>
                <m:rPr>
                  <m:scr m:val="double-struck"/>
                </m:rPr>
                <w:rPr>
                  <w:rFonts w:ascii="Cambria Math" w:hAnsi="Cambria Math"/>
                </w:rPr>
                <m:t>∈R</m:t>
              </m:r>
            </m:oMath>
            <w:r>
              <w:t>.</w:t>
            </w:r>
          </w:p>
        </w:tc>
        <w:tc>
          <w:tcPr>
            <w:tcW w:w="1797" w:type="dxa"/>
            <w:tcBorders>
              <w:top w:val="double" w:sz="4" w:space="0" w:color="auto"/>
            </w:tcBorders>
            <w:shd w:val="clear" w:color="auto" w:fill="F2DBDB" w:themeFill="accent2" w:themeFillTint="33"/>
            <w:vAlign w:val="center"/>
          </w:tcPr>
          <w:p w:rsidR="007C6B53" w:rsidRPr="000E259C" w:rsidRDefault="005B3351" w:rsidP="00804685">
            <w:pPr>
              <w:spacing w:after="0"/>
              <w:jc w:val="center"/>
              <w:rPr>
                <w:b/>
              </w:rPr>
            </w:pPr>
            <w:r w:rsidRPr="000E259C">
              <w:rPr>
                <w:b/>
              </w:rPr>
              <w:t>Varies.</w:t>
            </w:r>
          </w:p>
        </w:tc>
        <w:tc>
          <w:tcPr>
            <w:tcW w:w="1598" w:type="dxa"/>
            <w:tcBorders>
              <w:top w:val="double" w:sz="4" w:space="0" w:color="auto"/>
            </w:tcBorders>
            <w:shd w:val="clear" w:color="auto" w:fill="F2DBDB" w:themeFill="accent2" w:themeFillTint="33"/>
            <w:vAlign w:val="center"/>
          </w:tcPr>
          <w:p w:rsidR="007C6B53" w:rsidRPr="000E259C" w:rsidRDefault="00001AAF" w:rsidP="00804685">
            <w:pPr>
              <w:spacing w:after="0"/>
              <w:jc w:val="center"/>
              <w:rPr>
                <w:b/>
              </w:rPr>
            </w:pPr>
            <w:r w:rsidRPr="000E259C">
              <w:rPr>
                <w:b/>
              </w:rPr>
              <w:t>Archimedes’ spiral.</w:t>
            </w:r>
          </w:p>
        </w:tc>
        <w:tc>
          <w:tcPr>
            <w:tcW w:w="1549" w:type="dxa"/>
            <w:tcBorders>
              <w:top w:val="double" w:sz="4" w:space="0" w:color="auto"/>
            </w:tcBorders>
            <w:shd w:val="clear" w:color="auto" w:fill="F2DBDB" w:themeFill="accent2" w:themeFillTint="33"/>
            <w:vAlign w:val="center"/>
          </w:tcPr>
          <w:p w:rsidR="007C6B53" w:rsidRPr="000E259C" w:rsidRDefault="00B82836" w:rsidP="00804685">
            <w:pPr>
              <w:spacing w:after="0"/>
              <w:jc w:val="center"/>
              <w:rPr>
                <w:b/>
              </w:rPr>
            </w:pPr>
            <w:r w:rsidRPr="000E259C">
              <w:rPr>
                <w:b/>
              </w:rPr>
              <w:t>Two opposite rays.</w:t>
            </w:r>
          </w:p>
        </w:tc>
      </w:tr>
      <w:tr w:rsidR="00D34FB7" w:rsidTr="0081260F">
        <w:trPr>
          <w:gridAfter w:val="1"/>
          <w:wAfter w:w="1549" w:type="dxa"/>
          <w:trHeight w:val="904"/>
          <w:jc w:val="center"/>
        </w:trPr>
        <w:tc>
          <w:tcPr>
            <w:tcW w:w="1493" w:type="dxa"/>
            <w:tcBorders>
              <w:right w:val="double" w:sz="4" w:space="0" w:color="auto"/>
            </w:tcBorders>
            <w:vAlign w:val="center"/>
          </w:tcPr>
          <w:p w:rsidR="00D34FB7" w:rsidRPr="007C6B53" w:rsidRDefault="00553E00" w:rsidP="00804685">
            <w:pPr>
              <w:spacing w:after="0"/>
              <w:jc w:val="center"/>
              <w:rPr>
                <w:b/>
              </w:rPr>
            </w:pPr>
            <m:oMathPara>
              <m:oMath>
                <m:d>
                  <m:dPr>
                    <m:begChr m:val="|"/>
                    <m:endChr m:val="|"/>
                    <m:ctrlPr>
                      <w:rPr>
                        <w:rFonts w:ascii="Cambria Math" w:hAnsi="Cambria Math"/>
                        <w:b/>
                        <w:i/>
                      </w:rPr>
                    </m:ctrlPr>
                  </m:dPr>
                  <m:e>
                    <m:r>
                      <m:rPr>
                        <m:sty m:val="bi"/>
                      </m:rPr>
                      <w:rPr>
                        <w:rFonts w:ascii="Cambria Math" w:hAnsi="Cambria Math"/>
                      </w:rPr>
                      <m:t>z-</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2</m:t>
                        </m:r>
                      </m:sub>
                    </m:sSub>
                  </m:e>
                </m:d>
              </m:oMath>
            </m:oMathPara>
          </w:p>
        </w:tc>
        <w:tc>
          <w:tcPr>
            <w:tcW w:w="1605" w:type="dxa"/>
            <w:tcBorders>
              <w:left w:val="double" w:sz="4" w:space="0" w:color="auto"/>
            </w:tcBorders>
            <w:vAlign w:val="center"/>
          </w:tcPr>
          <w:p w:rsidR="00D34FB7" w:rsidRDefault="009E3D0E" w:rsidP="009E3D0E">
            <w:pPr>
              <w:spacing w:after="0"/>
              <w:jc w:val="center"/>
            </w:pPr>
            <w:r>
              <w:t xml:space="preserve">A circle centre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radius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17DD">
              <w:t xml:space="preserve">, when </w:t>
            </w:r>
            <m:oMath>
              <m:sSub>
                <m:sSubPr>
                  <m:ctrlPr>
                    <w:rPr>
                      <w:rFonts w:ascii="Cambria Math" w:hAnsi="Cambria Math"/>
                      <w:i/>
                    </w:rPr>
                  </m:ctrlPr>
                </m:sSubPr>
                <m:e>
                  <m:r>
                    <w:rPr>
                      <w:rFonts w:ascii="Cambria Math" w:hAnsi="Cambria Math"/>
                    </w:rPr>
                    <m:t>w</m:t>
                  </m:r>
                </m:e>
                <m:sub>
                  <m:r>
                    <w:rPr>
                      <w:rFonts w:ascii="Cambria Math" w:hAnsi="Cambria Math"/>
                    </w:rPr>
                    <m:t>1</m:t>
                  </m:r>
                </m:sub>
              </m:sSub>
              <m:r>
                <m:rPr>
                  <m:scr m:val="double-struck"/>
                </m:rPr>
                <w:rPr>
                  <w:rFonts w:ascii="Cambria Math" w:hAnsi="Cambria Math"/>
                </w:rPr>
                <m:t>∈R</m:t>
              </m:r>
            </m:oMath>
            <w:r w:rsidR="003317DD">
              <w:t>.</w:t>
            </w:r>
          </w:p>
        </w:tc>
        <w:tc>
          <w:tcPr>
            <w:tcW w:w="1797" w:type="dxa"/>
            <w:shd w:val="clear" w:color="auto" w:fill="F2DBDB" w:themeFill="accent2" w:themeFillTint="33"/>
            <w:vAlign w:val="center"/>
          </w:tcPr>
          <w:p w:rsidR="00D34FB7" w:rsidRPr="000E259C" w:rsidRDefault="002A6564" w:rsidP="00AF47A9">
            <w:pPr>
              <w:spacing w:after="0"/>
              <w:jc w:val="center"/>
              <w:rPr>
                <w:b/>
              </w:rPr>
            </w:pPr>
            <w:r w:rsidRPr="000E259C">
              <w:rPr>
                <w:b/>
              </w:rPr>
              <w:t>Varies.</w:t>
            </w:r>
          </w:p>
        </w:tc>
        <w:tc>
          <w:tcPr>
            <w:tcW w:w="1598" w:type="dxa"/>
            <w:vAlign w:val="center"/>
          </w:tcPr>
          <w:p w:rsidR="00D34FB7" w:rsidRDefault="00A2373D" w:rsidP="00A2373D">
            <w:pPr>
              <w:spacing w:after="0"/>
              <w:jc w:val="center"/>
            </w:pPr>
            <w:r>
              <w:t xml:space="preserve">Perpendicular bisector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and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w:t>
            </w:r>
          </w:p>
        </w:tc>
      </w:tr>
      <w:tr w:rsidR="00D34FB7" w:rsidTr="0081260F">
        <w:trPr>
          <w:gridAfter w:val="2"/>
          <w:wAfter w:w="3147" w:type="dxa"/>
          <w:trHeight w:val="904"/>
          <w:jc w:val="center"/>
        </w:trPr>
        <w:tc>
          <w:tcPr>
            <w:tcW w:w="1493" w:type="dxa"/>
            <w:tcBorders>
              <w:right w:val="double" w:sz="4" w:space="0" w:color="auto"/>
            </w:tcBorders>
            <w:vAlign w:val="center"/>
          </w:tcPr>
          <w:p w:rsidR="00D34FB7" w:rsidRPr="007C6B53" w:rsidRDefault="000E259C" w:rsidP="00804685">
            <w:pPr>
              <w:spacing w:after="0"/>
              <w:jc w:val="center"/>
              <w:rPr>
                <w:b/>
              </w:rPr>
            </w:pPr>
            <m:oMathPara>
              <m:oMath>
                <m:r>
                  <m:rPr>
                    <m:sty m:val="bi"/>
                  </m:rPr>
                  <w:rPr>
                    <w:rFonts w:ascii="Cambria Math" w:hAnsi="Cambria Math"/>
                  </w:rPr>
                  <m:t>z-</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2</m:t>
                    </m:r>
                  </m:sub>
                </m:sSub>
              </m:oMath>
            </m:oMathPara>
          </w:p>
        </w:tc>
        <w:tc>
          <w:tcPr>
            <w:tcW w:w="1605" w:type="dxa"/>
            <w:tcBorders>
              <w:left w:val="double" w:sz="4" w:space="0" w:color="auto"/>
            </w:tcBorders>
            <w:vAlign w:val="center"/>
          </w:tcPr>
          <w:p w:rsidR="00D34FB7" w:rsidRDefault="00FF005F" w:rsidP="00FF005F">
            <w:pPr>
              <w:spacing w:after="0"/>
              <w:jc w:val="center"/>
            </w:pPr>
            <w:r>
              <w:t xml:space="preserve">The point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t>.</w:t>
            </w:r>
          </w:p>
        </w:tc>
        <w:tc>
          <w:tcPr>
            <w:tcW w:w="1797" w:type="dxa"/>
            <w:shd w:val="clear" w:color="auto" w:fill="F2DBDB" w:themeFill="accent2" w:themeFillTint="33"/>
            <w:vAlign w:val="center"/>
          </w:tcPr>
          <w:p w:rsidR="00D34FB7" w:rsidRPr="000E259C" w:rsidRDefault="002964D7" w:rsidP="00600382">
            <w:pPr>
              <w:spacing w:after="0"/>
              <w:jc w:val="center"/>
              <w:rPr>
                <w:b/>
              </w:rPr>
            </w:pPr>
            <w:r w:rsidRPr="000E259C">
              <w:rPr>
                <w:b/>
              </w:rPr>
              <w:t xml:space="preserve">If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2</m:t>
                  </m:r>
                </m:sub>
              </m:sSub>
            </m:oMath>
            <w:r w:rsidRPr="000E259C">
              <w:rPr>
                <w:b/>
              </w:rPr>
              <w:t>,</w:t>
            </w:r>
            <w:r w:rsidR="003317DD" w:rsidRPr="000E259C">
              <w:rPr>
                <w:b/>
              </w:rPr>
              <w:t xml:space="preserve"> then</w:t>
            </w:r>
            <w:r w:rsidRPr="000E259C">
              <w:rPr>
                <w:b/>
              </w:rPr>
              <w:t xml:space="preserve"> all points, </w:t>
            </w:r>
            <w:r w:rsidR="00600382" w:rsidRPr="000E259C">
              <w:rPr>
                <w:b/>
              </w:rPr>
              <w:t>otherwise</w:t>
            </w:r>
            <w:r w:rsidRPr="000E259C">
              <w:rPr>
                <w:b/>
              </w:rPr>
              <w:t xml:space="preserve"> none.</w:t>
            </w:r>
          </w:p>
        </w:tc>
      </w:tr>
    </w:tbl>
    <w:p w:rsidR="00804685" w:rsidRDefault="00804685" w:rsidP="0081260F">
      <w:pPr>
        <w:spacing w:after="0"/>
      </w:pPr>
    </w:p>
    <w:p w:rsidR="007D64CB" w:rsidRPr="007D64CB" w:rsidRDefault="00553E00" w:rsidP="004D1479">
      <m:oMathPara>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e>
          </m:func>
        </m:oMath>
      </m:oMathPara>
    </w:p>
    <w:p w:rsidR="00CD47A0" w:rsidRDefault="00007AFE" w:rsidP="0085244B">
      <w:r>
        <w:t xml:space="preserve">When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=w</m:t>
        </m:r>
      </m:oMath>
      <w:r w:rsidR="00F74236">
        <w:t>, this equation</w:t>
      </w:r>
      <w:r>
        <w:t xml:space="preserve"> represents an Archimedes’ spiral centred on </w:t>
      </w:r>
      <m:oMath>
        <m:r>
          <w:rPr>
            <w:rFonts w:ascii="Cambria Math" w:hAnsi="Cambria Math"/>
          </w:rPr>
          <m:t>w</m:t>
        </m:r>
      </m:oMath>
      <w:r>
        <w:t xml:space="preserve">. </w:t>
      </w:r>
      <w:r w:rsidR="007D64CB">
        <w:t xml:space="preserve">It may be possible to implement </w:t>
      </w:r>
      <w:r w:rsidR="0097544B">
        <w:t xml:space="preserve">this </w:t>
      </w:r>
      <w:r w:rsidR="00EA7936">
        <w:t>locus</w:t>
      </w:r>
      <w:r>
        <w:t xml:space="preserve"> when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sidR="00C252AC">
        <w:t>, but for other values it becomes much more complex.</w:t>
      </w:r>
    </w:p>
    <w:p w:rsidR="00FF6CBF" w:rsidRPr="00CD47A0" w:rsidRDefault="00553E00" w:rsidP="0085244B">
      <m:oMathPara>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e>
          </m:func>
        </m:oMath>
      </m:oMathPara>
    </w:p>
    <w:p w:rsidR="00EA153C" w:rsidRPr="00CA1275" w:rsidRDefault="00CD47A0" w:rsidP="00EA153C">
      <w:r>
        <w:t>This</w:t>
      </w:r>
      <w:r w:rsidR="00F74236">
        <w:t xml:space="preserve"> equation</w:t>
      </w:r>
      <w:r>
        <w:t xml:space="preserve"> represents two rays, one from each </w:t>
      </w:r>
      <m:oMath>
        <m:r>
          <w:rPr>
            <w:rFonts w:ascii="Cambria Math" w:hAnsi="Cambria Math"/>
          </w:rPr>
          <m:t>w</m:t>
        </m:r>
      </m:oMath>
      <w:r>
        <w:t xml:space="preserve">, </w:t>
      </w:r>
      <w:r w:rsidR="00DB48A5">
        <w:t xml:space="preserve">both </w:t>
      </w:r>
      <w:r>
        <w:t>cast away from the midpoint.</w:t>
      </w:r>
      <w:r w:rsidR="00F74236">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74236">
        <w:t xml:space="preserve">must not equal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F74236">
        <w:t>, otherwise it is equivalent to the locus of all points</w:t>
      </w:r>
      <w:r w:rsidR="00C8400C">
        <w:t>:</w:t>
      </w:r>
      <w:r w:rsidR="00375E9C">
        <w:t xml:space="preserve"> </w:t>
      </w:r>
      <m:oMath>
        <m:r>
          <w:rPr>
            <w:rFonts w:ascii="Cambria Math" w:hAnsi="Cambria Math"/>
          </w:rPr>
          <m:t>z=z</m:t>
        </m:r>
      </m:oMath>
      <w:r w:rsidR="00375E9C">
        <w:t>.</w:t>
      </w:r>
    </w:p>
    <w:p w:rsidR="003013D5" w:rsidRDefault="00F138F7" w:rsidP="003013D5">
      <w:pPr>
        <w:pStyle w:val="Heading2"/>
      </w:pPr>
      <w:r>
        <w:t xml:space="preserve">3. </w:t>
      </w:r>
      <w:r w:rsidR="003013D5">
        <w:t>Description of the Current System</w:t>
      </w:r>
    </w:p>
    <w:p w:rsidR="003013D5" w:rsidRPr="003013D5" w:rsidRDefault="0083649F" w:rsidP="0083649F">
      <w:r>
        <w:t xml:space="preserve">The current system is the traditional whiteboard method of teaching, as my client has not found any other software packages suitable for a classroom setting. </w:t>
      </w:r>
      <w:r w:rsidR="007D017F">
        <w:t>The teacher draws Argand diagrams on the whiteboard w</w:t>
      </w:r>
      <w:r w:rsidR="00E407B5">
        <w:t>ith dry</w:t>
      </w:r>
      <w:r w:rsidR="006D3741">
        <w:t>-</w:t>
      </w:r>
      <w:r w:rsidR="00997E93">
        <w:t>wipe</w:t>
      </w:r>
      <w:r w:rsidR="00357F04">
        <w:t xml:space="preserve"> </w:t>
      </w:r>
      <w:r w:rsidR="006D3741">
        <w:t>markers</w:t>
      </w:r>
      <w:r w:rsidR="00E407B5">
        <w:t>, which can fade</w:t>
      </w:r>
      <w:r w:rsidR="007D017F">
        <w:t xml:space="preserve">. </w:t>
      </w:r>
      <w:r>
        <w:t xml:space="preserve">The software will be used alongside the whiteboard method, to prevent the teacher from having to draw complex diagrams – instead the diagrams are generated </w:t>
      </w:r>
      <w:r w:rsidR="00762C8F">
        <w:t>on a computer</w:t>
      </w:r>
      <w:r>
        <w:t xml:space="preserve">, and displayed </w:t>
      </w:r>
      <w:r w:rsidR="009932A6">
        <w:t>by</w:t>
      </w:r>
      <w:r>
        <w:t xml:space="preserve"> an overhead projector.</w:t>
      </w:r>
    </w:p>
    <w:p w:rsidR="00EE229C" w:rsidRDefault="003013D5" w:rsidP="002930AC">
      <w:pPr>
        <w:pStyle w:val="Heading2"/>
      </w:pPr>
      <w:r>
        <w:t xml:space="preserve">4. </w:t>
      </w:r>
      <w:r w:rsidR="00632D7F">
        <w:t>System Requirements</w:t>
      </w:r>
    </w:p>
    <w:p w:rsidR="002762DC" w:rsidRDefault="0077619F" w:rsidP="002762DC">
      <w:r w:rsidRPr="0077619F">
        <w:t>The system needs to provide a windowed GUI on the Windows operating system, but using Python and existing libraries could support multiple platforms. It should also be capable of running without dedicated graphics hardware, as many cheap student-oriented computers (particularly laptops) have limited graphics capabilities.</w:t>
      </w:r>
    </w:p>
    <w:p w:rsidR="00C6155C" w:rsidRPr="00C6155C" w:rsidRDefault="00C6155C" w:rsidP="007B03B1">
      <w:pPr>
        <w:pStyle w:val="Heading2"/>
      </w:pPr>
      <w:bookmarkStart w:id="0" w:name="_Toc368343399"/>
      <w:r>
        <w:lastRenderedPageBreak/>
        <w:t xml:space="preserve">5. </w:t>
      </w:r>
      <w:r w:rsidRPr="00C6155C">
        <w:t>Identification of the Prospective User(s) and their skills</w:t>
      </w:r>
      <w:bookmarkEnd w:id="0"/>
    </w:p>
    <w:tbl>
      <w:tblPr>
        <w:tblW w:w="9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2835"/>
        <w:gridCol w:w="4197"/>
      </w:tblGrid>
      <w:tr w:rsidR="00C6155C" w:rsidRPr="00C6155C" w:rsidTr="00535B30">
        <w:trPr>
          <w:trHeight w:val="319"/>
        </w:trPr>
        <w:tc>
          <w:tcPr>
            <w:tcW w:w="2093" w:type="dxa"/>
            <w:tcBorders>
              <w:top w:val="nil"/>
              <w:left w:val="nil"/>
              <w:bottom w:val="single" w:sz="4" w:space="0" w:color="000000"/>
              <w:right w:val="single" w:sz="4" w:space="0" w:color="000000"/>
            </w:tcBorders>
            <w:shd w:val="clear" w:color="auto" w:fill="auto"/>
          </w:tcPr>
          <w:p w:rsidR="00C6155C" w:rsidRPr="00C6155C" w:rsidRDefault="00C6155C" w:rsidP="00D309E5">
            <w:pPr>
              <w:rPr>
                <w:b/>
              </w:rPr>
            </w:pPr>
          </w:p>
        </w:tc>
        <w:tc>
          <w:tcPr>
            <w:tcW w:w="2835" w:type="dxa"/>
            <w:tcBorders>
              <w:top w:val="single" w:sz="4" w:space="0" w:color="000000"/>
              <w:left w:val="single" w:sz="4" w:space="0" w:color="000000"/>
              <w:bottom w:val="double" w:sz="4" w:space="0" w:color="000000"/>
              <w:right w:val="single" w:sz="4" w:space="0" w:color="000000"/>
            </w:tcBorders>
            <w:shd w:val="clear" w:color="auto" w:fill="auto"/>
          </w:tcPr>
          <w:p w:rsidR="00C6155C" w:rsidRPr="00C6155C" w:rsidRDefault="00C6155C" w:rsidP="00D309E5">
            <w:pPr>
              <w:rPr>
                <w:b/>
              </w:rPr>
            </w:pPr>
            <w:r w:rsidRPr="00C6155C">
              <w:rPr>
                <w:b/>
              </w:rPr>
              <w:t>Maths Teachers</w:t>
            </w:r>
          </w:p>
        </w:tc>
        <w:tc>
          <w:tcPr>
            <w:tcW w:w="4197" w:type="dxa"/>
            <w:tcBorders>
              <w:top w:val="single" w:sz="4" w:space="0" w:color="000000"/>
              <w:left w:val="single" w:sz="4" w:space="0" w:color="000000"/>
              <w:bottom w:val="double" w:sz="4" w:space="0" w:color="000000"/>
              <w:right w:val="single" w:sz="4" w:space="0" w:color="000000"/>
            </w:tcBorders>
            <w:shd w:val="clear" w:color="auto" w:fill="auto"/>
          </w:tcPr>
          <w:p w:rsidR="00C6155C" w:rsidRPr="00C6155C" w:rsidRDefault="00C6155C" w:rsidP="00D309E5">
            <w:pPr>
              <w:rPr>
                <w:b/>
              </w:rPr>
            </w:pPr>
            <w:r w:rsidRPr="00C6155C">
              <w:rPr>
                <w:b/>
              </w:rPr>
              <w:t>Maths Students</w:t>
            </w:r>
          </w:p>
        </w:tc>
      </w:tr>
      <w:tr w:rsidR="00C6155C" w:rsidRPr="00C6155C" w:rsidTr="00535B30">
        <w:trPr>
          <w:trHeight w:val="359"/>
        </w:trPr>
        <w:tc>
          <w:tcPr>
            <w:tcW w:w="2093" w:type="dxa"/>
            <w:tcBorders>
              <w:top w:val="single" w:sz="4" w:space="0" w:color="000000"/>
              <w:right w:val="double" w:sz="4" w:space="0" w:color="000000"/>
            </w:tcBorders>
            <w:shd w:val="clear" w:color="auto" w:fill="auto"/>
          </w:tcPr>
          <w:p w:rsidR="00C6155C" w:rsidRPr="00C6155C" w:rsidRDefault="00C6155C" w:rsidP="00D309E5">
            <w:pPr>
              <w:rPr>
                <w:b/>
              </w:rPr>
            </w:pPr>
            <w:r w:rsidRPr="00C6155C">
              <w:rPr>
                <w:b/>
              </w:rPr>
              <w:t>Overview</w:t>
            </w:r>
          </w:p>
        </w:tc>
        <w:tc>
          <w:tcPr>
            <w:tcW w:w="2835" w:type="dxa"/>
            <w:tcBorders>
              <w:top w:val="double" w:sz="4" w:space="0" w:color="000000"/>
              <w:left w:val="double" w:sz="4" w:space="0" w:color="000000"/>
            </w:tcBorders>
            <w:shd w:val="clear" w:color="auto" w:fill="auto"/>
          </w:tcPr>
          <w:p w:rsidR="00C6155C" w:rsidRPr="00C6155C" w:rsidRDefault="00C6155C" w:rsidP="00D309E5">
            <w:r w:rsidRPr="00C6155C">
              <w:t>Teachers will use the software in the classroom in order to save time spent drawing Argand diagrams themselves.</w:t>
            </w:r>
          </w:p>
        </w:tc>
        <w:tc>
          <w:tcPr>
            <w:tcW w:w="4197" w:type="dxa"/>
            <w:tcBorders>
              <w:top w:val="double" w:sz="4" w:space="0" w:color="000000"/>
            </w:tcBorders>
            <w:shd w:val="clear" w:color="auto" w:fill="auto"/>
          </w:tcPr>
          <w:p w:rsidR="00C6155C" w:rsidRPr="00C6155C" w:rsidRDefault="00C6155C" w:rsidP="00D309E5">
            <w:r w:rsidRPr="00C6155C">
              <w:t>Students will use the software as a learning tool – e.g. to check answers to their homework, or simply for experimentation.</w:t>
            </w:r>
          </w:p>
        </w:tc>
      </w:tr>
      <w:tr w:rsidR="00C6155C" w:rsidRPr="00C6155C" w:rsidTr="00535B30">
        <w:trPr>
          <w:trHeight w:val="359"/>
        </w:trPr>
        <w:tc>
          <w:tcPr>
            <w:tcW w:w="2093" w:type="dxa"/>
            <w:tcBorders>
              <w:top w:val="single" w:sz="4" w:space="0" w:color="000000"/>
              <w:right w:val="double" w:sz="4" w:space="0" w:color="000000"/>
            </w:tcBorders>
            <w:shd w:val="clear" w:color="auto" w:fill="auto"/>
          </w:tcPr>
          <w:p w:rsidR="00C6155C" w:rsidRPr="00C6155C" w:rsidRDefault="00C6155C" w:rsidP="00D309E5">
            <w:pPr>
              <w:rPr>
                <w:b/>
              </w:rPr>
            </w:pPr>
            <w:r w:rsidRPr="00C6155C">
              <w:rPr>
                <w:b/>
              </w:rPr>
              <w:t>IT Competence</w:t>
            </w:r>
          </w:p>
        </w:tc>
        <w:tc>
          <w:tcPr>
            <w:tcW w:w="2835" w:type="dxa"/>
            <w:tcBorders>
              <w:top w:val="single" w:sz="4" w:space="0" w:color="000000"/>
              <w:left w:val="double" w:sz="4" w:space="0" w:color="000000"/>
            </w:tcBorders>
            <w:shd w:val="clear" w:color="auto" w:fill="auto"/>
          </w:tcPr>
          <w:p w:rsidR="00C6155C" w:rsidRPr="00C6155C" w:rsidRDefault="00C6155C" w:rsidP="00D309E5">
            <w:r w:rsidRPr="00C6155C">
              <w:t>Teachers are generally comfortable using education software.</w:t>
            </w:r>
          </w:p>
        </w:tc>
        <w:tc>
          <w:tcPr>
            <w:tcW w:w="4197" w:type="dxa"/>
            <w:tcBorders>
              <w:top w:val="single" w:sz="4" w:space="0" w:color="000000"/>
            </w:tcBorders>
            <w:shd w:val="clear" w:color="auto" w:fill="auto"/>
          </w:tcPr>
          <w:p w:rsidR="00C6155C" w:rsidRPr="00C6155C" w:rsidRDefault="00C6155C" w:rsidP="00D309E5">
            <w:r w:rsidRPr="00C6155C">
              <w:t>Some students may not be completely comfortable with education software. Especially considering they will not completely understand complex numbers either, the software must be very accessible in order to be useful to them.</w:t>
            </w:r>
          </w:p>
        </w:tc>
      </w:tr>
      <w:tr w:rsidR="00C6155C" w:rsidRPr="00C6155C" w:rsidTr="00535B30">
        <w:trPr>
          <w:trHeight w:val="853"/>
        </w:trPr>
        <w:tc>
          <w:tcPr>
            <w:tcW w:w="2093" w:type="dxa"/>
            <w:tcBorders>
              <w:right w:val="double" w:sz="4" w:space="0" w:color="000000"/>
            </w:tcBorders>
            <w:shd w:val="clear" w:color="auto" w:fill="auto"/>
          </w:tcPr>
          <w:p w:rsidR="00C6155C" w:rsidRPr="00C6155C" w:rsidRDefault="00C6155C" w:rsidP="00D309E5">
            <w:r w:rsidRPr="00C6155C">
              <w:rPr>
                <w:b/>
              </w:rPr>
              <w:t>Training Needs</w:t>
            </w:r>
          </w:p>
        </w:tc>
        <w:tc>
          <w:tcPr>
            <w:tcW w:w="2835" w:type="dxa"/>
            <w:tcBorders>
              <w:left w:val="double" w:sz="4" w:space="0" w:color="000000"/>
            </w:tcBorders>
            <w:shd w:val="clear" w:color="auto" w:fill="auto"/>
          </w:tcPr>
          <w:p w:rsidR="00C6155C" w:rsidRPr="00C6155C" w:rsidRDefault="00C6155C" w:rsidP="00D309E5">
            <w:r w:rsidRPr="00C6155C">
              <w:t xml:space="preserve">Some teachers may </w:t>
            </w:r>
            <w:r w:rsidR="0057499B">
              <w:t>require</w:t>
            </w:r>
            <w:r w:rsidRPr="00C6155C">
              <w:t xml:space="preserve"> help becoming familiar with the interface.</w:t>
            </w:r>
          </w:p>
        </w:tc>
        <w:tc>
          <w:tcPr>
            <w:tcW w:w="4197" w:type="dxa"/>
            <w:shd w:val="clear" w:color="auto" w:fill="auto"/>
          </w:tcPr>
          <w:p w:rsidR="00C6155C" w:rsidRPr="00C6155C" w:rsidRDefault="00C6155C" w:rsidP="00D309E5">
            <w:r w:rsidRPr="00C6155C">
              <w:t xml:space="preserve">Students may </w:t>
            </w:r>
            <w:r w:rsidR="0057499B">
              <w:t>require</w:t>
            </w:r>
            <w:r w:rsidRPr="00C6155C">
              <w:t xml:space="preserve"> help becoming familiar with the interface, and may also </w:t>
            </w:r>
            <w:r w:rsidR="002128CF">
              <w:t>require</w:t>
            </w:r>
            <w:r w:rsidRPr="00C6155C">
              <w:t xml:space="preserve"> help understanding the inputs and output.</w:t>
            </w:r>
          </w:p>
        </w:tc>
      </w:tr>
      <w:tr w:rsidR="00C6155C" w:rsidRPr="00C6155C" w:rsidTr="00535B30">
        <w:trPr>
          <w:trHeight w:val="359"/>
        </w:trPr>
        <w:tc>
          <w:tcPr>
            <w:tcW w:w="2093" w:type="dxa"/>
            <w:tcBorders>
              <w:right w:val="double" w:sz="4" w:space="0" w:color="000000"/>
            </w:tcBorders>
            <w:shd w:val="clear" w:color="auto" w:fill="auto"/>
          </w:tcPr>
          <w:p w:rsidR="00C6155C" w:rsidRPr="00C6155C" w:rsidRDefault="00C6155C" w:rsidP="00D309E5">
            <w:r w:rsidRPr="00C6155C">
              <w:rPr>
                <w:b/>
              </w:rPr>
              <w:t>Special Needs</w:t>
            </w:r>
          </w:p>
        </w:tc>
        <w:tc>
          <w:tcPr>
            <w:tcW w:w="7032" w:type="dxa"/>
            <w:gridSpan w:val="2"/>
            <w:tcBorders>
              <w:left w:val="double" w:sz="4" w:space="0" w:color="000000"/>
            </w:tcBorders>
            <w:shd w:val="clear" w:color="auto" w:fill="auto"/>
          </w:tcPr>
          <w:p w:rsidR="00C6155C" w:rsidRPr="00C6155C" w:rsidRDefault="00C6155C" w:rsidP="00D309E5">
            <w:r w:rsidRPr="00C6155C">
              <w:t>Whilst the software will have the ability to zoom in on diagrams, it may not be suitable for users with particularly poor eyesight.</w:t>
            </w:r>
          </w:p>
          <w:p w:rsidR="00C6155C" w:rsidRPr="00C6155C" w:rsidRDefault="00C6155C" w:rsidP="00D309E5">
            <w:r w:rsidRPr="00C6155C">
              <w:t>Some users may have disabilities that make typing more difficult, and rely on software that switches between inputs using the tab key. Therefore, input tab indices should be properly implemented for all inputs.</w:t>
            </w:r>
          </w:p>
          <w:p w:rsidR="00C6155C" w:rsidRPr="00C6155C" w:rsidRDefault="00C6155C" w:rsidP="00D309E5">
            <w:r w:rsidRPr="00C6155C">
              <w:t>Other disabilities are unlikely to affect users’ ability to use the program more than they affect the ability to use a computer in general.</w:t>
            </w:r>
          </w:p>
        </w:tc>
      </w:tr>
      <w:tr w:rsidR="00C6155C" w:rsidRPr="00C6155C" w:rsidTr="00535B30">
        <w:trPr>
          <w:trHeight w:val="45"/>
        </w:trPr>
        <w:tc>
          <w:tcPr>
            <w:tcW w:w="2093" w:type="dxa"/>
            <w:tcBorders>
              <w:right w:val="double" w:sz="4" w:space="0" w:color="000000"/>
            </w:tcBorders>
            <w:shd w:val="clear" w:color="auto" w:fill="auto"/>
          </w:tcPr>
          <w:p w:rsidR="00C6155C" w:rsidRPr="00C6155C" w:rsidRDefault="00C6155C" w:rsidP="00D309E5">
            <w:pPr>
              <w:rPr>
                <w:b/>
              </w:rPr>
            </w:pPr>
            <w:r w:rsidRPr="00C6155C">
              <w:rPr>
                <w:b/>
              </w:rPr>
              <w:t>Documentation Needs</w:t>
            </w:r>
          </w:p>
        </w:tc>
        <w:tc>
          <w:tcPr>
            <w:tcW w:w="7032" w:type="dxa"/>
            <w:gridSpan w:val="2"/>
            <w:tcBorders>
              <w:left w:val="double" w:sz="4" w:space="0" w:color="000000"/>
            </w:tcBorders>
            <w:shd w:val="clear" w:color="auto" w:fill="auto"/>
          </w:tcPr>
          <w:p w:rsidR="00C6155C" w:rsidRPr="00C6155C" w:rsidRDefault="00C6155C" w:rsidP="00D309E5">
            <w:r w:rsidRPr="00C6155C">
              <w:t>Users may need help with learning the format for entering equations.</w:t>
            </w:r>
          </w:p>
        </w:tc>
      </w:tr>
    </w:tbl>
    <w:p w:rsidR="00C6155C" w:rsidRPr="007B03B1" w:rsidRDefault="007B03B1" w:rsidP="007B03B1">
      <w:pPr>
        <w:pStyle w:val="Heading2"/>
      </w:pPr>
      <w:bookmarkStart w:id="1" w:name="_Toc368343400"/>
      <w:r>
        <w:t xml:space="preserve">6. </w:t>
      </w:r>
      <w:r w:rsidR="00C6155C" w:rsidRPr="00C6155C">
        <w:t>Constraints/Limitations</w:t>
      </w:r>
      <w:bookmarkEnd w:id="1"/>
    </w:p>
    <w:p w:rsidR="00C6155C" w:rsidRPr="00C6155C" w:rsidRDefault="00C6155C" w:rsidP="008A6025">
      <w:pPr>
        <w:numPr>
          <w:ilvl w:val="0"/>
          <w:numId w:val="5"/>
        </w:numPr>
        <w:spacing w:after="80"/>
        <w:ind w:left="714" w:hanging="357"/>
      </w:pPr>
      <w:r w:rsidRPr="00C6155C">
        <w:t xml:space="preserve">The software must plot complex loci </w:t>
      </w:r>
      <w:r w:rsidR="00091666">
        <w:t>and points.</w:t>
      </w:r>
    </w:p>
    <w:p w:rsidR="00FB6E7D" w:rsidRDefault="00C6155C" w:rsidP="00B06D08">
      <w:pPr>
        <w:numPr>
          <w:ilvl w:val="0"/>
          <w:numId w:val="5"/>
        </w:numPr>
        <w:spacing w:after="80"/>
        <w:ind w:left="714" w:hanging="357"/>
      </w:pPr>
      <w:r w:rsidRPr="00C6155C">
        <w:t xml:space="preserve">The software must plot inequalities for each </w:t>
      </w:r>
      <w:r w:rsidR="007B5683">
        <w:t>type of loci</w:t>
      </w:r>
      <w:r w:rsidRPr="00C6155C">
        <w:t>.</w:t>
      </w:r>
    </w:p>
    <w:p w:rsidR="0070500B" w:rsidRDefault="00FB6E7D" w:rsidP="00C6506F">
      <w:pPr>
        <w:numPr>
          <w:ilvl w:val="0"/>
          <w:numId w:val="5"/>
        </w:numPr>
        <w:spacing w:after="80"/>
        <w:ind w:left="714" w:hanging="357"/>
      </w:pPr>
      <w:r>
        <w:t>It must be possible to scale and pan the diagram.</w:t>
      </w:r>
    </w:p>
    <w:p w:rsidR="0070500B" w:rsidRPr="00C6155C" w:rsidRDefault="0070500B" w:rsidP="0070500B">
      <w:pPr>
        <w:numPr>
          <w:ilvl w:val="0"/>
          <w:numId w:val="5"/>
        </w:numPr>
        <w:spacing w:after="80"/>
        <w:ind w:left="714" w:hanging="357"/>
      </w:pPr>
      <w:r w:rsidRPr="00C6155C">
        <w:t>The software must run on at least an Intel x64 Windows 7 PC.</w:t>
      </w:r>
    </w:p>
    <w:p w:rsidR="0070500B" w:rsidRDefault="0070500B" w:rsidP="0070500B">
      <w:pPr>
        <w:numPr>
          <w:ilvl w:val="0"/>
          <w:numId w:val="5"/>
        </w:numPr>
        <w:spacing w:after="80"/>
        <w:ind w:left="714" w:hanging="357"/>
      </w:pPr>
      <w:r w:rsidRPr="00C6155C">
        <w:t>The GUI must be legible when displayed by an overhead projector.</w:t>
      </w:r>
    </w:p>
    <w:p w:rsidR="00FE2AC1" w:rsidRPr="00C6155C" w:rsidRDefault="00FE2AC1" w:rsidP="00FE2AC1">
      <w:pPr>
        <w:pStyle w:val="Heading2"/>
      </w:pPr>
      <w:r>
        <w:t>7. Data Sources and Destinations</w:t>
      </w:r>
    </w:p>
    <w:p w:rsidR="00207B28" w:rsidRPr="00C6506F" w:rsidRDefault="00200D17" w:rsidP="00FE2AC1">
      <w:pPr>
        <w:spacing w:after="80"/>
      </w:pPr>
      <w:r>
        <w:t xml:space="preserve">Data will be input by the user in the form of </w:t>
      </w:r>
      <w:r w:rsidR="000217F1">
        <w:t xml:space="preserve">text </w:t>
      </w:r>
      <w:r>
        <w:t xml:space="preserve">equations, properties of equations, and diagram </w:t>
      </w:r>
      <w:r w:rsidR="00AC4B63">
        <w:t>preferences</w:t>
      </w:r>
      <w:r>
        <w:t>.</w:t>
      </w:r>
      <w:r w:rsidR="000F5455">
        <w:t xml:space="preserve"> Equations will be displayed in a list, as well as being plotted on the diagram itself.</w:t>
      </w:r>
      <w:r w:rsidR="009030A8">
        <w:t xml:space="preserve"> Diagrams can be saved to files, which will store all of this data.</w:t>
      </w:r>
      <w:r w:rsidR="00207B28">
        <w:br w:type="page"/>
      </w:r>
    </w:p>
    <w:p w:rsidR="0005745C" w:rsidRDefault="0005745C" w:rsidP="0005745C">
      <w:pPr>
        <w:pStyle w:val="Heading2"/>
      </w:pPr>
      <w:r>
        <w:lastRenderedPageBreak/>
        <w:t>8. Data Volumes</w:t>
      </w:r>
    </w:p>
    <w:p w:rsidR="0005745C" w:rsidRPr="0005745C" w:rsidRDefault="00575079" w:rsidP="0005745C">
      <w:r>
        <w:t>There will be no limit to the number of equations tha</w:t>
      </w:r>
      <w:r w:rsidR="00874476">
        <w:t>t can be input into one diagram. However, only one diagram may be loaded at once, and each equation may only have one set of properties.</w:t>
      </w:r>
    </w:p>
    <w:p w:rsidR="00207B28" w:rsidRDefault="00207B28" w:rsidP="00207B28">
      <w:pPr>
        <w:pStyle w:val="Heading2"/>
      </w:pPr>
      <w:r>
        <w:t>9. Data Dictionary</w:t>
      </w:r>
    </w:p>
    <w:tbl>
      <w:tblPr>
        <w:tblStyle w:val="TableGrid"/>
        <w:tblW w:w="0" w:type="auto"/>
        <w:tblLook w:val="04A0" w:firstRow="1" w:lastRow="0" w:firstColumn="1" w:lastColumn="0" w:noHBand="0" w:noVBand="1"/>
      </w:tblPr>
      <w:tblGrid>
        <w:gridCol w:w="1521"/>
        <w:gridCol w:w="2077"/>
        <w:gridCol w:w="1407"/>
        <w:gridCol w:w="4237"/>
      </w:tblGrid>
      <w:tr w:rsidR="00E40DC0" w:rsidTr="00406A4B">
        <w:tc>
          <w:tcPr>
            <w:tcW w:w="1242" w:type="dxa"/>
            <w:tcBorders>
              <w:bottom w:val="double" w:sz="4" w:space="0" w:color="auto"/>
            </w:tcBorders>
          </w:tcPr>
          <w:p w:rsidR="00E40DC0" w:rsidRPr="00E40DC0" w:rsidRDefault="00E40DC0" w:rsidP="00207B28">
            <w:pPr>
              <w:rPr>
                <w:b/>
              </w:rPr>
            </w:pPr>
            <w:r>
              <w:rPr>
                <w:b/>
              </w:rPr>
              <w:t>Data Item</w:t>
            </w:r>
          </w:p>
        </w:tc>
        <w:tc>
          <w:tcPr>
            <w:tcW w:w="2127" w:type="dxa"/>
            <w:tcBorders>
              <w:bottom w:val="double" w:sz="4" w:space="0" w:color="auto"/>
            </w:tcBorders>
          </w:tcPr>
          <w:p w:rsidR="00E40DC0" w:rsidRPr="00E40DC0" w:rsidRDefault="00AB401C" w:rsidP="00207B28">
            <w:pPr>
              <w:rPr>
                <w:b/>
              </w:rPr>
            </w:pPr>
            <w:r>
              <w:rPr>
                <w:b/>
              </w:rPr>
              <w:t>Description</w:t>
            </w:r>
          </w:p>
        </w:tc>
        <w:tc>
          <w:tcPr>
            <w:tcW w:w="1417" w:type="dxa"/>
            <w:tcBorders>
              <w:bottom w:val="double" w:sz="4" w:space="0" w:color="auto"/>
            </w:tcBorders>
          </w:tcPr>
          <w:p w:rsidR="00E40DC0" w:rsidRPr="00E40DC0" w:rsidRDefault="00844839" w:rsidP="00844839">
            <w:pPr>
              <w:rPr>
                <w:b/>
              </w:rPr>
            </w:pPr>
            <w:r>
              <w:rPr>
                <w:b/>
              </w:rPr>
              <w:t>Type</w:t>
            </w:r>
          </w:p>
        </w:tc>
        <w:tc>
          <w:tcPr>
            <w:tcW w:w="4456" w:type="dxa"/>
            <w:tcBorders>
              <w:bottom w:val="double" w:sz="4" w:space="0" w:color="auto"/>
            </w:tcBorders>
          </w:tcPr>
          <w:p w:rsidR="00E40DC0" w:rsidRPr="00E40DC0" w:rsidRDefault="00FA0D5A" w:rsidP="00207B28">
            <w:pPr>
              <w:rPr>
                <w:b/>
              </w:rPr>
            </w:pPr>
            <w:r>
              <w:rPr>
                <w:b/>
              </w:rPr>
              <w:t>Validation</w:t>
            </w:r>
          </w:p>
        </w:tc>
      </w:tr>
      <w:tr w:rsidR="00E40DC0" w:rsidTr="00406A4B">
        <w:tc>
          <w:tcPr>
            <w:tcW w:w="1242" w:type="dxa"/>
            <w:tcBorders>
              <w:top w:val="double" w:sz="4" w:space="0" w:color="auto"/>
            </w:tcBorders>
          </w:tcPr>
          <w:p w:rsidR="00E40DC0" w:rsidRDefault="006F61F9" w:rsidP="00207B28">
            <w:r>
              <w:t>Equation</w:t>
            </w:r>
          </w:p>
        </w:tc>
        <w:tc>
          <w:tcPr>
            <w:tcW w:w="2127" w:type="dxa"/>
            <w:tcBorders>
              <w:top w:val="double" w:sz="4" w:space="0" w:color="auto"/>
            </w:tcBorders>
          </w:tcPr>
          <w:p w:rsidR="00E40DC0" w:rsidRDefault="00844839" w:rsidP="00207B28">
            <w:r>
              <w:t>A text input used to enter equations for drawing.</w:t>
            </w:r>
          </w:p>
        </w:tc>
        <w:tc>
          <w:tcPr>
            <w:tcW w:w="1417" w:type="dxa"/>
            <w:tcBorders>
              <w:top w:val="double" w:sz="4" w:space="0" w:color="auto"/>
            </w:tcBorders>
          </w:tcPr>
          <w:p w:rsidR="00E40DC0" w:rsidRDefault="00A457E8" w:rsidP="00207B28">
            <w:r>
              <w:t>Text</w:t>
            </w:r>
          </w:p>
        </w:tc>
        <w:tc>
          <w:tcPr>
            <w:tcW w:w="4456" w:type="dxa"/>
            <w:tcBorders>
              <w:top w:val="double" w:sz="4" w:space="0" w:color="auto"/>
            </w:tcBorders>
          </w:tcPr>
          <w:p w:rsidR="00406A4B" w:rsidRDefault="00461501" w:rsidP="002C5E0F">
            <w:r>
              <w:t xml:space="preserve">Takes </w:t>
            </w:r>
            <w:r w:rsidR="002C5E0F">
              <w:t xml:space="preserve">the form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sidR="00406A4B">
              <w:t xml:space="preserve">, </w:t>
            </w:r>
            <w:r>
              <w:t xml:space="preserve">where </w:t>
            </w:r>
            <m:oMath>
              <m:r>
                <w:rPr>
                  <w:rFonts w:ascii="Cambria Math" w:hAnsi="Cambria Math"/>
                </w:rPr>
                <m:t>e</m:t>
              </m:r>
            </m:oMath>
            <w:r w:rsidR="003112BC">
              <w:t xml:space="preserve"> is one of </w:t>
            </w:r>
            <m:oMath>
              <m:r>
                <w:rPr>
                  <w:rFonts w:ascii="Cambria Math" w:hAnsi="Cambria Math"/>
                </w:rPr>
                <m:t>z</m:t>
              </m:r>
            </m:oMath>
            <w:r w:rsidR="003112BC">
              <w:t xml:space="preserve">, </w:t>
            </w:r>
            <m:oMath>
              <m:r>
                <w:rPr>
                  <w:rFonts w:ascii="Cambria Math" w:hAnsi="Cambria Math"/>
                </w:rPr>
                <m:t>z-w</m:t>
              </m:r>
            </m:oMath>
            <w:r w:rsidR="003112BC">
              <w:t xml:space="preserve">, </w:t>
            </w:r>
            <m:oMath>
              <m:d>
                <m:dPr>
                  <m:begChr m:val="|"/>
                  <m:endChr m:val="|"/>
                  <m:ctrlPr>
                    <w:rPr>
                      <w:rFonts w:ascii="Cambria Math" w:hAnsi="Cambria Math"/>
                      <w:i/>
                    </w:rPr>
                  </m:ctrlPr>
                </m:dPr>
                <m:e>
                  <m:r>
                    <w:rPr>
                      <w:rFonts w:ascii="Cambria Math" w:hAnsi="Cambria Math"/>
                    </w:rPr>
                    <m:t>z</m:t>
                  </m:r>
                </m:e>
              </m:d>
            </m:oMath>
            <w:r>
              <w:t xml:space="preserve">, </w:t>
            </w:r>
            <m:oMath>
              <m:d>
                <m:dPr>
                  <m:begChr m:val="|"/>
                  <m:endChr m:val="|"/>
                  <m:ctrlPr>
                    <w:rPr>
                      <w:rFonts w:ascii="Cambria Math" w:hAnsi="Cambria Math"/>
                      <w:i/>
                    </w:rPr>
                  </m:ctrlPr>
                </m:dPr>
                <m:e>
                  <m:r>
                    <w:rPr>
                      <w:rFonts w:ascii="Cambria Math" w:hAnsi="Cambria Math"/>
                    </w:rPr>
                    <m:t>z-w</m:t>
                  </m:r>
                </m:e>
              </m:d>
            </m:oMath>
            <w:r>
              <w:t xml:space="preserve">,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w:r>
              <w:t xml:space="preserve">,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(z-w)</m:t>
                  </m:r>
                </m:e>
              </m:func>
            </m:oMath>
            <w:r w:rsidR="002C5E0F">
              <w:t>, or a constant</w:t>
            </w:r>
            <w:r>
              <w:t xml:space="preserve">, and </w:t>
            </w:r>
            <m:oMath>
              <m:r>
                <w:rPr>
                  <w:rFonts w:ascii="Cambria Math" w:hAnsi="Cambria Math"/>
                </w:rPr>
                <m:t>⋅</m:t>
              </m:r>
            </m:oMath>
            <w:r>
              <w:t xml:space="preserve"> is one of</w:t>
            </w:r>
            <w:r w:rsidR="00D50FE0">
              <w:t xml:space="preserve"> </w:t>
            </w:r>
            <m:oMath>
              <m:r>
                <w:rPr>
                  <w:rFonts w:ascii="Cambria Math" w:hAnsi="Cambria Math"/>
                </w:rPr>
                <m:t>≤</m:t>
              </m:r>
            </m:oMath>
            <w:r w:rsidR="00D50FE0">
              <w:t xml:space="preserve">, </w:t>
            </w:r>
            <m:oMath>
              <m:r>
                <w:rPr>
                  <w:rFonts w:ascii="Cambria Math" w:hAnsi="Cambria Math"/>
                </w:rPr>
                <m:t>&lt;</m:t>
              </m:r>
            </m:oMath>
            <w:r w:rsidR="00D50FE0">
              <w:t>,</w:t>
            </w:r>
            <w:r>
              <w:t xml:space="preserve"> </w:t>
            </w:r>
            <m:oMath>
              <m:r>
                <w:rPr>
                  <w:rFonts w:ascii="Cambria Math" w:hAnsi="Cambria Math"/>
                </w:rPr>
                <m:t>=</m:t>
              </m:r>
            </m:oMath>
            <w:r>
              <w:t xml:space="preserve">, </w:t>
            </w:r>
            <m:oMath>
              <m:r>
                <w:rPr>
                  <w:rFonts w:ascii="Cambria Math" w:hAnsi="Cambria Math"/>
                </w:rPr>
                <m:t>&gt;</m:t>
              </m:r>
            </m:oMath>
            <w:r>
              <w:t xml:space="preserve">, or </w:t>
            </w:r>
            <m:oMath>
              <m:r>
                <w:rPr>
                  <w:rFonts w:ascii="Cambria Math" w:hAnsi="Cambria Math"/>
                </w:rPr>
                <m:t>≥</m:t>
              </m:r>
            </m:oMath>
            <w:r>
              <w:t>.</w:t>
            </w:r>
          </w:p>
        </w:tc>
      </w:tr>
      <w:tr w:rsidR="00E40DC0" w:rsidTr="00406A4B">
        <w:tc>
          <w:tcPr>
            <w:tcW w:w="1242" w:type="dxa"/>
          </w:tcPr>
          <w:p w:rsidR="00E40DC0" w:rsidRDefault="00990373" w:rsidP="00207B28">
            <w:r>
              <w:t>Colo</w:t>
            </w:r>
            <w:r w:rsidR="00367518">
              <w:t>u</w:t>
            </w:r>
            <w:r>
              <w:t>r</w:t>
            </w:r>
          </w:p>
        </w:tc>
        <w:tc>
          <w:tcPr>
            <w:tcW w:w="2127" w:type="dxa"/>
          </w:tcPr>
          <w:p w:rsidR="00E40DC0" w:rsidRDefault="00EA7936" w:rsidP="00207B28">
            <w:r>
              <w:t>Represents the c</w:t>
            </w:r>
            <w:r w:rsidR="008C2E15">
              <w:t>olour used to draw the associated locus.</w:t>
            </w:r>
          </w:p>
        </w:tc>
        <w:tc>
          <w:tcPr>
            <w:tcW w:w="1417" w:type="dxa"/>
          </w:tcPr>
          <w:p w:rsidR="00E40DC0" w:rsidRDefault="00A457E8" w:rsidP="00207B28">
            <w:r>
              <w:t>RGB colour code</w:t>
            </w:r>
          </w:p>
        </w:tc>
        <w:tc>
          <w:tcPr>
            <w:tcW w:w="4456" w:type="dxa"/>
          </w:tcPr>
          <w:p w:rsidR="00E40DC0" w:rsidRDefault="003F2839" w:rsidP="003F2839">
            <w:r>
              <w:t>In range #</w:t>
            </w:r>
            <w:r w:rsidR="0000337B">
              <w:t xml:space="preserve">000000 – </w:t>
            </w:r>
            <w:r>
              <w:t>#</w:t>
            </w:r>
            <w:r w:rsidR="0000337B">
              <w:t>FFFFFF</w:t>
            </w:r>
            <w:r w:rsidR="003F2685">
              <w:t>.</w:t>
            </w:r>
          </w:p>
        </w:tc>
      </w:tr>
      <w:tr w:rsidR="00C33949" w:rsidTr="00406A4B">
        <w:tc>
          <w:tcPr>
            <w:tcW w:w="1242" w:type="dxa"/>
          </w:tcPr>
          <w:p w:rsidR="00C33949" w:rsidRDefault="00C33949" w:rsidP="006815F0">
            <w:r>
              <w:t xml:space="preserve">Inequality </w:t>
            </w:r>
            <w:r w:rsidR="006815F0">
              <w:t>Alpha Transparency</w:t>
            </w:r>
          </w:p>
        </w:tc>
        <w:tc>
          <w:tcPr>
            <w:tcW w:w="2127" w:type="dxa"/>
          </w:tcPr>
          <w:p w:rsidR="00C33949" w:rsidRDefault="00C33949" w:rsidP="006815F0">
            <w:r>
              <w:t xml:space="preserve">How </w:t>
            </w:r>
            <w:r w:rsidR="006815F0">
              <w:t>transparent</w:t>
            </w:r>
            <w:r>
              <w:t xml:space="preserve"> inequality</w:t>
            </w:r>
            <w:r w:rsidR="00AF5E1A">
              <w:t xml:space="preserve"> regions should be</w:t>
            </w:r>
            <w:r>
              <w:t>.</w:t>
            </w:r>
          </w:p>
        </w:tc>
        <w:tc>
          <w:tcPr>
            <w:tcW w:w="1417" w:type="dxa"/>
          </w:tcPr>
          <w:p w:rsidR="00C33949" w:rsidRDefault="00C33949" w:rsidP="00207B28">
            <w:r>
              <w:t>Percentage</w:t>
            </w:r>
          </w:p>
        </w:tc>
        <w:tc>
          <w:tcPr>
            <w:tcW w:w="4456" w:type="dxa"/>
          </w:tcPr>
          <w:p w:rsidR="00C33949" w:rsidRDefault="00C33949" w:rsidP="00207B28">
            <w:r>
              <w:t>In range 0% - 100%.</w:t>
            </w:r>
          </w:p>
        </w:tc>
      </w:tr>
      <w:tr w:rsidR="00BC3B59" w:rsidTr="00406A4B">
        <w:tc>
          <w:tcPr>
            <w:tcW w:w="1242" w:type="dxa"/>
          </w:tcPr>
          <w:p w:rsidR="00BC3B59" w:rsidRDefault="00F30E75" w:rsidP="00207B28">
            <w:r>
              <w:t>Point Labels</w:t>
            </w:r>
          </w:p>
        </w:tc>
        <w:tc>
          <w:tcPr>
            <w:tcW w:w="2127" w:type="dxa"/>
          </w:tcPr>
          <w:p w:rsidR="00BC3B59" w:rsidRDefault="00F30E75" w:rsidP="00207B28">
            <w:r>
              <w:t>Whether labels should be drawn for points.</w:t>
            </w:r>
          </w:p>
        </w:tc>
        <w:tc>
          <w:tcPr>
            <w:tcW w:w="1417" w:type="dxa"/>
          </w:tcPr>
          <w:p w:rsidR="00BC3B59" w:rsidRDefault="00A06198" w:rsidP="00207B28">
            <w:r>
              <w:t>Boolean</w:t>
            </w:r>
          </w:p>
        </w:tc>
        <w:tc>
          <w:tcPr>
            <w:tcW w:w="4456" w:type="dxa"/>
          </w:tcPr>
          <w:p w:rsidR="00BC3B59" w:rsidRDefault="00A06198" w:rsidP="00207B28">
            <w:r>
              <w:t>Can be true or false.</w:t>
            </w:r>
          </w:p>
        </w:tc>
      </w:tr>
      <w:tr w:rsidR="00BC3B59" w:rsidTr="00406A4B">
        <w:tc>
          <w:tcPr>
            <w:tcW w:w="1242" w:type="dxa"/>
          </w:tcPr>
          <w:p w:rsidR="00BC3B59" w:rsidRDefault="00841273" w:rsidP="00207B28">
            <w:r>
              <w:t>Axis Labels</w:t>
            </w:r>
          </w:p>
        </w:tc>
        <w:tc>
          <w:tcPr>
            <w:tcW w:w="2127" w:type="dxa"/>
          </w:tcPr>
          <w:p w:rsidR="00BC3B59" w:rsidRDefault="00841273" w:rsidP="00207B28">
            <w:r>
              <w:t>Whether labels should be drawn for axes.</w:t>
            </w:r>
          </w:p>
        </w:tc>
        <w:tc>
          <w:tcPr>
            <w:tcW w:w="1417" w:type="dxa"/>
          </w:tcPr>
          <w:p w:rsidR="00BC3B59" w:rsidRDefault="00841273" w:rsidP="00207B28">
            <w:r>
              <w:t>Boolean</w:t>
            </w:r>
          </w:p>
        </w:tc>
        <w:tc>
          <w:tcPr>
            <w:tcW w:w="4456" w:type="dxa"/>
          </w:tcPr>
          <w:p w:rsidR="00BC3B59" w:rsidRDefault="00841273" w:rsidP="00207B28">
            <w:r>
              <w:t>Can be true or false.</w:t>
            </w:r>
          </w:p>
        </w:tc>
      </w:tr>
      <w:tr w:rsidR="007B5E46" w:rsidTr="00406A4B">
        <w:tc>
          <w:tcPr>
            <w:tcW w:w="1242" w:type="dxa"/>
          </w:tcPr>
          <w:p w:rsidR="007B5E46" w:rsidRDefault="00AA61C4" w:rsidP="00207B28">
            <w:r>
              <w:t xml:space="preserve">Label </w:t>
            </w:r>
            <w:r w:rsidR="007B5E46">
              <w:t>Font Size</w:t>
            </w:r>
          </w:p>
        </w:tc>
        <w:tc>
          <w:tcPr>
            <w:tcW w:w="2127" w:type="dxa"/>
          </w:tcPr>
          <w:p w:rsidR="007B5E46" w:rsidRDefault="007B5E46" w:rsidP="00207B28">
            <w:r>
              <w:t>The font size used to draw labels</w:t>
            </w:r>
            <w:r w:rsidR="00AA61C4">
              <w:t>.</w:t>
            </w:r>
          </w:p>
        </w:tc>
        <w:tc>
          <w:tcPr>
            <w:tcW w:w="1417" w:type="dxa"/>
          </w:tcPr>
          <w:p w:rsidR="007B5E46" w:rsidRDefault="00B22C25" w:rsidP="00207B28">
            <w:r>
              <w:t>Number</w:t>
            </w:r>
          </w:p>
        </w:tc>
        <w:tc>
          <w:tcPr>
            <w:tcW w:w="4456" w:type="dxa"/>
          </w:tcPr>
          <w:p w:rsidR="007B5E46" w:rsidRDefault="00C80E71" w:rsidP="00207B28">
            <w:r>
              <w:t>In range 12</w:t>
            </w:r>
            <w:r w:rsidR="00B61D95">
              <w:t>pt</w:t>
            </w:r>
            <w:r>
              <w:t xml:space="preserve"> - 28</w:t>
            </w:r>
            <w:r w:rsidR="00B61D95">
              <w:t>pt</w:t>
            </w:r>
            <w:r>
              <w:t>.</w:t>
            </w:r>
          </w:p>
        </w:tc>
      </w:tr>
      <w:tr w:rsidR="009E380F" w:rsidTr="00406A4B">
        <w:tc>
          <w:tcPr>
            <w:tcW w:w="1242" w:type="dxa"/>
          </w:tcPr>
          <w:p w:rsidR="009E380F" w:rsidRDefault="009E380F" w:rsidP="00207B28">
            <w:r>
              <w:t>Line Thickness</w:t>
            </w:r>
          </w:p>
        </w:tc>
        <w:tc>
          <w:tcPr>
            <w:tcW w:w="2127" w:type="dxa"/>
          </w:tcPr>
          <w:p w:rsidR="009E380F" w:rsidRDefault="00D85F01" w:rsidP="00207B28">
            <w:r>
              <w:t>The line thickness plots are drawn with.</w:t>
            </w:r>
          </w:p>
        </w:tc>
        <w:tc>
          <w:tcPr>
            <w:tcW w:w="1417" w:type="dxa"/>
          </w:tcPr>
          <w:p w:rsidR="009E380F" w:rsidRDefault="00D85F01" w:rsidP="00207B28">
            <w:r>
              <w:t>Number</w:t>
            </w:r>
          </w:p>
        </w:tc>
        <w:tc>
          <w:tcPr>
            <w:tcW w:w="4456" w:type="dxa"/>
          </w:tcPr>
          <w:p w:rsidR="009E380F" w:rsidRDefault="00D85F01" w:rsidP="00207B28">
            <w:r>
              <w:t>In range 1px - 10px.</w:t>
            </w:r>
          </w:p>
        </w:tc>
      </w:tr>
    </w:tbl>
    <w:p w:rsidR="00617350" w:rsidRDefault="00617350" w:rsidP="00617350">
      <w:pPr>
        <w:pStyle w:val="Heading2"/>
      </w:pPr>
      <w:r>
        <w:t>10. Entity Relationship Model</w:t>
      </w:r>
    </w:p>
    <w:p w:rsidR="003A7D0A" w:rsidRDefault="00714020" w:rsidP="00C33949">
      <w:r>
        <w:rPr>
          <w:noProof/>
        </w:rPr>
        <mc:AlternateContent>
          <mc:Choice Requires="wpg">
            <w:drawing>
              <wp:anchor distT="0" distB="0" distL="114300" distR="114300" simplePos="0" relativeHeight="251686400" behindDoc="1" locked="0" layoutInCell="1" allowOverlap="1" wp14:anchorId="2C7A02EB" wp14:editId="5FCEC6A3">
                <wp:simplePos x="0" y="0"/>
                <wp:positionH relativeFrom="margin">
                  <wp:posOffset>1456055</wp:posOffset>
                </wp:positionH>
                <wp:positionV relativeFrom="paragraph">
                  <wp:posOffset>131918</wp:posOffset>
                </wp:positionV>
                <wp:extent cx="2800985" cy="1784985"/>
                <wp:effectExtent l="0" t="0" r="18415" b="24765"/>
                <wp:wrapTight wrapText="bothSides">
                  <wp:wrapPolygon edited="0">
                    <wp:start x="7345" y="0"/>
                    <wp:lineTo x="2938" y="2997"/>
                    <wp:lineTo x="0" y="3688"/>
                    <wp:lineTo x="0" y="10143"/>
                    <wp:lineTo x="2938" y="11065"/>
                    <wp:lineTo x="2938" y="11526"/>
                    <wp:lineTo x="9843" y="14753"/>
                    <wp:lineTo x="7639" y="15445"/>
                    <wp:lineTo x="7345" y="15676"/>
                    <wp:lineTo x="7345" y="21669"/>
                    <wp:lineTo x="21595" y="21669"/>
                    <wp:lineTo x="21595" y="7607"/>
                    <wp:lineTo x="18951" y="7377"/>
                    <wp:lineTo x="21595" y="6224"/>
                    <wp:lineTo x="21595" y="0"/>
                    <wp:lineTo x="7345" y="0"/>
                  </wp:wrapPolygon>
                </wp:wrapTight>
                <wp:docPr id="29" name="Group 29"/>
                <wp:cNvGraphicFramePr/>
                <a:graphic xmlns:a="http://schemas.openxmlformats.org/drawingml/2006/main">
                  <a:graphicData uri="http://schemas.microsoft.com/office/word/2010/wordprocessingGroup">
                    <wpg:wgp>
                      <wpg:cNvGrpSpPr/>
                      <wpg:grpSpPr>
                        <a:xfrm>
                          <a:off x="0" y="0"/>
                          <a:ext cx="2800985" cy="1784985"/>
                          <a:chOff x="1" y="-2"/>
                          <a:chExt cx="2801184" cy="1784997"/>
                        </a:xfrm>
                      </wpg:grpSpPr>
                      <wpg:grpSp>
                        <wpg:cNvPr id="25" name="Group 25"/>
                        <wpg:cNvGrpSpPr/>
                        <wpg:grpSpPr>
                          <a:xfrm>
                            <a:off x="1" y="-2"/>
                            <a:ext cx="2801184" cy="1784997"/>
                            <a:chOff x="1" y="-2"/>
                            <a:chExt cx="2801184" cy="1784997"/>
                          </a:xfrm>
                        </wpg:grpSpPr>
                        <wpg:grpSp>
                          <wpg:cNvPr id="22" name="Group 22"/>
                          <wpg:cNvGrpSpPr/>
                          <wpg:grpSpPr>
                            <a:xfrm rot="16200000">
                              <a:off x="508900" y="-508901"/>
                              <a:ext cx="1783386" cy="2801184"/>
                              <a:chOff x="712221" y="-954803"/>
                              <a:chExt cx="1784960" cy="2802657"/>
                            </a:xfrm>
                          </wpg:grpSpPr>
                          <wps:wsp>
                            <wps:cNvPr id="12" name="Elbow Connector 12"/>
                            <wps:cNvCnPr>
                              <a:stCxn id="3" idx="2"/>
                              <a:endCxn id="42" idx="1"/>
                            </wps:cNvCnPr>
                            <wps:spPr>
                              <a:xfrm flipH="1">
                                <a:off x="1597808" y="-543480"/>
                                <a:ext cx="81167" cy="650250"/>
                              </a:xfrm>
                              <a:prstGeom prst="bentConnector2">
                                <a:avLst/>
                              </a:prstGeom>
                              <a:ln>
                                <a:tailEnd type="diamond" w="lg" len="lg"/>
                              </a:ln>
                            </wps:spPr>
                            <wps:style>
                              <a:lnRef idx="1">
                                <a:schemeClr val="dk1"/>
                              </a:lnRef>
                              <a:fillRef idx="0">
                                <a:schemeClr val="dk1"/>
                              </a:fillRef>
                              <a:effectRef idx="0">
                                <a:schemeClr val="dk1"/>
                              </a:effectRef>
                              <a:fontRef idx="minor">
                                <a:schemeClr val="tx1"/>
                              </a:fontRef>
                            </wps:style>
                            <wps:bodyPr/>
                          </wps:wsp>
                          <wpg:grpSp>
                            <wpg:cNvPr id="6" name="Group 6"/>
                            <wpg:cNvGrpSpPr/>
                            <wpg:grpSpPr>
                              <a:xfrm>
                                <a:off x="712221" y="-954803"/>
                                <a:ext cx="1784960" cy="2802657"/>
                                <a:chOff x="712221" y="-896281"/>
                                <a:chExt cx="1784960" cy="2802657"/>
                              </a:xfrm>
                            </wpg:grpSpPr>
                            <wpg:grpSp>
                              <wpg:cNvPr id="61" name="Group 61"/>
                              <wpg:cNvGrpSpPr/>
                              <wpg:grpSpPr>
                                <a:xfrm>
                                  <a:off x="712221" y="-484959"/>
                                  <a:ext cx="1784960" cy="2391335"/>
                                  <a:chOff x="1454639" y="-468057"/>
                                  <a:chExt cx="1785119" cy="2391414"/>
                                </a:xfrm>
                              </wpg:grpSpPr>
                              <wpg:grpSp>
                                <wpg:cNvPr id="49" name="Group 49"/>
                                <wpg:cNvGrpSpPr/>
                                <wpg:grpSpPr>
                                  <a:xfrm>
                                    <a:off x="1454639" y="182215"/>
                                    <a:ext cx="1785119" cy="1741142"/>
                                    <a:chOff x="569545" y="-110405"/>
                                    <a:chExt cx="1785428" cy="1741300"/>
                                  </a:xfrm>
                                </wpg:grpSpPr>
                                <wps:wsp>
                                  <wps:cNvPr id="47" name="Elbow Connector 47"/>
                                  <wps:cNvCnPr>
                                    <a:stCxn id="42" idx="3"/>
                                    <a:endCxn id="26" idx="1"/>
                                  </wps:cNvCnPr>
                                  <wps:spPr>
                                    <a:xfrm rot="5400000">
                                      <a:off x="1345271" y="760123"/>
                                      <a:ext cx="220175" cy="14"/>
                                    </a:xfrm>
                                    <a:prstGeom prst="bentConnector3">
                                      <a:avLst>
                                        <a:gd name="adj1" fmla="val 50000"/>
                                      </a:avLst>
                                    </a:prstGeom>
                                    <a:ln>
                                      <a:tailEnd type="diamond" w="lg" len="lg"/>
                                    </a:ln>
                                  </wps:spPr>
                                  <wps:style>
                                    <a:lnRef idx="1">
                                      <a:schemeClr val="dk1"/>
                                    </a:lnRef>
                                    <a:fillRef idx="0">
                                      <a:schemeClr val="dk1"/>
                                    </a:fillRef>
                                    <a:effectRef idx="0">
                                      <a:schemeClr val="dk1"/>
                                    </a:effectRef>
                                    <a:fontRef idx="minor">
                                      <a:schemeClr val="tx1"/>
                                    </a:fontRef>
                                  </wps:style>
                                  <wps:bodyPr/>
                                </wps:wsp>
                                <wpg:grpSp>
                                  <wpg:cNvPr id="43" name="Group 43"/>
                                  <wpg:cNvGrpSpPr/>
                                  <wpg:grpSpPr>
                                    <a:xfrm>
                                      <a:off x="569545" y="-110405"/>
                                      <a:ext cx="1785428" cy="1741300"/>
                                      <a:chOff x="569545" y="-110405"/>
                                      <a:chExt cx="1785428" cy="1741300"/>
                                    </a:xfrm>
                                  </wpg:grpSpPr>
                                  <wpg:grpSp>
                                    <wpg:cNvPr id="36" name="Group 36"/>
                                    <wpg:cNvGrpSpPr/>
                                    <wpg:grpSpPr>
                                      <a:xfrm>
                                        <a:off x="569545" y="870217"/>
                                        <a:ext cx="1785428" cy="760678"/>
                                        <a:chOff x="686588" y="21654"/>
                                        <a:chExt cx="1785428" cy="760678"/>
                                      </a:xfrm>
                                    </wpg:grpSpPr>
                                    <wpg:grpSp>
                                      <wpg:cNvPr id="31" name="Group 31"/>
                                      <wpg:cNvGrpSpPr/>
                                      <wpg:grpSpPr>
                                        <a:xfrm>
                                          <a:off x="1323646" y="21654"/>
                                          <a:ext cx="1148370" cy="760678"/>
                                          <a:chOff x="687223" y="21654"/>
                                          <a:chExt cx="1148370" cy="760678"/>
                                        </a:xfrm>
                                      </wpg:grpSpPr>
                                      <wps:wsp>
                                        <wps:cNvPr id="26" name="Flowchart: Process 26"/>
                                        <wps:cNvSpPr/>
                                        <wps:spPr>
                                          <a:xfrm rot="5400000">
                                            <a:off x="555634" y="153243"/>
                                            <a:ext cx="760678" cy="497500"/>
                                          </a:xfrm>
                                          <a:prstGeom prst="flowChartProcess">
                                            <a:avLst/>
                                          </a:prstGeom>
                                          <a:solidFill>
                                            <a:schemeClr val="bg1"/>
                                          </a:solidFill>
                                          <a:ln w="12700"/>
                                        </wps:spPr>
                                        <wps:style>
                                          <a:lnRef idx="2">
                                            <a:schemeClr val="dk1"/>
                                          </a:lnRef>
                                          <a:fillRef idx="1">
                                            <a:schemeClr val="lt1"/>
                                          </a:fillRef>
                                          <a:effectRef idx="0">
                                            <a:schemeClr val="dk1"/>
                                          </a:effectRef>
                                          <a:fontRef idx="minor">
                                            <a:schemeClr val="dk1"/>
                                          </a:fontRef>
                                        </wps:style>
                                        <wps:txbx>
                                          <w:txbxContent>
                                            <w:p w:rsidR="00BC0621" w:rsidRPr="00B65FCA" w:rsidRDefault="00BC0621" w:rsidP="00B65FCA">
                                              <w:pPr>
                                                <w:spacing w:after="0"/>
                                                <w:jc w:val="center"/>
                                              </w:pPr>
                                              <w:r w:rsidRPr="00B65FCA">
                                                <w:t>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Process 27"/>
                                        <wps:cNvSpPr/>
                                        <wps:spPr>
                                          <a:xfrm rot="5400000">
                                            <a:off x="1206503" y="153243"/>
                                            <a:ext cx="760677" cy="497502"/>
                                          </a:xfrm>
                                          <a:prstGeom prst="flowChartProcess">
                                            <a:avLst/>
                                          </a:prstGeom>
                                          <a:noFill/>
                                          <a:ln w="12700"/>
                                        </wps:spPr>
                                        <wps:style>
                                          <a:lnRef idx="2">
                                            <a:schemeClr val="dk1"/>
                                          </a:lnRef>
                                          <a:fillRef idx="1">
                                            <a:schemeClr val="lt1"/>
                                          </a:fillRef>
                                          <a:effectRef idx="0">
                                            <a:schemeClr val="dk1"/>
                                          </a:effectRef>
                                          <a:fontRef idx="minor">
                                            <a:schemeClr val="dk1"/>
                                          </a:fontRef>
                                        </wps:style>
                                        <wps:txbx>
                                          <w:txbxContent>
                                            <w:p w:rsidR="00BC0621" w:rsidRPr="00B65FCA" w:rsidRDefault="00BC0621" w:rsidP="00B65FCA">
                                              <w:pPr>
                                                <w:spacing w:after="0"/>
                                                <w:jc w:val="center"/>
                                              </w:pPr>
                                              <w:r>
                                                <w:t>Colour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bow Connector 30"/>
                                        <wps:cNvCnPr>
                                          <a:stCxn id="26" idx="0"/>
                                          <a:endCxn id="27" idx="2"/>
                                        </wps:cNvCnPr>
                                        <wps:spPr>
                                          <a:xfrm rot="10800000" flipH="1" flipV="1">
                                            <a:off x="1184723" y="401993"/>
                                            <a:ext cx="153367" cy="1"/>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g:grpSp>
                                    <wps:wsp>
                                      <wps:cNvPr id="32" name="Flowchart: Process 32"/>
                                      <wps:cNvSpPr/>
                                      <wps:spPr>
                                        <a:xfrm rot="5400000">
                                          <a:off x="555048" y="153280"/>
                                          <a:ext cx="760421" cy="497342"/>
                                        </a:xfrm>
                                        <a:prstGeom prst="flowChartProcess">
                                          <a:avLst/>
                                        </a:prstGeom>
                                        <a:noFill/>
                                        <a:ln w="12700"/>
                                      </wps:spPr>
                                      <wps:style>
                                        <a:lnRef idx="2">
                                          <a:schemeClr val="dk1"/>
                                        </a:lnRef>
                                        <a:fillRef idx="1">
                                          <a:schemeClr val="lt1"/>
                                        </a:fillRef>
                                        <a:effectRef idx="0">
                                          <a:schemeClr val="dk1"/>
                                        </a:effectRef>
                                        <a:fontRef idx="minor">
                                          <a:schemeClr val="dk1"/>
                                        </a:fontRef>
                                      </wps:style>
                                      <wps:txbx>
                                        <w:txbxContent>
                                          <w:p w:rsidR="00BC0621" w:rsidRPr="00B65FCA" w:rsidRDefault="00BC0621" w:rsidP="00B65FCA">
                                            <w:pPr>
                                              <w:spacing w:after="0"/>
                                              <w:jc w:val="center"/>
                                            </w:pPr>
                                            <w:r>
                                              <w:t>Equation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bow Connector 35"/>
                                      <wps:cNvCnPr>
                                        <a:stCxn id="26" idx="2"/>
                                        <a:endCxn id="32" idx="0"/>
                                      </wps:cNvCnPr>
                                      <wps:spPr>
                                        <a:xfrm rot="10800000">
                                          <a:off x="1183930" y="401952"/>
                                          <a:ext cx="139717" cy="43"/>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g:grpSp>
                                  <wps:wsp>
                                    <wps:cNvPr id="42" name="Flowchart: Process 42"/>
                                    <wps:cNvSpPr/>
                                    <wps:spPr>
                                      <a:xfrm rot="5400000">
                                        <a:off x="1075142" y="21079"/>
                                        <a:ext cx="760448" cy="497479"/>
                                      </a:xfrm>
                                      <a:prstGeom prst="flowChartProcess">
                                        <a:avLst/>
                                      </a:prstGeom>
                                      <a:solidFill>
                                        <a:schemeClr val="bg1"/>
                                      </a:solidFill>
                                      <a:ln w="12700"/>
                                    </wps:spPr>
                                    <wps:style>
                                      <a:lnRef idx="2">
                                        <a:schemeClr val="dk1"/>
                                      </a:lnRef>
                                      <a:fillRef idx="1">
                                        <a:schemeClr val="lt1"/>
                                      </a:fillRef>
                                      <a:effectRef idx="0">
                                        <a:schemeClr val="dk1"/>
                                      </a:effectRef>
                                      <a:fontRef idx="minor">
                                        <a:schemeClr val="dk1"/>
                                      </a:fontRef>
                                    </wps:style>
                                    <wps:txbx>
                                      <w:txbxContent>
                                        <w:p w:rsidR="00BC0621" w:rsidRDefault="00BC0621" w:rsidP="00B65FCA">
                                          <w:pPr>
                                            <w:spacing w:after="0"/>
                                            <w:jc w:val="center"/>
                                          </w:pPr>
                                          <w:r>
                                            <w:t>Argand</w:t>
                                          </w:r>
                                        </w:p>
                                        <w:p w:rsidR="00BC0621" w:rsidRPr="00B65FCA" w:rsidRDefault="00BC0621" w:rsidP="00B65FCA">
                                          <w:pPr>
                                            <w:spacing w:after="0"/>
                                            <w:jc w:val="center"/>
                                          </w:pPr>
                                          <w:r>
                                            <w:t>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8" name="Flowchart: Process 58"/>
                                <wps:cNvSpPr/>
                                <wps:spPr>
                                  <a:xfrm rot="5400000">
                                    <a:off x="2533930" y="314495"/>
                                    <a:ext cx="914350" cy="497306"/>
                                  </a:xfrm>
                                  <a:prstGeom prst="flowChartProcess">
                                    <a:avLst/>
                                  </a:prstGeom>
                                  <a:noFill/>
                                  <a:ln w="12700"/>
                                </wps:spPr>
                                <wps:style>
                                  <a:lnRef idx="2">
                                    <a:schemeClr val="dk1"/>
                                  </a:lnRef>
                                  <a:fillRef idx="1">
                                    <a:schemeClr val="lt1"/>
                                  </a:fillRef>
                                  <a:effectRef idx="0">
                                    <a:schemeClr val="dk1"/>
                                  </a:effectRef>
                                  <a:fontRef idx="minor">
                                    <a:schemeClr val="dk1"/>
                                  </a:fontRef>
                                </wps:style>
                                <wps:txbx>
                                  <w:txbxContent>
                                    <w:p w:rsidR="00BC0621" w:rsidRPr="00B65FCA" w:rsidRDefault="00BC0621" w:rsidP="00F32BE3">
                                      <w:pPr>
                                        <w:spacing w:after="0"/>
                                        <w:jc w:val="center"/>
                                      </w:pPr>
                                      <w:r>
                                        <w:t>Preferences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Elbow Connector 60"/>
                                <wps:cNvCnPr>
                                  <a:stCxn id="3" idx="0"/>
                                  <a:endCxn id="58" idx="1"/>
                                </wps:cNvCnPr>
                                <wps:spPr>
                                  <a:xfrm rot="10800000" flipH="1" flipV="1">
                                    <a:off x="2918766" y="-468057"/>
                                    <a:ext cx="72338" cy="574030"/>
                                  </a:xfrm>
                                  <a:prstGeom prst="bentConnector2">
                                    <a:avLst/>
                                  </a:prstGeom>
                                </wps:spPr>
                                <wps:style>
                                  <a:lnRef idx="1">
                                    <a:schemeClr val="dk1"/>
                                  </a:lnRef>
                                  <a:fillRef idx="0">
                                    <a:schemeClr val="dk1"/>
                                  </a:fillRef>
                                  <a:effectRef idx="0">
                                    <a:schemeClr val="dk1"/>
                                  </a:effectRef>
                                  <a:fontRef idx="minor">
                                    <a:schemeClr val="tx1"/>
                                  </a:fontRef>
                                </wps:style>
                                <wps:bodyPr/>
                              </wps:wsp>
                            </wpg:grpSp>
                            <wps:wsp>
                              <wps:cNvPr id="3" name="Flowchart: Process 3"/>
                              <wps:cNvSpPr/>
                              <wps:spPr>
                                <a:xfrm rot="5400000">
                                  <a:off x="1516274" y="-733580"/>
                                  <a:ext cx="822643" cy="497242"/>
                                </a:xfrm>
                                <a:prstGeom prst="flowChartProcess">
                                  <a:avLst/>
                                </a:prstGeom>
                                <a:solidFill>
                                  <a:schemeClr val="bg1"/>
                                </a:solidFill>
                                <a:ln w="12700" cmpd="dbl"/>
                              </wps:spPr>
                              <wps:style>
                                <a:lnRef idx="2">
                                  <a:schemeClr val="dk1"/>
                                </a:lnRef>
                                <a:fillRef idx="1">
                                  <a:schemeClr val="lt1"/>
                                </a:fillRef>
                                <a:effectRef idx="0">
                                  <a:schemeClr val="dk1"/>
                                </a:effectRef>
                                <a:fontRef idx="minor">
                                  <a:schemeClr val="dk1"/>
                                </a:fontRef>
                              </wps:style>
                              <wps:txbx>
                                <w:txbxContent>
                                  <w:p w:rsidR="00BC0621" w:rsidRPr="00E314C8" w:rsidRDefault="00BC0621" w:rsidP="00666F3B">
                                    <w:pPr>
                                      <w:spacing w:after="0"/>
                                      <w:jc w:val="center"/>
                                      <w:rPr>
                                        <w:b/>
                                      </w:rPr>
                                    </w:pPr>
                                    <w:r w:rsidRPr="00E314C8">
                                      <w:rPr>
                                        <w:b/>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 name="Flowchart: Process 24"/>
                          <wps:cNvSpPr/>
                          <wps:spPr>
                            <a:xfrm>
                              <a:off x="984718" y="1288425"/>
                              <a:ext cx="913935" cy="496570"/>
                            </a:xfrm>
                            <a:prstGeom prst="flowChartProcess">
                              <a:avLst/>
                            </a:prstGeom>
                            <a:solidFill>
                              <a:schemeClr val="bg1"/>
                            </a:solidFill>
                            <a:ln w="12700"/>
                          </wps:spPr>
                          <wps:style>
                            <a:lnRef idx="2">
                              <a:schemeClr val="dk1"/>
                            </a:lnRef>
                            <a:fillRef idx="1">
                              <a:schemeClr val="lt1"/>
                            </a:fillRef>
                            <a:effectRef idx="0">
                              <a:schemeClr val="dk1"/>
                            </a:effectRef>
                            <a:fontRef idx="minor">
                              <a:schemeClr val="dk1"/>
                            </a:fontRef>
                          </wps:style>
                          <wps:txbx>
                            <w:txbxContent>
                              <w:p w:rsidR="00BC0621" w:rsidRPr="00B65FCA" w:rsidRDefault="00BC0621" w:rsidP="00BF4B48">
                                <w:pPr>
                                  <w:spacing w:after="0"/>
                                  <w:jc w:val="center"/>
                                </w:pPr>
                                <w:r>
                                  <w:t>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Elbow Connector 28"/>
                        <wps:cNvCnPr>
                          <a:stCxn id="42" idx="2"/>
                          <a:endCxn id="24" idx="0"/>
                        </wps:cNvCnPr>
                        <wps:spPr>
                          <a:xfrm rot="16200000" flipH="1">
                            <a:off x="1370643" y="1217381"/>
                            <a:ext cx="141391" cy="695"/>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7A02EB" id="Group 29" o:spid="_x0000_s1026" style="position:absolute;margin-left:114.65pt;margin-top:10.4pt;width:220.55pt;height:140.55pt;z-index:-251630080;mso-position-horizontal-relative:margin;mso-width-relative:margin;mso-height-relative:margin" coordorigin="" coordsize="28011,17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">
                <v:group id="Group 25" o:spid="_x0000_s1027" style="position:absolute;width:28011;height:17849" coordorigin="" coordsize="28011,17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2" o:spid="_x0000_s1028" style="position:absolute;left:5089;top:-5089;width:17833;height:28011;rotation:-90" coordorigin="7122,-9548" coordsize="17849,28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sJ2fFAAAA2wAA&#10;AA8AAAAAAAAAAAAAAAAAqgIAAGRycy9kb3ducmV2LnhtbFBLBQYAAAAABAAEAPoAAACcAwAAAAA=&#10;">
                    <v:shapetype id="_x0000_t33" coordsize="21600,21600" o:spt="33" o:oned="t" path="m,l21600,r,21600e" filled="f">
                      <v:stroke joinstyle="miter"/>
                      <v:path arrowok="t" fillok="f" o:connecttype="none"/>
                      <o:lock v:ext="edit" shapetype="t"/>
                    </v:shapetype>
                    <v:shape id="Elbow Connector 12" o:spid="_x0000_s1029" type="#_x0000_t33" style="position:absolute;left:15978;top:-5434;width:811;height:650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DN8EAAADbAAAADwAAAGRycy9kb3ducmV2LnhtbERPTWvCQBC9C/0PyxR6001zCJK6Simt&#10;SEXQaO9DdpoNZmdjdjXx37uC4G0e73Nmi8E24kKdrx0reJ8kIIhLp2uuFBz2P+MpCB+QNTaOScGV&#10;PCzmL6MZ5tr1vKNLESoRQ9jnqMCE0OZS+tKQRT9xLXHk/l1nMUTYVVJ32Mdw28g0STJpsebYYLCl&#10;L0PlsThbBac6Pfffxy1nvN6YIVn+Lg9/mVJvr8PnB4hAQ3iKH+6VjvNTuP8SD5Dz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sQM3wQAAANsAAAAPAAAAAAAAAAAAAAAA&#10;AKECAABkcnMvZG93bnJldi54bWxQSwUGAAAAAAQABAD5AAAAjwMAAAAA&#10;" strokecolor="black [3040]">
                      <v:stroke endarrow="diamond" endarrowwidth="wide" endarrowlength="long"/>
                    </v:shape>
                    <v:group id="Group 6" o:spid="_x0000_s1030" style="position:absolute;left:7122;top:-9548;width:17849;height:28026" coordorigin="7122,-8962" coordsize="17849,28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1" o:spid="_x0000_s1031" style="position:absolute;left:7122;top:-4849;width:17849;height:23912" coordorigin="14546,-4680" coordsize="17851,23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Group 49" o:spid="_x0000_s1032" style="position:absolute;left:14546;top:1822;width:17851;height:17411" coordorigin="5695,-1104" coordsize="17854,17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7" o:spid="_x0000_s1033" type="#_x0000_t34" style="position:absolute;left:13452;top:7601;width:2202;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VKccMAAADbAAAADwAAAGRycy9kb3ducmV2LnhtbESPT4vCMBTE74LfITzBm6bKdpVqFBEE&#10;wRV2qxdvj+b1DzYvtclq99sbQdjjMDO/YZbrztTiTq2rLCuYjCMQxJnVFRcKzqfdaA7CeWSNtWVS&#10;8EcO1qt+b4mJtg/+oXvqCxEg7BJUUHrfJFK6rCSDbmwb4uDltjXog2wLqVt8BLip5TSKPqXBisNC&#10;iQ1tS8qu6a9R4OPLbOuOu0NefedxNNngV7y/KTUcdJsFCE+d/w+/23ut4GMGry/hB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1SnHDAAAA2wAAAA8AAAAAAAAAAAAA&#10;AAAAoQIAAGRycy9kb3ducmV2LnhtbFBLBQYAAAAABAAEAPkAAACRAwAAAAA=&#10;" strokecolor="black [3040]">
                            <v:stroke endarrow="diamond" endarrowwidth="wide" endarrowlength="long"/>
                          </v:shape>
                          <v:group id="Group 43" o:spid="_x0000_s1034" style="position:absolute;left:5695;top:-1104;width:17854;height:17412" coordorigin="5695,-1104" coordsize="17854,17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36" o:spid="_x0000_s1035" style="position:absolute;left:5695;top:8702;width:17854;height:7606" coordorigin="6865,216" coordsize="17854,76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31" o:spid="_x0000_s1036" style="position:absolute;left:13236;top:216;width:11484;height:7607" coordorigin="6872,216" coordsize="11483,76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109" coordsize="21600,21600" o:spt="109" path="m,l,21600r21600,l21600,xe">
                                  <v:stroke joinstyle="miter"/>
                                  <v:path gradientshapeok="t" o:connecttype="rect"/>
                                </v:shapetype>
                                <v:shape id="Flowchart: Process 26" o:spid="_x0000_s1037" type="#_x0000_t109" style="position:absolute;left:5556;top:1532;width:7607;height:49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ze48YA&#10;AADbAAAADwAAAGRycy9kb3ducmV2LnhtbESPzWvCQBTE70L/h+UVvOlGRSvRVUT86KE51A/E2yP7&#10;TNJm34bsqul/3xUEj8PM/IaZzhtTihvVrrCsoNeNQBCnVhecKTjs150xCOeRNZaWScEfOZjP3lpT&#10;jLW98zfddj4TAcIuRgW591UspUtzMui6tiIO3sXWBn2QdSZ1jfcAN6XsR9FIGiw4LORY0TKn9Hd3&#10;NQqSQbri5HxcJB+br+NJ94Y/28tQqfZ7s5iA8NT4V/jZ/tQK+iN4fAk/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ze48YAAADbAAAADwAAAAAAAAAAAAAAAACYAgAAZHJz&#10;L2Rvd25yZXYueG1sUEsFBgAAAAAEAAQA9QAAAIsDAAAAAA==&#10;" fillcolor="white [3212]" strokecolor="black [3200]" strokeweight="1pt">
                                  <v:textbox>
                                    <w:txbxContent>
                                      <w:p w:rsidR="00BC0621" w:rsidRPr="00B65FCA" w:rsidRDefault="00BC0621" w:rsidP="00B65FCA">
                                        <w:pPr>
                                          <w:spacing w:after="0"/>
                                          <w:jc w:val="center"/>
                                        </w:pPr>
                                        <w:r w:rsidRPr="00B65FCA">
                                          <w:t>Plot</w:t>
                                        </w:r>
                                      </w:p>
                                    </w:txbxContent>
                                  </v:textbox>
                                </v:shape>
                                <v:shape id="Flowchart: Process 27" o:spid="_x0000_s1038" type="#_x0000_t109" style="position:absolute;left:12064;top:1532;width:7607;height:49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N68QA&#10;AADbAAAADwAAAGRycy9kb3ducmV2LnhtbESPQWvCQBSE74L/YXlCb7pxK7WmrqEtFCr1oFbw+si+&#10;JtHs25Ddxvjv3ULB4zAz3zDLrLe16Kj1lWMN00kCgjh3puJCw+H7Y/wMwgdkg7Vj0nAlD9lqOFhi&#10;atyFd9TtQyEihH2KGsoQmlRKn5dk0U9cQxy9H9daDFG2hTQtXiLc1lIlyZO0WHFcKLGh95Ly8/7X&#10;avhCNX8L2+PsdDLrxSNu1OG6Vlo/jPrXFxCB+nAP/7c/jQY1h78v8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2TevEAAAA2wAAAA8AAAAAAAAAAAAAAAAAmAIAAGRycy9k&#10;b3ducmV2LnhtbFBLBQYAAAAABAAEAPUAAACJAwAAAAA=&#10;" filled="f" strokecolor="black [3200]" strokeweight="1pt">
                                  <v:textbox>
                                    <w:txbxContent>
                                      <w:p w:rsidR="00BC0621" w:rsidRPr="00B65FCA" w:rsidRDefault="00BC0621" w:rsidP="00B65FCA">
                                        <w:pPr>
                                          <w:spacing w:after="0"/>
                                          <w:jc w:val="center"/>
                                        </w:pPr>
                                        <w:r>
                                          <w:t>Colour</w:t>
                                        </w:r>
                                      </w:p>
                                    </w:txbxContent>
                                  </v:textbox>
                                </v:shape>
                                <v:shape id="Elbow Connector 30" o:spid="_x0000_s1039" type="#_x0000_t34" style="position:absolute;left:11847;top:4019;width:1533;height:0;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DJG8EAAADbAAAADwAAAGRycy9kb3ducmV2LnhtbERPy2oCMRTdC/2HcAvdOZlaKDoapQgF&#10;BbvQFh+7y+SaDJ3cDJM4jn9vFoLLw3nPFr2rRUdtqDwreM9yEMSl1xUbBX+/38MxiBCRNdaeScGN&#10;AizmL4MZFtpfeUvdLhqRQjgUqMDG2BRShtKSw5D5hjhxZ986jAm2RuoWrync1XKU55/SYcWpwWJD&#10;S0vl/+7iFBzNet0c/V6eltKuusP2x2zcRKm31/5rCiJSH5/ih3ulFXyk9elL+gFyf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QMkbwQAAANsAAAAPAAAAAAAAAAAAAAAA&#10;AKECAABkcnMvZG93bnJldi54bWxQSwUGAAAAAAQABAD5AAAAjwMAAAAA&#10;" strokecolor="black [3040]"/>
                              </v:group>
                              <v:shape id="Flowchart: Process 32" o:spid="_x0000_s1040" type="#_x0000_t109" style="position:absolute;left:5550;top:1532;width:7604;height:497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h4rsQA&#10;AADbAAAADwAAAGRycy9kb3ducmV2LnhtbESPQWvCQBSE74L/YXmCt7pxU2pNXYMKhUp7qFbw+si+&#10;JtHs25Ddavz33ULB4zAz3zCLvLeNuFDna8cappMEBHHhTM2lhsPX68MzCB+QDTaOScONPOTL4WCB&#10;mXFX3tFlH0oRIewz1FCF0GZS+qIii37iWuLofbvOYoiyK6Xp8BrhtpEqSZ6kxZrjQoUtbSoqzvsf&#10;q+Ed1WwdPo+Pp5PZzlP8UIfbVmk9HvWrFxCB+nAP/7ffjIZUwd+X+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YeK7EAAAA2wAAAA8AAAAAAAAAAAAAAAAAmAIAAGRycy9k&#10;b3ducmV2LnhtbFBLBQYAAAAABAAEAPUAAACJAwAAAAA=&#10;" filled="f" strokecolor="black [3200]" strokeweight="1pt">
                                <v:textbox>
                                  <w:txbxContent>
                                    <w:p w:rsidR="00BC0621" w:rsidRPr="00B65FCA" w:rsidRDefault="00BC0621" w:rsidP="00B65FCA">
                                      <w:pPr>
                                        <w:spacing w:after="0"/>
                                        <w:jc w:val="center"/>
                                      </w:pPr>
                                      <w:r>
                                        <w:t>Equation</w:t>
                                      </w:r>
                                    </w:p>
                                  </w:txbxContent>
                                </v:textbox>
                              </v:shape>
                              <v:shape id="Elbow Connector 35" o:spid="_x0000_s1041" type="#_x0000_t34" style="position:absolute;left:11839;top:4019;width:1397;height: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JlYsYAAADbAAAADwAAAGRycy9kb3ducmV2LnhtbESPT2vCQBTE70K/w/IKXkQ3VfyXuooo&#10;gociNPXi7ZF9TWKyb9PsGuO37xYKHoeZ+Q2z2nSmEi01rrCs4G0UgSBOrS44U3D+OgwXIJxH1lhZ&#10;JgUPcrBZv/RWGGt7509qE5+JAGEXo4Lc+zqW0qU5GXQjWxMH79s2Bn2QTSZ1g/cAN5UcR9FMGiw4&#10;LORY0y6ntExuRsHpo1heZvK6Hwx2tzL5uZbzqo2U6r9223cQnjr/DP+3j1rBZAp/X8IP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iZWLGAAAA2wAAAA8AAAAAAAAA&#10;AAAAAAAAoQIAAGRycy9kb3ducmV2LnhtbFBLBQYAAAAABAAEAPkAAACUAwAAAAA=&#10;" strokecolor="black [3040]"/>
                            </v:group>
                            <v:shape id="Flowchart: Process 42" o:spid="_x0000_s1042" type="#_x0000_t109" style="position:absolute;left:10752;top:210;width:7604;height:49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g9QMYA&#10;AADbAAAADwAAAGRycy9kb3ducmV2LnhtbESPQWvCQBSE74L/YXmCN91oay3RVURq9WAO1Yp4e2Sf&#10;STT7NmS3Gv99Vyj0OMzMN8x03phS3Kh2hWUFg34Egji1uuBMwfd+1XsH4TyyxtIyKXiQg/ms3Zpi&#10;rO2dv+i285kIEHYxKsi9r2IpXZqTQde3FXHwzrY26IOsM6lrvAe4KeUwit6kwYLDQo4VLXNKr7sf&#10;oyB5ST84OR0WyfhzezjqweiyPo+U6naaxQSEp8b/h//aG63gdQjP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g9QMYAAADbAAAADwAAAAAAAAAAAAAAAACYAgAAZHJz&#10;L2Rvd25yZXYueG1sUEsFBgAAAAAEAAQA9QAAAIsDAAAAAA==&#10;" fillcolor="white [3212]" strokecolor="black [3200]" strokeweight="1pt">
                              <v:textbox>
                                <w:txbxContent>
                                  <w:p w:rsidR="00BC0621" w:rsidRDefault="00BC0621" w:rsidP="00B65FCA">
                                    <w:pPr>
                                      <w:spacing w:after="0"/>
                                      <w:jc w:val="center"/>
                                    </w:pPr>
                                    <w:r>
                                      <w:t>Argand</w:t>
                                    </w:r>
                                  </w:p>
                                  <w:p w:rsidR="00BC0621" w:rsidRPr="00B65FCA" w:rsidRDefault="00BC0621" w:rsidP="00B65FCA">
                                    <w:pPr>
                                      <w:spacing w:after="0"/>
                                      <w:jc w:val="center"/>
                                    </w:pPr>
                                    <w:r>
                                      <w:t>Diagram</w:t>
                                    </w:r>
                                  </w:p>
                                </w:txbxContent>
                              </v:textbox>
                            </v:shape>
                          </v:group>
                        </v:group>
                        <v:shape id="Flowchart: Process 58" o:spid="_x0000_s1043" type="#_x0000_t109" style="position:absolute;left:25339;top:3144;width:9144;height:49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5MEA&#10;AADbAAAADwAAAGRycy9kb3ducmV2LnhtbERPy4rCMBTdD/gP4QruxtTq+KhGUWFA0YUvcHtprm21&#10;uSlNRuvfTxYDszyc92zRmFI8qXaFZQW9bgSCOLW64EzB5fz9OQbhPLLG0jIpeJODxbz1McNE2xcf&#10;6XnymQgh7BJUkHtfJVK6NCeDrmsr4sDdbG3QB1hnUtf4CuGmlHEUDaXBgkNDjhWtc0ofpx+jYIfx&#10;aOUP18H9rreTPu7jy3sbK9VpN8spCE+N/xf/uTdawVcYG76EHyD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vquTBAAAA2wAAAA8AAAAAAAAAAAAAAAAAmAIAAGRycy9kb3du&#10;cmV2LnhtbFBLBQYAAAAABAAEAPUAAACGAwAAAAA=&#10;" filled="f" strokecolor="black [3200]" strokeweight="1pt">
                          <v:textbox>
                            <w:txbxContent>
                              <w:p w:rsidR="00BC0621" w:rsidRPr="00B65FCA" w:rsidRDefault="00BC0621" w:rsidP="00F32BE3">
                                <w:pPr>
                                  <w:spacing w:after="0"/>
                                  <w:jc w:val="center"/>
                                </w:pPr>
                                <w:r>
                                  <w:t>Preferences</w:t>
                                </w:r>
                              </w:p>
                            </w:txbxContent>
                          </v:textbox>
                        </v:shape>
                        <v:shape id="Elbow Connector 60" o:spid="_x0000_s1044" type="#_x0000_t33" style="position:absolute;left:29187;top:-4680;width:724;height:5739;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k5Nr8AAADbAAAADwAAAGRycy9kb3ducmV2LnhtbERPy4rCMBTdD/gP4QrupqkKItVYVBBm&#10;o4NVBHeX5tqHzU1pMrXz95PFgMvDea/TwTSip85VlhVMoxgEcW51xYWC6+XwuQThPLLGxjIp+CUH&#10;6Wb0scZE2xefqc98IUIIuwQVlN63iZQuL8mgi2xLHLiH7Qz6ALtC6g5fIdw0chbHC2mw4tBQYkv7&#10;kvJn9mMU9BnFe1fzsZ6fvvVhuTPW3W9KTcbDdgXC0+Df4n/3l1awCOvDl/AD5O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zk5Nr8AAADbAAAADwAAAAAAAAAAAAAAAACh&#10;AgAAZHJzL2Rvd25yZXYueG1sUEsFBgAAAAAEAAQA+QAAAI0DAAAAAA==&#10;" strokecolor="black [3040]"/>
                      </v:group>
                      <v:shape id="Flowchart: Process 3" o:spid="_x0000_s1045" type="#_x0000_t109" style="position:absolute;left:15163;top:-7336;width:8226;height:49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pxncIA&#10;AADaAAAADwAAAGRycy9kb3ducmV2LnhtbESPS4vCQBCE74L/YegFL6ITFYNkHcUHC+5FMAp7bTKd&#10;B5vpCZnRxH+/syB4LKrqK2q97U0tHtS6yrKC2TQCQZxZXXGh4Hb9mqxAOI+ssbZMCp7kYLsZDtaY&#10;aNvxhR6pL0SAsEtQQel9k0jpspIMuqltiIOX29agD7ItpG6xC3BTy3kUxdJgxWGhxIYOJWW/6d0o&#10;WPrv/Pj8qWOXkt5f8+4sx6u7UqOPfvcJwlPv3+FX+6QVLOD/Srg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KnGdwgAAANoAAAAPAAAAAAAAAAAAAAAAAJgCAABkcnMvZG93&#10;bnJldi54bWxQSwUGAAAAAAQABAD1AAAAhwMAAAAA&#10;" fillcolor="white [3212]" strokecolor="black [3200]" strokeweight="1pt">
                        <v:stroke linestyle="thinThin"/>
                        <v:textbox>
                          <w:txbxContent>
                            <w:p w:rsidR="00BC0621" w:rsidRPr="00E314C8" w:rsidRDefault="00BC0621" w:rsidP="00666F3B">
                              <w:pPr>
                                <w:spacing w:after="0"/>
                                <w:jc w:val="center"/>
                                <w:rPr>
                                  <w:b/>
                                </w:rPr>
                              </w:pPr>
                              <w:r w:rsidRPr="00E314C8">
                                <w:rPr>
                                  <w:b/>
                                </w:rPr>
                                <w:t>Program</w:t>
                              </w:r>
                            </w:p>
                          </w:txbxContent>
                        </v:textbox>
                      </v:shape>
                    </v:group>
                  </v:group>
                  <v:shape id="Flowchart: Process 24" o:spid="_x0000_s1046" type="#_x0000_t109" style="position:absolute;left:9847;top:12884;width:9139;height:4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psMA&#10;AADbAAAADwAAAGRycy9kb3ducmV2LnhtbESPQYvCMBSE74L/ITzBm6YWd5VqFBFkxduqCN6ezbMt&#10;Ni8lyWr1128WFjwOM/MNM1+2phZ3cr6yrGA0TEAQ51ZXXCg4HjaDKQgfkDXWlknBkzwsF93OHDNt&#10;H/xN930oRISwz1BBGUKTSenzkgz6oW2Io3e1zmCI0hVSO3xEuKllmiSf0mDFcaHEhtYl5bf9j1Gw&#10;buRrdbC71k9O5/P2Y+dS/3VRqt9rVzMQgdrwDv+3t1pBOoa/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rCpsMAAADbAAAADwAAAAAAAAAAAAAAAACYAgAAZHJzL2Rv&#10;d25yZXYueG1sUEsFBgAAAAAEAAQA9QAAAIgDAAAAAA==&#10;" fillcolor="white [3212]" strokecolor="black [3200]" strokeweight="1pt">
                    <v:textbox>
                      <w:txbxContent>
                        <w:p w:rsidR="00BC0621" w:rsidRPr="00B65FCA" w:rsidRDefault="00BC0621" w:rsidP="00BF4B48">
                          <w:pPr>
                            <w:spacing w:after="0"/>
                            <w:jc w:val="center"/>
                          </w:pPr>
                          <w:r>
                            <w:t>Transform</w:t>
                          </w:r>
                        </w:p>
                      </w:txbxContent>
                    </v:textbox>
                  </v:shape>
                </v:group>
                <v:shape id="Elbow Connector 28" o:spid="_x0000_s1047" type="#_x0000_t34" style="position:absolute;left:13706;top:12173;width:1414;height: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jh2sMAAADbAAAADwAAAGRycy9kb3ducmV2LnhtbERPz2vCMBS+C/sfwht4EZvqQUY1yhgI&#10;Hoa6uqnHR/NsujUvXRNt3V+/HAY7fny/F6ve1uJGra8cK5gkKQjiwumKSwXvh/X4CYQPyBprx6Tg&#10;Th5Wy4fBAjPtOn6jWx5KEUPYZ6jAhNBkUvrCkEWfuIY4chfXWgwRtqXULXYx3NZymqYzabHi2GCw&#10;oRdDxVd+tQpOx9nus8zNa2g+6OfcfY/2m8NWqeFj/zwHEagP/+I/90YrmMax8Uv8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I4drDAAAA2wAAAA8AAAAAAAAAAAAA&#10;AAAAoQIAAGRycy9kb3ducmV2LnhtbFBLBQYAAAAABAAEAPkAAACRAwAAAAA=&#10;" strokecolor="black [3040]"/>
                <w10:wrap type="tight" anchorx="margin"/>
              </v:group>
            </w:pict>
          </mc:Fallback>
        </mc:AlternateContent>
      </w:r>
      <w:r w:rsidR="003A7D0A">
        <w:br w:type="page"/>
      </w:r>
    </w:p>
    <w:p w:rsidR="00243E70" w:rsidRDefault="00243E70" w:rsidP="00466851">
      <w:pPr>
        <w:pStyle w:val="Heading2"/>
      </w:pPr>
      <w:r>
        <w:lastRenderedPageBreak/>
        <w:t>11. Object analysis</w:t>
      </w:r>
    </w:p>
    <w:p w:rsidR="00590770" w:rsidRPr="00590770" w:rsidRDefault="00590770" w:rsidP="00590770">
      <w:pPr>
        <w:pStyle w:val="Heading3"/>
      </w:pPr>
      <w:r>
        <w:t>Argand Diagram</w:t>
      </w:r>
    </w:p>
    <w:tbl>
      <w:tblPr>
        <w:tblStyle w:val="TableGrid"/>
        <w:tblW w:w="9253" w:type="dxa"/>
        <w:tblLook w:val="04A0" w:firstRow="1" w:lastRow="0" w:firstColumn="1" w:lastColumn="0" w:noHBand="0" w:noVBand="1"/>
      </w:tblPr>
      <w:tblGrid>
        <w:gridCol w:w="1809"/>
        <w:gridCol w:w="2127"/>
        <w:gridCol w:w="5317"/>
      </w:tblGrid>
      <w:tr w:rsidR="006060C6" w:rsidTr="00AF769D">
        <w:trPr>
          <w:trHeight w:val="360"/>
        </w:trPr>
        <w:tc>
          <w:tcPr>
            <w:tcW w:w="1809" w:type="dxa"/>
            <w:tcBorders>
              <w:bottom w:val="double" w:sz="4" w:space="0" w:color="auto"/>
            </w:tcBorders>
          </w:tcPr>
          <w:p w:rsidR="006060C6" w:rsidRPr="006060C6" w:rsidRDefault="006060C6" w:rsidP="00243E70">
            <w:pPr>
              <w:rPr>
                <w:b/>
              </w:rPr>
            </w:pPr>
            <w:r w:rsidRPr="006060C6">
              <w:rPr>
                <w:b/>
              </w:rPr>
              <w:t>Member Name</w:t>
            </w:r>
          </w:p>
        </w:tc>
        <w:tc>
          <w:tcPr>
            <w:tcW w:w="2127" w:type="dxa"/>
            <w:tcBorders>
              <w:bottom w:val="double" w:sz="4" w:space="0" w:color="auto"/>
            </w:tcBorders>
          </w:tcPr>
          <w:p w:rsidR="006060C6" w:rsidRPr="006060C6" w:rsidRDefault="006060C6" w:rsidP="00243E70">
            <w:pPr>
              <w:rPr>
                <w:b/>
              </w:rPr>
            </w:pPr>
            <w:r w:rsidRPr="006060C6">
              <w:rPr>
                <w:b/>
              </w:rPr>
              <w:t>Member Type</w:t>
            </w:r>
          </w:p>
        </w:tc>
        <w:tc>
          <w:tcPr>
            <w:tcW w:w="5317" w:type="dxa"/>
            <w:tcBorders>
              <w:bottom w:val="double" w:sz="4" w:space="0" w:color="auto"/>
            </w:tcBorders>
          </w:tcPr>
          <w:p w:rsidR="006060C6" w:rsidRPr="006060C6" w:rsidRDefault="006060C6" w:rsidP="00243E70">
            <w:pPr>
              <w:rPr>
                <w:b/>
              </w:rPr>
            </w:pPr>
            <w:r w:rsidRPr="006060C6">
              <w:rPr>
                <w:b/>
              </w:rPr>
              <w:t>Description</w:t>
            </w:r>
          </w:p>
        </w:tc>
      </w:tr>
      <w:tr w:rsidR="006060C6" w:rsidTr="00AF769D">
        <w:trPr>
          <w:trHeight w:val="360"/>
        </w:trPr>
        <w:tc>
          <w:tcPr>
            <w:tcW w:w="1809" w:type="dxa"/>
            <w:tcBorders>
              <w:top w:val="double" w:sz="4" w:space="0" w:color="auto"/>
            </w:tcBorders>
          </w:tcPr>
          <w:p w:rsidR="006060C6" w:rsidRPr="004E3F07" w:rsidRDefault="009D16DA" w:rsidP="00243E70">
            <w:pPr>
              <w:rPr>
                <w:rFonts w:ascii="Consolas" w:hAnsi="Consolas" w:cs="Consolas"/>
              </w:rPr>
            </w:pPr>
            <w:r w:rsidRPr="004E3F07">
              <w:rPr>
                <w:rFonts w:ascii="Consolas" w:hAnsi="Consolas" w:cs="Consolas"/>
              </w:rPr>
              <w:t>p</w:t>
            </w:r>
            <w:r w:rsidR="00986EB0" w:rsidRPr="004E3F07">
              <w:rPr>
                <w:rFonts w:ascii="Consolas" w:hAnsi="Consolas" w:cs="Consolas"/>
              </w:rPr>
              <w:t>references</w:t>
            </w:r>
          </w:p>
        </w:tc>
        <w:tc>
          <w:tcPr>
            <w:tcW w:w="2127" w:type="dxa"/>
            <w:tcBorders>
              <w:top w:val="double" w:sz="4" w:space="0" w:color="auto"/>
            </w:tcBorders>
          </w:tcPr>
          <w:p w:rsidR="006060C6" w:rsidRDefault="00986EB0" w:rsidP="00243E70">
            <w:r>
              <w:t>Preferences object referen</w:t>
            </w:r>
            <w:r w:rsidR="00BE485B">
              <w:t>ce</w:t>
            </w:r>
          </w:p>
        </w:tc>
        <w:tc>
          <w:tcPr>
            <w:tcW w:w="5317" w:type="dxa"/>
            <w:tcBorders>
              <w:top w:val="double" w:sz="4" w:space="0" w:color="auto"/>
            </w:tcBorders>
          </w:tcPr>
          <w:p w:rsidR="006060C6" w:rsidRDefault="009D16DA" w:rsidP="009D16DA">
            <w:r>
              <w:t>Stores a reference to the object with the current settings.</w:t>
            </w:r>
          </w:p>
        </w:tc>
      </w:tr>
      <w:tr w:rsidR="006060C6" w:rsidTr="00AF769D">
        <w:trPr>
          <w:trHeight w:val="360"/>
        </w:trPr>
        <w:tc>
          <w:tcPr>
            <w:tcW w:w="1809" w:type="dxa"/>
          </w:tcPr>
          <w:p w:rsidR="006060C6" w:rsidRPr="004E3F07" w:rsidRDefault="00665479" w:rsidP="00243E70">
            <w:pPr>
              <w:rPr>
                <w:rFonts w:ascii="Consolas" w:hAnsi="Consolas" w:cs="Consolas"/>
              </w:rPr>
            </w:pPr>
            <w:r w:rsidRPr="004E3F07">
              <w:rPr>
                <w:rFonts w:ascii="Consolas" w:hAnsi="Consolas" w:cs="Consolas"/>
              </w:rPr>
              <w:t>plots</w:t>
            </w:r>
          </w:p>
        </w:tc>
        <w:tc>
          <w:tcPr>
            <w:tcW w:w="2127" w:type="dxa"/>
          </w:tcPr>
          <w:p w:rsidR="006060C6" w:rsidRDefault="00BE485B" w:rsidP="00243E70">
            <w:r>
              <w:t>Array of Plot object references</w:t>
            </w:r>
          </w:p>
        </w:tc>
        <w:tc>
          <w:tcPr>
            <w:tcW w:w="5317" w:type="dxa"/>
          </w:tcPr>
          <w:p w:rsidR="006060C6" w:rsidRDefault="00665479" w:rsidP="00243E70">
            <w:r>
              <w:t>A list of all the points and loci which should be drawn on the diagram.</w:t>
            </w:r>
          </w:p>
        </w:tc>
      </w:tr>
      <w:tr w:rsidR="006060C6" w:rsidTr="00AF769D">
        <w:trPr>
          <w:trHeight w:val="368"/>
        </w:trPr>
        <w:tc>
          <w:tcPr>
            <w:tcW w:w="1809" w:type="dxa"/>
          </w:tcPr>
          <w:p w:rsidR="006060C6" w:rsidRPr="004E3F07" w:rsidRDefault="00287242" w:rsidP="00243E70">
            <w:pPr>
              <w:rPr>
                <w:rFonts w:ascii="Consolas" w:hAnsi="Consolas" w:cs="Consolas"/>
              </w:rPr>
            </w:pPr>
            <w:r w:rsidRPr="004E3F07">
              <w:rPr>
                <w:rFonts w:ascii="Consolas" w:hAnsi="Consolas" w:cs="Consolas"/>
              </w:rPr>
              <w:t>translate</w:t>
            </w:r>
          </w:p>
        </w:tc>
        <w:tc>
          <w:tcPr>
            <w:tcW w:w="2127" w:type="dxa"/>
          </w:tcPr>
          <w:p w:rsidR="006060C6" w:rsidRDefault="00BE485B" w:rsidP="00243E70">
            <w:r>
              <w:t>Coordinate</w:t>
            </w:r>
          </w:p>
        </w:tc>
        <w:tc>
          <w:tcPr>
            <w:tcW w:w="5317" w:type="dxa"/>
          </w:tcPr>
          <w:p w:rsidR="006060C6" w:rsidRDefault="00E34DAB" w:rsidP="00243E70">
            <w:r>
              <w:t>The point on the diagram around which the display should be centred.</w:t>
            </w:r>
          </w:p>
        </w:tc>
      </w:tr>
      <w:tr w:rsidR="00397801" w:rsidTr="00AF769D">
        <w:trPr>
          <w:trHeight w:val="360"/>
        </w:trPr>
        <w:tc>
          <w:tcPr>
            <w:tcW w:w="1809" w:type="dxa"/>
          </w:tcPr>
          <w:p w:rsidR="00397801" w:rsidRPr="004E3F07" w:rsidRDefault="00397801" w:rsidP="009B3993">
            <w:pPr>
              <w:rPr>
                <w:rFonts w:ascii="Consolas" w:hAnsi="Consolas" w:cs="Consolas"/>
              </w:rPr>
            </w:pPr>
            <w:r w:rsidRPr="004E3F07">
              <w:rPr>
                <w:rFonts w:ascii="Consolas" w:hAnsi="Consolas" w:cs="Consolas"/>
              </w:rPr>
              <w:t>zoom</w:t>
            </w:r>
          </w:p>
        </w:tc>
        <w:tc>
          <w:tcPr>
            <w:tcW w:w="2127" w:type="dxa"/>
          </w:tcPr>
          <w:p w:rsidR="00397801" w:rsidRDefault="00BE485B" w:rsidP="009B3993">
            <w:r>
              <w:t>Number</w:t>
            </w:r>
          </w:p>
        </w:tc>
        <w:tc>
          <w:tcPr>
            <w:tcW w:w="5317" w:type="dxa"/>
          </w:tcPr>
          <w:p w:rsidR="00397801" w:rsidRDefault="00397801" w:rsidP="009B3993">
            <w:r>
              <w:t>Amount to scale the diagram around the translation centre.</w:t>
            </w:r>
          </w:p>
        </w:tc>
      </w:tr>
    </w:tbl>
    <w:p w:rsidR="00243E70" w:rsidRDefault="003A2143" w:rsidP="003A2143">
      <w:pPr>
        <w:pStyle w:val="Heading3"/>
      </w:pPr>
      <w:r>
        <w:t>Preferences</w:t>
      </w:r>
    </w:p>
    <w:tbl>
      <w:tblPr>
        <w:tblStyle w:val="TableGrid"/>
        <w:tblW w:w="9253" w:type="dxa"/>
        <w:tblLook w:val="04A0" w:firstRow="1" w:lastRow="0" w:firstColumn="1" w:lastColumn="0" w:noHBand="0" w:noVBand="1"/>
      </w:tblPr>
      <w:tblGrid>
        <w:gridCol w:w="2031"/>
        <w:gridCol w:w="1763"/>
        <w:gridCol w:w="5459"/>
      </w:tblGrid>
      <w:tr w:rsidR="003A2143" w:rsidRPr="006060C6" w:rsidTr="00BB6D78">
        <w:trPr>
          <w:trHeight w:val="360"/>
        </w:trPr>
        <w:tc>
          <w:tcPr>
            <w:tcW w:w="2031" w:type="dxa"/>
            <w:tcBorders>
              <w:bottom w:val="double" w:sz="4" w:space="0" w:color="auto"/>
            </w:tcBorders>
          </w:tcPr>
          <w:p w:rsidR="003A2143" w:rsidRPr="006060C6" w:rsidRDefault="003A2143" w:rsidP="009B3993">
            <w:pPr>
              <w:rPr>
                <w:b/>
              </w:rPr>
            </w:pPr>
            <w:r w:rsidRPr="006060C6">
              <w:rPr>
                <w:b/>
              </w:rPr>
              <w:t>Member Name</w:t>
            </w:r>
          </w:p>
        </w:tc>
        <w:tc>
          <w:tcPr>
            <w:tcW w:w="1763" w:type="dxa"/>
            <w:tcBorders>
              <w:bottom w:val="double" w:sz="4" w:space="0" w:color="auto"/>
            </w:tcBorders>
          </w:tcPr>
          <w:p w:rsidR="003A2143" w:rsidRPr="006060C6" w:rsidRDefault="003A2143" w:rsidP="009B3993">
            <w:pPr>
              <w:rPr>
                <w:b/>
              </w:rPr>
            </w:pPr>
            <w:r w:rsidRPr="006060C6">
              <w:rPr>
                <w:b/>
              </w:rPr>
              <w:t>Member Type</w:t>
            </w:r>
          </w:p>
        </w:tc>
        <w:tc>
          <w:tcPr>
            <w:tcW w:w="5459" w:type="dxa"/>
            <w:tcBorders>
              <w:bottom w:val="double" w:sz="4" w:space="0" w:color="auto"/>
            </w:tcBorders>
          </w:tcPr>
          <w:p w:rsidR="003A2143" w:rsidRPr="006060C6" w:rsidRDefault="003A2143" w:rsidP="009B3993">
            <w:pPr>
              <w:rPr>
                <w:b/>
              </w:rPr>
            </w:pPr>
            <w:r w:rsidRPr="006060C6">
              <w:rPr>
                <w:b/>
              </w:rPr>
              <w:t>Description</w:t>
            </w:r>
          </w:p>
        </w:tc>
      </w:tr>
      <w:tr w:rsidR="003A2143" w:rsidTr="00BB6D78">
        <w:trPr>
          <w:trHeight w:val="360"/>
        </w:trPr>
        <w:tc>
          <w:tcPr>
            <w:tcW w:w="2031" w:type="dxa"/>
            <w:tcBorders>
              <w:top w:val="double" w:sz="4" w:space="0" w:color="auto"/>
            </w:tcBorders>
          </w:tcPr>
          <w:p w:rsidR="003A2143" w:rsidRPr="004E3F07" w:rsidRDefault="004E3F07" w:rsidP="009B3993">
            <w:pPr>
              <w:rPr>
                <w:rFonts w:ascii="Consolas" w:hAnsi="Consolas" w:cs="Consolas"/>
              </w:rPr>
            </w:pPr>
            <w:r w:rsidRPr="004E3F07">
              <w:rPr>
                <w:rFonts w:ascii="Consolas" w:hAnsi="Consolas" w:cs="Consolas"/>
              </w:rPr>
              <w:t>label_points</w:t>
            </w:r>
          </w:p>
        </w:tc>
        <w:tc>
          <w:tcPr>
            <w:tcW w:w="1763" w:type="dxa"/>
            <w:tcBorders>
              <w:top w:val="double" w:sz="4" w:space="0" w:color="auto"/>
            </w:tcBorders>
          </w:tcPr>
          <w:p w:rsidR="003A2143" w:rsidRDefault="00BE485B" w:rsidP="009B3993">
            <w:r>
              <w:t>Boolean</w:t>
            </w:r>
          </w:p>
        </w:tc>
        <w:tc>
          <w:tcPr>
            <w:tcW w:w="5459" w:type="dxa"/>
            <w:tcBorders>
              <w:top w:val="double" w:sz="4" w:space="0" w:color="auto"/>
            </w:tcBorders>
          </w:tcPr>
          <w:p w:rsidR="003A2143" w:rsidRDefault="00953D93" w:rsidP="009B3993">
            <w:r>
              <w:t>Whether labels should be drawn for points.</w:t>
            </w:r>
          </w:p>
        </w:tc>
      </w:tr>
      <w:tr w:rsidR="003A2143" w:rsidTr="00BB6D78">
        <w:trPr>
          <w:trHeight w:val="360"/>
        </w:trPr>
        <w:tc>
          <w:tcPr>
            <w:tcW w:w="2031" w:type="dxa"/>
          </w:tcPr>
          <w:p w:rsidR="003A2143" w:rsidRPr="004E3F07" w:rsidRDefault="004E3F07" w:rsidP="009B3993">
            <w:pPr>
              <w:rPr>
                <w:rFonts w:ascii="Consolas" w:hAnsi="Consolas" w:cs="Consolas"/>
              </w:rPr>
            </w:pPr>
            <w:proofErr w:type="spellStart"/>
            <w:r w:rsidRPr="004E3F07">
              <w:rPr>
                <w:rFonts w:ascii="Consolas" w:hAnsi="Consolas" w:cs="Consolas"/>
              </w:rPr>
              <w:t>label_axes</w:t>
            </w:r>
            <w:proofErr w:type="spellEnd"/>
          </w:p>
        </w:tc>
        <w:tc>
          <w:tcPr>
            <w:tcW w:w="1763" w:type="dxa"/>
          </w:tcPr>
          <w:p w:rsidR="003A2143" w:rsidRDefault="00BE485B" w:rsidP="009B3993">
            <w:r>
              <w:t>Boolean</w:t>
            </w:r>
          </w:p>
        </w:tc>
        <w:tc>
          <w:tcPr>
            <w:tcW w:w="5459" w:type="dxa"/>
          </w:tcPr>
          <w:p w:rsidR="003A2143" w:rsidRDefault="00953D93" w:rsidP="009B3993">
            <w:r>
              <w:t>Whether labels should be drawn for axes.</w:t>
            </w:r>
          </w:p>
        </w:tc>
      </w:tr>
      <w:tr w:rsidR="003A2143" w:rsidTr="00BB6D78">
        <w:trPr>
          <w:trHeight w:val="368"/>
        </w:trPr>
        <w:tc>
          <w:tcPr>
            <w:tcW w:w="2031" w:type="dxa"/>
          </w:tcPr>
          <w:p w:rsidR="003A2143" w:rsidRPr="004E3F07" w:rsidRDefault="008C10F0" w:rsidP="009B3993">
            <w:pPr>
              <w:rPr>
                <w:rFonts w:ascii="Consolas" w:hAnsi="Consolas" w:cs="Consolas"/>
              </w:rPr>
            </w:pPr>
            <w:proofErr w:type="spellStart"/>
            <w:r>
              <w:rPr>
                <w:rFonts w:ascii="Consolas" w:hAnsi="Consolas" w:cs="Consolas"/>
              </w:rPr>
              <w:t>font</w:t>
            </w:r>
            <w:r w:rsidR="004E3F07">
              <w:rPr>
                <w:rFonts w:ascii="Consolas" w:hAnsi="Consolas" w:cs="Consolas"/>
              </w:rPr>
              <w:t>_size</w:t>
            </w:r>
            <w:proofErr w:type="spellEnd"/>
          </w:p>
        </w:tc>
        <w:tc>
          <w:tcPr>
            <w:tcW w:w="1763" w:type="dxa"/>
          </w:tcPr>
          <w:p w:rsidR="003A2143" w:rsidRDefault="00FF2E3C" w:rsidP="009B3993">
            <w:r>
              <w:t>Integer</w:t>
            </w:r>
          </w:p>
        </w:tc>
        <w:tc>
          <w:tcPr>
            <w:tcW w:w="5459" w:type="dxa"/>
          </w:tcPr>
          <w:p w:rsidR="003A2143" w:rsidRDefault="008A4765" w:rsidP="009B3993">
            <w:r>
              <w:t>Font size to use when drawing labels.</w:t>
            </w:r>
          </w:p>
        </w:tc>
      </w:tr>
      <w:tr w:rsidR="003A2143" w:rsidTr="00BB6D78">
        <w:trPr>
          <w:trHeight w:val="360"/>
        </w:trPr>
        <w:tc>
          <w:tcPr>
            <w:tcW w:w="2031" w:type="dxa"/>
          </w:tcPr>
          <w:p w:rsidR="003A2143" w:rsidRPr="004E3F07" w:rsidRDefault="004E3F07" w:rsidP="009B3993">
            <w:pPr>
              <w:rPr>
                <w:rFonts w:ascii="Consolas" w:hAnsi="Consolas" w:cs="Consolas"/>
              </w:rPr>
            </w:pPr>
            <w:r>
              <w:rPr>
                <w:rFonts w:ascii="Consolas" w:hAnsi="Consolas" w:cs="Consolas"/>
              </w:rPr>
              <w:t>stroke</w:t>
            </w:r>
          </w:p>
        </w:tc>
        <w:tc>
          <w:tcPr>
            <w:tcW w:w="1763" w:type="dxa"/>
          </w:tcPr>
          <w:p w:rsidR="003A2143" w:rsidRDefault="00FA0E1A" w:rsidP="009B3993">
            <w:r>
              <w:t>Integer</w:t>
            </w:r>
          </w:p>
        </w:tc>
        <w:tc>
          <w:tcPr>
            <w:tcW w:w="5459" w:type="dxa"/>
          </w:tcPr>
          <w:p w:rsidR="003A2143" w:rsidRDefault="00DF33F5" w:rsidP="009B3993">
            <w:r>
              <w:t>Thickness in pixels of plot</w:t>
            </w:r>
            <w:r w:rsidR="00D614BC">
              <w:t>ted</w:t>
            </w:r>
            <w:r>
              <w:t xml:space="preserve"> lines.</w:t>
            </w:r>
          </w:p>
        </w:tc>
      </w:tr>
      <w:tr w:rsidR="00231C8A" w:rsidTr="00BB6D78">
        <w:trPr>
          <w:trHeight w:val="360"/>
        </w:trPr>
        <w:tc>
          <w:tcPr>
            <w:tcW w:w="2031" w:type="dxa"/>
          </w:tcPr>
          <w:p w:rsidR="00231C8A" w:rsidRDefault="00231C8A" w:rsidP="009B3993">
            <w:pPr>
              <w:rPr>
                <w:rFonts w:ascii="Consolas" w:hAnsi="Consolas" w:cs="Consolas"/>
              </w:rPr>
            </w:pPr>
            <w:proofErr w:type="spellStart"/>
            <w:r>
              <w:rPr>
                <w:rFonts w:ascii="Consolas" w:hAnsi="Consolas" w:cs="Consolas"/>
              </w:rPr>
              <w:t>window_size</w:t>
            </w:r>
            <w:proofErr w:type="spellEnd"/>
          </w:p>
        </w:tc>
        <w:tc>
          <w:tcPr>
            <w:tcW w:w="1763" w:type="dxa"/>
          </w:tcPr>
          <w:p w:rsidR="00231C8A" w:rsidRDefault="00BE485B" w:rsidP="009B3993">
            <w:r>
              <w:t>Coordinate</w:t>
            </w:r>
          </w:p>
        </w:tc>
        <w:tc>
          <w:tcPr>
            <w:tcW w:w="5459" w:type="dxa"/>
          </w:tcPr>
          <w:p w:rsidR="00231C8A" w:rsidRDefault="00231C8A" w:rsidP="009B3993">
            <w:r>
              <w:t>Stores the last known width and height of the window.</w:t>
            </w:r>
          </w:p>
        </w:tc>
      </w:tr>
    </w:tbl>
    <w:p w:rsidR="00E84CE2" w:rsidRDefault="00E84CE2" w:rsidP="00E84CE2">
      <w:pPr>
        <w:pStyle w:val="Heading3"/>
      </w:pPr>
      <w:r>
        <w:t>Plot</w:t>
      </w:r>
    </w:p>
    <w:tbl>
      <w:tblPr>
        <w:tblStyle w:val="TableGrid"/>
        <w:tblW w:w="9253" w:type="dxa"/>
        <w:tblLook w:val="04A0" w:firstRow="1" w:lastRow="0" w:firstColumn="1" w:lastColumn="0" w:noHBand="0" w:noVBand="1"/>
      </w:tblPr>
      <w:tblGrid>
        <w:gridCol w:w="2031"/>
        <w:gridCol w:w="1905"/>
        <w:gridCol w:w="5317"/>
      </w:tblGrid>
      <w:tr w:rsidR="00E84CE2" w:rsidRPr="006060C6" w:rsidTr="00BD703F">
        <w:trPr>
          <w:trHeight w:val="360"/>
        </w:trPr>
        <w:tc>
          <w:tcPr>
            <w:tcW w:w="2031" w:type="dxa"/>
            <w:tcBorders>
              <w:bottom w:val="double" w:sz="4" w:space="0" w:color="auto"/>
            </w:tcBorders>
          </w:tcPr>
          <w:p w:rsidR="00E84CE2" w:rsidRPr="006060C6" w:rsidRDefault="00E84CE2" w:rsidP="009B3993">
            <w:pPr>
              <w:rPr>
                <w:b/>
              </w:rPr>
            </w:pPr>
            <w:r w:rsidRPr="006060C6">
              <w:rPr>
                <w:b/>
              </w:rPr>
              <w:t>Member Name</w:t>
            </w:r>
          </w:p>
        </w:tc>
        <w:tc>
          <w:tcPr>
            <w:tcW w:w="1905" w:type="dxa"/>
            <w:tcBorders>
              <w:bottom w:val="double" w:sz="4" w:space="0" w:color="auto"/>
            </w:tcBorders>
          </w:tcPr>
          <w:p w:rsidR="00E84CE2" w:rsidRPr="006060C6" w:rsidRDefault="00E84CE2" w:rsidP="009B3993">
            <w:pPr>
              <w:rPr>
                <w:b/>
              </w:rPr>
            </w:pPr>
            <w:r w:rsidRPr="006060C6">
              <w:rPr>
                <w:b/>
              </w:rPr>
              <w:t>Member Type</w:t>
            </w:r>
          </w:p>
        </w:tc>
        <w:tc>
          <w:tcPr>
            <w:tcW w:w="5317" w:type="dxa"/>
            <w:tcBorders>
              <w:bottom w:val="double" w:sz="4" w:space="0" w:color="auto"/>
            </w:tcBorders>
          </w:tcPr>
          <w:p w:rsidR="00E84CE2" w:rsidRPr="006060C6" w:rsidRDefault="00E84CE2" w:rsidP="009B3993">
            <w:pPr>
              <w:rPr>
                <w:b/>
              </w:rPr>
            </w:pPr>
            <w:r w:rsidRPr="006060C6">
              <w:rPr>
                <w:b/>
              </w:rPr>
              <w:t>Description</w:t>
            </w:r>
          </w:p>
        </w:tc>
      </w:tr>
      <w:tr w:rsidR="00E84CE2" w:rsidTr="00BD703F">
        <w:trPr>
          <w:trHeight w:val="360"/>
        </w:trPr>
        <w:tc>
          <w:tcPr>
            <w:tcW w:w="2031" w:type="dxa"/>
            <w:tcBorders>
              <w:top w:val="double" w:sz="4" w:space="0" w:color="auto"/>
            </w:tcBorders>
          </w:tcPr>
          <w:p w:rsidR="00E84CE2" w:rsidRPr="004E3F07" w:rsidRDefault="00443FB2" w:rsidP="009B3993">
            <w:pPr>
              <w:rPr>
                <w:rFonts w:ascii="Consolas" w:hAnsi="Consolas" w:cs="Consolas"/>
              </w:rPr>
            </w:pPr>
            <w:r>
              <w:rPr>
                <w:rFonts w:ascii="Consolas" w:hAnsi="Consolas" w:cs="Consolas"/>
              </w:rPr>
              <w:t>equation</w:t>
            </w:r>
          </w:p>
        </w:tc>
        <w:tc>
          <w:tcPr>
            <w:tcW w:w="1905" w:type="dxa"/>
            <w:tcBorders>
              <w:top w:val="double" w:sz="4" w:space="0" w:color="auto"/>
            </w:tcBorders>
          </w:tcPr>
          <w:p w:rsidR="00E84CE2" w:rsidRDefault="00BE485B" w:rsidP="009B3993">
            <w:r>
              <w:t>String</w:t>
            </w:r>
          </w:p>
        </w:tc>
        <w:tc>
          <w:tcPr>
            <w:tcW w:w="5317" w:type="dxa"/>
            <w:tcBorders>
              <w:top w:val="double" w:sz="4" w:space="0" w:color="auto"/>
            </w:tcBorders>
          </w:tcPr>
          <w:p w:rsidR="00E84CE2" w:rsidRDefault="00443FB2" w:rsidP="009B3993">
            <w:r>
              <w:t>Stores the original equation to allow it to be changed easily.</w:t>
            </w:r>
          </w:p>
        </w:tc>
      </w:tr>
      <w:tr w:rsidR="00BC2A6E" w:rsidTr="00BD703F">
        <w:trPr>
          <w:trHeight w:val="360"/>
        </w:trPr>
        <w:tc>
          <w:tcPr>
            <w:tcW w:w="2031" w:type="dxa"/>
          </w:tcPr>
          <w:p w:rsidR="00BC2A6E" w:rsidRDefault="00BC2A6E" w:rsidP="009B3993">
            <w:pPr>
              <w:rPr>
                <w:rFonts w:ascii="Consolas" w:hAnsi="Consolas" w:cs="Consolas"/>
              </w:rPr>
            </w:pPr>
            <w:r>
              <w:rPr>
                <w:rFonts w:ascii="Consolas" w:hAnsi="Consolas" w:cs="Consolas"/>
              </w:rPr>
              <w:t>type</w:t>
            </w:r>
          </w:p>
        </w:tc>
        <w:tc>
          <w:tcPr>
            <w:tcW w:w="1905" w:type="dxa"/>
          </w:tcPr>
          <w:p w:rsidR="00BC2A6E" w:rsidRDefault="00302E0E" w:rsidP="009B3993">
            <w:r>
              <w:t>Integer</w:t>
            </w:r>
          </w:p>
        </w:tc>
        <w:tc>
          <w:tcPr>
            <w:tcW w:w="5317" w:type="dxa"/>
          </w:tcPr>
          <w:p w:rsidR="00BC2A6E" w:rsidRDefault="00332B1F" w:rsidP="009B3993">
            <w:r>
              <w:t xml:space="preserve">Indicates </w:t>
            </w:r>
            <w:r w:rsidR="00652859">
              <w:t>the basic type of plot</w:t>
            </w:r>
            <w:r w:rsidR="00040813">
              <w:t xml:space="preserve"> of which this is a transformation</w:t>
            </w:r>
            <w:r w:rsidR="00652859">
              <w:t>.</w:t>
            </w:r>
          </w:p>
        </w:tc>
      </w:tr>
      <w:tr w:rsidR="0008216A" w:rsidTr="00BD703F">
        <w:trPr>
          <w:trHeight w:val="360"/>
        </w:trPr>
        <w:tc>
          <w:tcPr>
            <w:tcW w:w="2031" w:type="dxa"/>
          </w:tcPr>
          <w:p w:rsidR="0008216A" w:rsidRDefault="0008216A" w:rsidP="009B3993">
            <w:pPr>
              <w:rPr>
                <w:rFonts w:ascii="Consolas" w:hAnsi="Consolas" w:cs="Consolas"/>
              </w:rPr>
            </w:pPr>
            <w:r>
              <w:rPr>
                <w:rFonts w:ascii="Consolas" w:hAnsi="Consolas" w:cs="Consolas"/>
              </w:rPr>
              <w:t>transform</w:t>
            </w:r>
          </w:p>
        </w:tc>
        <w:tc>
          <w:tcPr>
            <w:tcW w:w="1905" w:type="dxa"/>
          </w:tcPr>
          <w:p w:rsidR="0008216A" w:rsidRDefault="0008216A" w:rsidP="009B3993">
            <w:r>
              <w:t>Matrix</w:t>
            </w:r>
          </w:p>
        </w:tc>
        <w:tc>
          <w:tcPr>
            <w:tcW w:w="5317" w:type="dxa"/>
          </w:tcPr>
          <w:p w:rsidR="0008216A" w:rsidRDefault="0008216A" w:rsidP="009B3993">
            <w:r>
              <w:t>Stores the transformation from the basic type of plot to this specific instance.</w:t>
            </w:r>
          </w:p>
        </w:tc>
      </w:tr>
      <w:tr w:rsidR="0008216A" w:rsidTr="00BD703F">
        <w:trPr>
          <w:trHeight w:val="360"/>
        </w:trPr>
        <w:tc>
          <w:tcPr>
            <w:tcW w:w="2031" w:type="dxa"/>
          </w:tcPr>
          <w:p w:rsidR="0008216A" w:rsidRPr="004E3F07" w:rsidRDefault="0008216A" w:rsidP="009B3993">
            <w:pPr>
              <w:rPr>
                <w:rFonts w:ascii="Consolas" w:hAnsi="Consolas" w:cs="Consolas"/>
              </w:rPr>
            </w:pPr>
            <w:proofErr w:type="spellStart"/>
            <w:r>
              <w:rPr>
                <w:rFonts w:ascii="Consolas" w:hAnsi="Consolas" w:cs="Consolas"/>
              </w:rPr>
              <w:t>color</w:t>
            </w:r>
            <w:proofErr w:type="spellEnd"/>
          </w:p>
        </w:tc>
        <w:tc>
          <w:tcPr>
            <w:tcW w:w="1905" w:type="dxa"/>
          </w:tcPr>
          <w:p w:rsidR="0008216A" w:rsidRDefault="0008216A" w:rsidP="009B3993">
            <w:r>
              <w:t>RGB colour code</w:t>
            </w:r>
          </w:p>
        </w:tc>
        <w:tc>
          <w:tcPr>
            <w:tcW w:w="5317" w:type="dxa"/>
          </w:tcPr>
          <w:p w:rsidR="0008216A" w:rsidRDefault="0008216A" w:rsidP="009B3993">
            <w:r>
              <w:t>Colour to use when drawing the plot.</w:t>
            </w:r>
          </w:p>
        </w:tc>
      </w:tr>
      <w:tr w:rsidR="0008216A" w:rsidTr="00BD703F">
        <w:trPr>
          <w:trHeight w:val="368"/>
        </w:trPr>
        <w:tc>
          <w:tcPr>
            <w:tcW w:w="2031" w:type="dxa"/>
          </w:tcPr>
          <w:p w:rsidR="0008216A" w:rsidRPr="004E3F07" w:rsidRDefault="00D07C11" w:rsidP="009B3993">
            <w:pPr>
              <w:rPr>
                <w:rFonts w:ascii="Consolas" w:hAnsi="Consolas" w:cs="Consolas"/>
              </w:rPr>
            </w:pPr>
            <w:r>
              <w:rPr>
                <w:rFonts w:ascii="Consolas" w:hAnsi="Consolas" w:cs="Consolas"/>
              </w:rPr>
              <w:t>alpha</w:t>
            </w:r>
          </w:p>
        </w:tc>
        <w:tc>
          <w:tcPr>
            <w:tcW w:w="1905" w:type="dxa"/>
          </w:tcPr>
          <w:p w:rsidR="0008216A" w:rsidRDefault="0008216A" w:rsidP="009B3993">
            <w:r>
              <w:t>Number</w:t>
            </w:r>
          </w:p>
        </w:tc>
        <w:tc>
          <w:tcPr>
            <w:tcW w:w="5317" w:type="dxa"/>
          </w:tcPr>
          <w:p w:rsidR="0008216A" w:rsidRDefault="0008216A" w:rsidP="009B3993">
            <w:r>
              <w:t>How opaque inequality regions should be.</w:t>
            </w:r>
          </w:p>
        </w:tc>
      </w:tr>
    </w:tbl>
    <w:p w:rsidR="00F51F4E" w:rsidRDefault="00F51F4E" w:rsidP="00F51F4E">
      <w:pPr>
        <w:rPr>
          <w:color w:val="632423" w:themeColor="accent2" w:themeShade="80"/>
          <w:spacing w:val="15"/>
          <w:sz w:val="24"/>
          <w:szCs w:val="24"/>
        </w:rPr>
      </w:pPr>
    </w:p>
    <w:p w:rsidR="003A7D0A" w:rsidRDefault="00466851" w:rsidP="00466851">
      <w:pPr>
        <w:pStyle w:val="Heading2"/>
      </w:pPr>
      <w:r>
        <w:lastRenderedPageBreak/>
        <w:t>1</w:t>
      </w:r>
      <w:r w:rsidR="002A6804">
        <w:t>2</w:t>
      </w:r>
      <w:r>
        <w:t>. Objectives</w:t>
      </w:r>
    </w:p>
    <w:p w:rsidR="009A2938" w:rsidRDefault="0099437F" w:rsidP="008A6025">
      <w:pPr>
        <w:ind w:left="360"/>
      </w:pPr>
      <w:r>
        <w:rPr>
          <w:b/>
          <w:noProof/>
        </w:rPr>
        <mc:AlternateContent>
          <mc:Choice Requires="wpg">
            <w:drawing>
              <wp:anchor distT="0" distB="0" distL="114300" distR="114300" simplePos="0" relativeHeight="251662336" behindDoc="0" locked="0" layoutInCell="1" allowOverlap="1" wp14:anchorId="5740FCD4" wp14:editId="733025D5">
                <wp:simplePos x="0" y="0"/>
                <wp:positionH relativeFrom="column">
                  <wp:posOffset>-25400</wp:posOffset>
                </wp:positionH>
                <wp:positionV relativeFrom="paragraph">
                  <wp:posOffset>307975</wp:posOffset>
                </wp:positionV>
                <wp:extent cx="5851525" cy="3554095"/>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5851525" cy="3554095"/>
                          <a:chOff x="-82550" y="0"/>
                          <a:chExt cx="5851525" cy="3554095"/>
                        </a:xfrm>
                      </wpg:grpSpPr>
                      <wpg:grpSp>
                        <wpg:cNvPr id="117" name="Group 117"/>
                        <wpg:cNvGrpSpPr/>
                        <wpg:grpSpPr>
                          <a:xfrm>
                            <a:off x="0" y="1752600"/>
                            <a:ext cx="2101215" cy="1801495"/>
                            <a:chOff x="0" y="0"/>
                            <a:chExt cx="2101755" cy="1801504"/>
                          </a:xfrm>
                        </wpg:grpSpPr>
                        <wpg:grpSp>
                          <wpg:cNvPr id="92" name="Group 92"/>
                          <wpg:cNvGrpSpPr/>
                          <wpg:grpSpPr>
                            <a:xfrm>
                              <a:off x="443552" y="0"/>
                              <a:ext cx="1219835" cy="1199515"/>
                              <a:chOff x="0" y="0"/>
                              <a:chExt cx="1220451" cy="1200750"/>
                            </a:xfrm>
                          </wpg:grpSpPr>
                          <wps:wsp>
                            <wps:cNvPr id="50" name="Text Box 50"/>
                            <wps:cNvSpPr txBox="1"/>
                            <wps:spPr>
                              <a:xfrm>
                                <a:off x="1098580" y="598043"/>
                                <a:ext cx="121871" cy="1217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B123E">
                                  <w:pPr>
                                    <w:rPr>
                                      <w:sz w:val="16"/>
                                    </w:rPr>
                                  </w:pPr>
                                  <w:r w:rsidRPr="00666F97">
                                    <w:rPr>
                                      <w:sz w:val="16"/>
                                    </w:rPr>
                                    <w: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 name="Text Box 51"/>
                            <wps:cNvSpPr txBox="1"/>
                            <wps:spPr>
                              <a:xfrm>
                                <a:off x="476701" y="0"/>
                                <a:ext cx="129488" cy="1217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B123E">
                                  <w:pPr>
                                    <w:rPr>
                                      <w:sz w:val="16"/>
                                    </w:rPr>
                                  </w:pPr>
                                  <w:r>
                                    <w:rPr>
                                      <w:sz w:val="16"/>
                                    </w:rPr>
                                    <w:t>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52" name="Group 52"/>
                            <wpg:cNvGrpSpPr/>
                            <wpg:grpSpPr>
                              <a:xfrm>
                                <a:off x="0" y="119175"/>
                                <a:ext cx="1082241" cy="1081575"/>
                                <a:chOff x="0" y="0"/>
                                <a:chExt cx="1082675" cy="1082389"/>
                              </a:xfrm>
                            </wpg:grpSpPr>
                            <wps:wsp>
                              <wps:cNvPr id="53" name="Straight Arrow Connector 53"/>
                              <wps:cNvCnPr/>
                              <wps:spPr>
                                <a:xfrm>
                                  <a:off x="0" y="541195"/>
                                  <a:ext cx="1082675"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rot="16200000">
                                  <a:off x="2" y="541195"/>
                                  <a:ext cx="1082389"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g:grpSp>
                          <wps:wsp>
                            <wps:cNvPr id="55" name="Text Box 55"/>
                            <wps:cNvSpPr txBox="1"/>
                            <wps:spPr>
                              <a:xfrm>
                                <a:off x="708551" y="303355"/>
                                <a:ext cx="120015" cy="133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553E00" w:rsidP="004B123E">
                                  <w:pPr>
                                    <w:rPr>
                                      <w:sz w:val="16"/>
                                    </w:rPr>
                                  </w:pPr>
                                  <m:oMathPara>
                                    <m:oMath>
                                      <m:sSub>
                                        <m:sSubPr>
                                          <m:ctrlPr>
                                            <w:rPr>
                                              <w:rFonts w:ascii="Cambria Math" w:hAnsi="Cambria Math"/>
                                              <w:i/>
                                              <w:sz w:val="16"/>
                                            </w:rPr>
                                          </m:ctrlPr>
                                        </m:sSubPr>
                                        <m:e>
                                          <m:r>
                                            <w:rPr>
                                              <w:rFonts w:ascii="Cambria Math" w:hAnsi="Cambria Math"/>
                                              <w:sz w:val="16"/>
                                            </w:rPr>
                                            <m:t>w</m:t>
                                          </m:r>
                                        </m:e>
                                        <m:sub>
                                          <m:r>
                                            <w:rPr>
                                              <w:rFonts w:ascii="Cambria Math" w:hAnsi="Cambria Math"/>
                                              <w:sz w:val="16"/>
                                            </w:rPr>
                                            <m:t>2</m:t>
                                          </m:r>
                                        </m:sub>
                                      </m:sSub>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 name="Oval 56"/>
                            <wps:cNvSpPr/>
                            <wps:spPr>
                              <a:xfrm>
                                <a:off x="732387" y="413863"/>
                                <a:ext cx="45067" cy="4506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flipV="1">
                                <a:off x="34136" y="333526"/>
                                <a:ext cx="1020329" cy="841389"/>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90" name="Text Box 90"/>
                            <wps:cNvSpPr txBox="1"/>
                            <wps:spPr>
                              <a:xfrm>
                                <a:off x="847228" y="472368"/>
                                <a:ext cx="120015" cy="133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553E00" w:rsidP="004B123E">
                                  <w:pPr>
                                    <w:rPr>
                                      <w:sz w:val="16"/>
                                    </w:rPr>
                                  </w:pPr>
                                  <m:oMathPara>
                                    <m:oMath>
                                      <m:sSub>
                                        <m:sSubPr>
                                          <m:ctrlPr>
                                            <w:rPr>
                                              <w:rFonts w:ascii="Cambria Math" w:hAnsi="Cambria Math"/>
                                              <w:i/>
                                              <w:sz w:val="16"/>
                                            </w:rPr>
                                          </m:ctrlPr>
                                        </m:sSubPr>
                                        <m:e>
                                          <m:r>
                                            <w:rPr>
                                              <w:rFonts w:ascii="Cambria Math" w:hAnsi="Cambria Math"/>
                                              <w:sz w:val="16"/>
                                            </w:rPr>
                                            <m:t>w</m:t>
                                          </m:r>
                                        </m:e>
                                        <m:sub>
                                          <m:r>
                                            <w:rPr>
                                              <w:rFonts w:ascii="Cambria Math" w:hAnsi="Cambria Math"/>
                                              <w:sz w:val="16"/>
                                            </w:rPr>
                                            <m:t>1</m:t>
                                          </m:r>
                                        </m:sub>
                                      </m:sSub>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1" name="Oval 91"/>
                            <wps:cNvSpPr/>
                            <wps:spPr>
                              <a:xfrm>
                                <a:off x="873230" y="585043"/>
                                <a:ext cx="44450" cy="4445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6" name="Text Box 116"/>
                          <wps:cNvSpPr txBox="1"/>
                          <wps:spPr>
                            <a:xfrm>
                              <a:off x="0" y="1166883"/>
                              <a:ext cx="2101755" cy="634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Default="00BC0621" w:rsidP="001E3EE1">
                                <w:pPr>
                                  <w:jc w:val="center"/>
                                </w:pPr>
                                <w:r w:rsidRPr="00424E42">
                                  <w:rPr>
                                    <w:b/>
                                  </w:rPr>
                                  <w:t>4.</w:t>
                                </w:r>
                                <w:r>
                                  <w:t xml:space="preserve"> </w:t>
                                </w:r>
                                <w:r w:rsidRPr="00C6155C">
                                  <w:t xml:space="preserve">The perpendicular bisector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C6155C">
                                  <w:t xml:space="preserve">and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w:t>
                                </w:r>
                                <w:r>
                                  <w:br/>
                                </w:r>
                                <m:oMathPara>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2</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1" name="Group 111"/>
                        <wpg:cNvGrpSpPr/>
                        <wpg:grpSpPr>
                          <a:xfrm>
                            <a:off x="-82550" y="0"/>
                            <a:ext cx="2136775" cy="1773142"/>
                            <a:chOff x="-133351" y="0"/>
                            <a:chExt cx="2136796" cy="1773325"/>
                          </a:xfrm>
                        </wpg:grpSpPr>
                        <wpg:grpSp>
                          <wpg:cNvPr id="11" name="Group 11"/>
                          <wpg:cNvGrpSpPr/>
                          <wpg:grpSpPr>
                            <a:xfrm>
                              <a:off x="387713" y="0"/>
                              <a:ext cx="1218565" cy="1200150"/>
                              <a:chOff x="635" y="0"/>
                              <a:chExt cx="1218565" cy="1200499"/>
                            </a:xfrm>
                          </wpg:grpSpPr>
                          <wps:wsp>
                            <wps:cNvPr id="9" name="Straight Connector 9"/>
                            <wps:cNvCnPr/>
                            <wps:spPr>
                              <a:xfrm flipV="1">
                                <a:off x="541020" y="441960"/>
                                <a:ext cx="180800" cy="219075"/>
                              </a:xfrm>
                              <a:prstGeom prst="line">
                                <a:avLst/>
                              </a:prstGeom>
                            </wps:spPr>
                            <wps:style>
                              <a:lnRef idx="1">
                                <a:schemeClr val="dk1"/>
                              </a:lnRef>
                              <a:fillRef idx="0">
                                <a:schemeClr val="dk1"/>
                              </a:fillRef>
                              <a:effectRef idx="0">
                                <a:schemeClr val="dk1"/>
                              </a:effectRef>
                              <a:fontRef idx="minor">
                                <a:schemeClr val="tx1"/>
                              </a:fontRef>
                            </wps:style>
                            <wps:bodyPr/>
                          </wps:wsp>
                          <wps:wsp>
                            <wps:cNvPr id="4" name="Text Box 4"/>
                            <wps:cNvSpPr txBox="1"/>
                            <wps:spPr>
                              <a:xfrm>
                                <a:off x="1097280" y="598170"/>
                                <a:ext cx="121920" cy="1218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pPr>
                                    <w:rPr>
                                      <w:sz w:val="16"/>
                                    </w:rPr>
                                  </w:pPr>
                                  <w:r w:rsidRPr="00666F97">
                                    <w:rPr>
                                      <w:sz w:val="16"/>
                                    </w:rPr>
                                    <w: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 name="Text Box 5"/>
                            <wps:cNvSpPr txBox="1"/>
                            <wps:spPr>
                              <a:xfrm>
                                <a:off x="476250" y="0"/>
                                <a:ext cx="129540" cy="1218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pPr>
                                    <w:rPr>
                                      <w:sz w:val="16"/>
                                    </w:rPr>
                                  </w:pPr>
                                  <w:r>
                                    <w:rPr>
                                      <w:sz w:val="16"/>
                                    </w:rPr>
                                    <w:t>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8" name="Group 8"/>
                            <wpg:cNvGrpSpPr/>
                            <wpg:grpSpPr>
                              <a:xfrm>
                                <a:off x="635" y="118110"/>
                                <a:ext cx="1082675" cy="1082389"/>
                                <a:chOff x="635" y="0"/>
                                <a:chExt cx="1082675" cy="1082389"/>
                              </a:xfrm>
                            </wpg:grpSpPr>
                            <wps:wsp>
                              <wps:cNvPr id="1" name="Straight Arrow Connector 1"/>
                              <wps:cNvCnPr/>
                              <wps:spPr>
                                <a:xfrm>
                                  <a:off x="635" y="541195"/>
                                  <a:ext cx="1082675"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rot="16200000">
                                  <a:off x="0" y="541195"/>
                                  <a:ext cx="1082389"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g:grpSp>
                          <wps:wsp>
                            <wps:cNvPr id="7" name="Oval 7"/>
                            <wps:cNvSpPr/>
                            <wps:spPr>
                              <a:xfrm>
                                <a:off x="259080" y="377190"/>
                                <a:ext cx="563880" cy="563880"/>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96265" y="504825"/>
                                <a:ext cx="121920" cy="121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027C0">
                                  <w:pPr>
                                    <w:rPr>
                                      <w:sz w:val="16"/>
                                    </w:rPr>
                                  </w:pPr>
                                  <m:oMathPara>
                                    <m:oMath>
                                      <m:r>
                                        <w:rPr>
                                          <w:rFonts w:ascii="Cambria Math" w:hAnsi="Cambria Math"/>
                                          <w:sz w:val="16"/>
                                        </w:rPr>
                                        <m:t>a</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10" name="Text Box 110"/>
                          <wps:cNvSpPr txBox="1"/>
                          <wps:spPr>
                            <a:xfrm>
                              <a:off x="-133351" y="1166842"/>
                              <a:ext cx="2136796" cy="6064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C6155C" w:rsidRDefault="00BC0621" w:rsidP="00FA6264">
                                <w:pPr>
                                  <w:tabs>
                                    <w:tab w:val="right" w:pos="6804"/>
                                  </w:tabs>
                                  <w:jc w:val="center"/>
                                </w:pPr>
                                <w:r w:rsidRPr="00424E42">
                                  <w:rPr>
                                    <w:b/>
                                  </w:rPr>
                                  <w:t>1.</w:t>
                                </w:r>
                                <w:r>
                                  <w:t xml:space="preserve"> A circle centred on the origin:</w:t>
                                </w:r>
                                <w:r>
                                  <w:br/>
                                </w:r>
                                <m:oMathPara>
                                  <m:oMath>
                                    <m:d>
                                      <m:dPr>
                                        <m:begChr m:val="|"/>
                                        <m:endChr m:val="|"/>
                                        <m:ctrlPr>
                                          <w:rPr>
                                            <w:rFonts w:ascii="Cambria Math" w:hAnsi="Cambria Math"/>
                                            <w:i/>
                                          </w:rPr>
                                        </m:ctrlPr>
                                      </m:dPr>
                                      <m:e>
                                        <m:r>
                                          <w:rPr>
                                            <w:rFonts w:ascii="Cambria Math" w:hAnsi="Cambria Math"/>
                                          </w:rPr>
                                          <m:t>z</m:t>
                                        </m:r>
                                      </m:e>
                                    </m:d>
                                    <m:r>
                                      <w:rPr>
                                        <w:rFonts w:ascii="Cambria Math" w:hAnsi="Cambria Math"/>
                                      </w:rPr>
                                      <m:t>=a</m:t>
                                    </m:r>
                                  </m:oMath>
                                </m:oMathPara>
                              </w:p>
                              <w:p w:rsidR="00BC0621" w:rsidRDefault="00BC0621" w:rsidP="00540FF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3" name="Group 113"/>
                        <wpg:cNvGrpSpPr/>
                        <wpg:grpSpPr>
                          <a:xfrm>
                            <a:off x="1995778" y="0"/>
                            <a:ext cx="1677725" cy="1741335"/>
                            <a:chOff x="-42572" y="0"/>
                            <a:chExt cx="1677725" cy="1741335"/>
                          </a:xfrm>
                        </wpg:grpSpPr>
                        <wpg:grpSp>
                          <wpg:cNvPr id="34" name="Group 34"/>
                          <wpg:cNvGrpSpPr/>
                          <wpg:grpSpPr>
                            <a:xfrm>
                              <a:off x="184068" y="0"/>
                              <a:ext cx="1219200" cy="1198245"/>
                              <a:chOff x="0" y="0"/>
                              <a:chExt cx="1219200" cy="1198279"/>
                            </a:xfrm>
                          </wpg:grpSpPr>
                          <wps:wsp>
                            <wps:cNvPr id="13" name="Straight Connector 13"/>
                            <wps:cNvCnPr/>
                            <wps:spPr>
                              <a:xfrm flipV="1">
                                <a:off x="773430" y="201930"/>
                                <a:ext cx="180800" cy="219011"/>
                              </a:xfrm>
                              <a:prstGeom prst="line">
                                <a:avLst/>
                              </a:prstGeom>
                              <a:ln>
                                <a:headEnd type="none" w="sm" len="sm"/>
                              </a:ln>
                            </wps:spPr>
                            <wps:style>
                              <a:lnRef idx="1">
                                <a:schemeClr val="dk1"/>
                              </a:lnRef>
                              <a:fillRef idx="0">
                                <a:schemeClr val="dk1"/>
                              </a:fillRef>
                              <a:effectRef idx="0">
                                <a:schemeClr val="dk1"/>
                              </a:effectRef>
                              <a:fontRef idx="minor">
                                <a:schemeClr val="tx1"/>
                              </a:fontRef>
                            </wps:style>
                            <wps:bodyPr/>
                          </wps:wsp>
                          <wps:wsp>
                            <wps:cNvPr id="14" name="Text Box 14"/>
                            <wps:cNvSpPr txBox="1"/>
                            <wps:spPr>
                              <a:xfrm>
                                <a:off x="1097280" y="598170"/>
                                <a:ext cx="121920" cy="1218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027C0">
                                  <w:pPr>
                                    <w:rPr>
                                      <w:sz w:val="16"/>
                                    </w:rPr>
                                  </w:pPr>
                                  <w:r w:rsidRPr="00666F97">
                                    <w:rPr>
                                      <w:sz w:val="16"/>
                                    </w:rPr>
                                    <w: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 name="Text Box 15"/>
                            <wps:cNvSpPr txBox="1"/>
                            <wps:spPr>
                              <a:xfrm>
                                <a:off x="476250" y="0"/>
                                <a:ext cx="129540" cy="1218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027C0">
                                  <w:pPr>
                                    <w:rPr>
                                      <w:sz w:val="16"/>
                                    </w:rPr>
                                  </w:pPr>
                                  <w:r>
                                    <w:rPr>
                                      <w:sz w:val="16"/>
                                    </w:rPr>
                                    <w:t>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6" name="Group 16"/>
                            <wpg:cNvGrpSpPr/>
                            <wpg:grpSpPr>
                              <a:xfrm>
                                <a:off x="0" y="116206"/>
                                <a:ext cx="1082675" cy="1082073"/>
                                <a:chOff x="0" y="1"/>
                                <a:chExt cx="1082675" cy="1082388"/>
                              </a:xfrm>
                            </wpg:grpSpPr>
                            <wps:wsp>
                              <wps:cNvPr id="17" name="Straight Arrow Connector 17"/>
                              <wps:cNvCnPr/>
                              <wps:spPr>
                                <a:xfrm>
                                  <a:off x="0" y="541195"/>
                                  <a:ext cx="1082675"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rot="16200000">
                                  <a:off x="2" y="541195"/>
                                  <a:ext cx="1082388"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g:grpSp>
                          <wps:wsp>
                            <wps:cNvPr id="19" name="Oval 19"/>
                            <wps:cNvSpPr/>
                            <wps:spPr>
                              <a:xfrm>
                                <a:off x="491490" y="135255"/>
                                <a:ext cx="563880" cy="563716"/>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826770" y="262890"/>
                                <a:ext cx="121920" cy="12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027C0">
                                  <w:pPr>
                                    <w:rPr>
                                      <w:sz w:val="16"/>
                                    </w:rPr>
                                  </w:pPr>
                                  <m:oMathPara>
                                    <m:oMath>
                                      <m:r>
                                        <w:rPr>
                                          <w:rFonts w:ascii="Cambria Math" w:hAnsi="Cambria Math"/>
                                          <w:sz w:val="16"/>
                                        </w:rPr>
                                        <m:t>a</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Text Box 21"/>
                            <wps:cNvSpPr txBox="1"/>
                            <wps:spPr>
                              <a:xfrm>
                                <a:off x="680085" y="306705"/>
                                <a:ext cx="104775" cy="12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027C0">
                                  <w:pPr>
                                    <w:rPr>
                                      <w:sz w:val="16"/>
                                    </w:rPr>
                                  </w:pPr>
                                  <m:oMathPara>
                                    <m:oMath>
                                      <m:r>
                                        <w:rPr>
                                          <w:rFonts w:ascii="Cambria Math" w:hAnsi="Cambria Math"/>
                                          <w:sz w:val="16"/>
                                        </w:rPr>
                                        <m:t>w</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 name="Oval 33"/>
                            <wps:cNvSpPr/>
                            <wps:spPr>
                              <a:xfrm>
                                <a:off x="756285" y="394335"/>
                                <a:ext cx="45719"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Text Box 112"/>
                          <wps:cNvSpPr txBox="1"/>
                          <wps:spPr>
                            <a:xfrm>
                              <a:off x="-42572" y="1167245"/>
                              <a:ext cx="1677725" cy="574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C6155C" w:rsidRDefault="00BC0621" w:rsidP="001E3EE1">
                                <w:pPr>
                                  <w:jc w:val="center"/>
                                </w:pPr>
                                <w:r w:rsidRPr="00424E42">
                                  <w:rPr>
                                    <w:b/>
                                  </w:rPr>
                                  <w:t>2.</w:t>
                                </w:r>
                                <w:r>
                                  <w:t xml:space="preserve"> A </w:t>
                                </w:r>
                                <w:r w:rsidRPr="00C6155C">
                                  <w:t xml:space="preserve">circle centred on </w:t>
                                </w:r>
                                <m:oMath>
                                  <m:r>
                                    <w:rPr>
                                      <w:rFonts w:ascii="Cambria Math" w:hAnsi="Cambria Math"/>
                                    </w:rPr>
                                    <m:t>w</m:t>
                                  </m:r>
                                </m:oMath>
                                <w:r>
                                  <w:t>:</w:t>
                                </w:r>
                                <w:r>
                                  <w:br/>
                                </w:r>
                                <m:oMathPara>
                                  <m:oMath>
                                    <m:d>
                                      <m:dPr>
                                        <m:begChr m:val="|"/>
                                        <m:endChr m:val="|"/>
                                        <m:ctrlPr>
                                          <w:rPr>
                                            <w:rFonts w:ascii="Cambria Math" w:hAnsi="Cambria Math"/>
                                            <w:i/>
                                          </w:rPr>
                                        </m:ctrlPr>
                                      </m:dPr>
                                      <m:e>
                                        <m:r>
                                          <w:rPr>
                                            <w:rFonts w:ascii="Cambria Math" w:hAnsi="Cambria Math"/>
                                          </w:rPr>
                                          <m:t>z-w</m:t>
                                        </m:r>
                                      </m:e>
                                    </m:d>
                                    <m:r>
                                      <w:rPr>
                                        <w:rFonts w:ascii="Cambria Math" w:hAnsi="Cambria Math"/>
                                      </w:rPr>
                                      <m:t>=a</m:t>
                                    </m:r>
                                  </m:oMath>
                                </m:oMathPara>
                              </w:p>
                              <w:p w:rsidR="00BC0621" w:rsidRDefault="00BC0621" w:rsidP="001E3EE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5" name="Group 115"/>
                        <wpg:cNvGrpSpPr/>
                        <wpg:grpSpPr>
                          <a:xfrm>
                            <a:off x="3619500" y="0"/>
                            <a:ext cx="2149475" cy="1787525"/>
                            <a:chOff x="0" y="0"/>
                            <a:chExt cx="2149522" cy="1787856"/>
                          </a:xfrm>
                        </wpg:grpSpPr>
                        <wpg:grpSp>
                          <wpg:cNvPr id="48" name="Group 48"/>
                          <wpg:cNvGrpSpPr/>
                          <wpg:grpSpPr>
                            <a:xfrm>
                              <a:off x="464024" y="0"/>
                              <a:ext cx="1219200" cy="1198880"/>
                              <a:chOff x="0" y="0"/>
                              <a:chExt cx="1219689" cy="1199399"/>
                            </a:xfrm>
                          </wpg:grpSpPr>
                          <wps:wsp>
                            <wps:cNvPr id="37" name="Text Box 37"/>
                            <wps:cNvSpPr txBox="1"/>
                            <wps:spPr>
                              <a:xfrm>
                                <a:off x="1097769" y="596561"/>
                                <a:ext cx="121920" cy="12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B123E">
                                  <w:pPr>
                                    <w:rPr>
                                      <w:sz w:val="16"/>
                                    </w:rPr>
                                  </w:pPr>
                                  <w:r w:rsidRPr="00666F97">
                                    <w:rPr>
                                      <w:sz w:val="16"/>
                                    </w:rPr>
                                    <w: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 name="Text Box 38"/>
                            <wps:cNvSpPr txBox="1"/>
                            <wps:spPr>
                              <a:xfrm>
                                <a:off x="476759" y="0"/>
                                <a:ext cx="129540" cy="12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B123E">
                                  <w:pPr>
                                    <w:rPr>
                                      <w:sz w:val="16"/>
                                    </w:rPr>
                                  </w:pPr>
                                  <w:r>
                                    <w:rPr>
                                      <w:sz w:val="16"/>
                                    </w:rPr>
                                    <w:t>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9" name="Group 39"/>
                            <wpg:cNvGrpSpPr/>
                            <wpg:grpSpPr>
                              <a:xfrm>
                                <a:off x="0" y="117356"/>
                                <a:ext cx="1082675" cy="1082043"/>
                                <a:chOff x="0" y="0"/>
                                <a:chExt cx="1082675" cy="1082389"/>
                              </a:xfrm>
                            </wpg:grpSpPr>
                            <wps:wsp>
                              <wps:cNvPr id="40" name="Straight Arrow Connector 40"/>
                              <wps:cNvCnPr/>
                              <wps:spPr>
                                <a:xfrm>
                                  <a:off x="0" y="541195"/>
                                  <a:ext cx="1082675"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rot="16200000">
                                  <a:off x="2" y="541195"/>
                                  <a:ext cx="1082389"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g:grpSp>
                          <wps:wsp>
                            <wps:cNvPr id="44" name="Text Box 44"/>
                            <wps:cNvSpPr txBox="1"/>
                            <wps:spPr>
                              <a:xfrm>
                                <a:off x="657683" y="327619"/>
                                <a:ext cx="104775" cy="12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B123E">
                                  <w:pPr>
                                    <w:rPr>
                                      <w:sz w:val="16"/>
                                    </w:rPr>
                                  </w:pPr>
                                  <m:oMathPara>
                                    <m:oMath>
                                      <m:r>
                                        <w:rPr>
                                          <w:rFonts w:ascii="Cambria Math" w:hAnsi="Cambria Math"/>
                                          <w:sz w:val="16"/>
                                        </w:rPr>
                                        <m:t>w</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 name="Oval 45"/>
                            <wps:cNvSpPr/>
                            <wps:spPr>
                              <a:xfrm>
                                <a:off x="733476" y="413192"/>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176832" y="142831"/>
                                <a:ext cx="887562" cy="785568"/>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114" name="Text Box 114"/>
                          <wps:cNvSpPr txBox="1"/>
                          <wps:spPr>
                            <a:xfrm>
                              <a:off x="0" y="1160059"/>
                              <a:ext cx="2149522" cy="6277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Default="00BC0621" w:rsidP="001E3EE1">
                                <w:pPr>
                                  <w:jc w:val="center"/>
                                </w:pPr>
                                <w:r w:rsidRPr="00424E42">
                                  <w:rPr>
                                    <w:b/>
                                  </w:rPr>
                                  <w:t>3.</w:t>
                                </w:r>
                                <w:r>
                                  <w:t xml:space="preserve"> </w:t>
                                </w:r>
                                <w:r w:rsidRPr="00C6155C">
                                  <w:t xml:space="preserve">The perpendicular bisector of </w:t>
                                </w:r>
                                <m:oMath>
                                  <m:r>
                                    <w:rPr>
                                      <w:rFonts w:ascii="Cambria Math" w:hAnsi="Cambria Math"/>
                                    </w:rPr>
                                    <m:t>w</m:t>
                                  </m:r>
                                </m:oMath>
                                <w:r>
                                  <w:t xml:space="preserve"> and the origin:</w:t>
                                </w:r>
                                <w:r>
                                  <w:br/>
                                </w:r>
                                <m:oMathPara>
                                  <m:oMath>
                                    <m:d>
                                      <m:dPr>
                                        <m:begChr m:val="|"/>
                                        <m:endChr m:val="|"/>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z-w</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9" name="Group 119"/>
                        <wpg:cNvGrpSpPr/>
                        <wpg:grpSpPr>
                          <a:xfrm>
                            <a:off x="1784350" y="1752600"/>
                            <a:ext cx="2101215" cy="1621790"/>
                            <a:chOff x="0" y="0"/>
                            <a:chExt cx="2101215" cy="1622094"/>
                          </a:xfrm>
                        </wpg:grpSpPr>
                        <wpg:grpSp>
                          <wpg:cNvPr id="108" name="Group 108"/>
                          <wpg:cNvGrpSpPr/>
                          <wpg:grpSpPr>
                            <a:xfrm>
                              <a:off x="437698" y="0"/>
                              <a:ext cx="1221105" cy="1200785"/>
                              <a:chOff x="0" y="0"/>
                              <a:chExt cx="1221594" cy="1201285"/>
                            </a:xfrm>
                          </wpg:grpSpPr>
                          <wps:wsp>
                            <wps:cNvPr id="105" name="Arc 105"/>
                            <wps:cNvSpPr/>
                            <wps:spPr>
                              <a:xfrm>
                                <a:off x="430895" y="548640"/>
                                <a:ext cx="226695" cy="226695"/>
                              </a:xfrm>
                              <a:prstGeom prst="arc">
                                <a:avLst>
                                  <a:gd name="adj1" fmla="val 18221393"/>
                                  <a:gd name="adj2" fmla="val 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Connector 101"/>
                            <wps:cNvCnPr/>
                            <wps:spPr>
                              <a:xfrm flipV="1">
                                <a:off x="546135" y="150312"/>
                                <a:ext cx="344805" cy="50990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94" name="Text Box 94"/>
                            <wps:cNvSpPr txBox="1"/>
                            <wps:spPr>
                              <a:xfrm>
                                <a:off x="1099785" y="598744"/>
                                <a:ext cx="121809" cy="121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8629C">
                                  <w:pPr>
                                    <w:rPr>
                                      <w:sz w:val="16"/>
                                    </w:rPr>
                                  </w:pPr>
                                  <w:r w:rsidRPr="00666F97">
                                    <w:rPr>
                                      <w:sz w:val="16"/>
                                    </w:rPr>
                                    <w: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5" name="Text Box 95"/>
                            <wps:cNvSpPr txBox="1"/>
                            <wps:spPr>
                              <a:xfrm>
                                <a:off x="475989" y="0"/>
                                <a:ext cx="129423" cy="121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8629C">
                                  <w:pPr>
                                    <w:rPr>
                                      <w:sz w:val="16"/>
                                    </w:rPr>
                                  </w:pPr>
                                  <w:r>
                                    <w:rPr>
                                      <w:sz w:val="16"/>
                                    </w:rPr>
                                    <w:t>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96" name="Group 96"/>
                            <wpg:cNvGrpSpPr/>
                            <wpg:grpSpPr>
                              <a:xfrm>
                                <a:off x="0" y="120250"/>
                                <a:ext cx="1081695" cy="1081035"/>
                                <a:chOff x="0" y="0"/>
                                <a:chExt cx="1082675" cy="1082389"/>
                              </a:xfrm>
                            </wpg:grpSpPr>
                            <wps:wsp>
                              <wps:cNvPr id="97" name="Straight Arrow Connector 97"/>
                              <wps:cNvCnPr/>
                              <wps:spPr>
                                <a:xfrm>
                                  <a:off x="0" y="541195"/>
                                  <a:ext cx="1082675"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rot="16200000">
                                  <a:off x="2" y="541195"/>
                                  <a:ext cx="1082389"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g:grpSp>
                          <wps:wsp>
                            <wps:cNvPr id="106" name="Text Box 106"/>
                            <wps:cNvSpPr txBox="1"/>
                            <wps:spPr>
                              <a:xfrm>
                                <a:off x="633817" y="518578"/>
                                <a:ext cx="119954" cy="13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086E6A">
                                  <w:pPr>
                                    <w:rPr>
                                      <w:sz w:val="16"/>
                                    </w:rPr>
                                  </w:pPr>
                                  <m:oMathPara>
                                    <m:oMath>
                                      <m:r>
                                        <w:rPr>
                                          <w:rFonts w:ascii="Cambria Math" w:hAnsi="Cambria Math"/>
                                          <w:sz w:val="16"/>
                                        </w:rPr>
                                        <m:t>θ</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18" name="Text Box 118"/>
                          <wps:cNvSpPr txBox="1"/>
                          <wps:spPr>
                            <a:xfrm>
                              <a:off x="0" y="1174419"/>
                              <a:ext cx="210121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Default="00BC0621" w:rsidP="00FD2D3C">
                                <w:pPr>
                                  <w:jc w:val="center"/>
                                </w:pPr>
                                <w:r>
                                  <w:rPr>
                                    <w:b/>
                                  </w:rPr>
                                  <w:t>5</w:t>
                                </w:r>
                                <w:r w:rsidRPr="00424E42">
                                  <w:rPr>
                                    <w:b/>
                                  </w:rPr>
                                  <w:t>.</w:t>
                                </w:r>
                                <w:r>
                                  <w:t xml:space="preserve"> </w:t>
                                </w:r>
                                <w:r w:rsidRPr="00C6155C">
                                  <w:t>A ray from the origin:</w:t>
                                </w:r>
                                <w:r>
                                  <w:br/>
                                </w:r>
                                <m:oMathPara>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4" name="Group 134"/>
                        <wpg:cNvGrpSpPr/>
                        <wpg:grpSpPr>
                          <a:xfrm>
                            <a:off x="3644900" y="1752600"/>
                            <a:ext cx="2101215" cy="1620520"/>
                            <a:chOff x="0" y="0"/>
                            <a:chExt cx="2101215" cy="1620739"/>
                          </a:xfrm>
                        </wpg:grpSpPr>
                        <wpg:grpSp>
                          <wpg:cNvPr id="121" name="Group 121"/>
                          <wpg:cNvGrpSpPr/>
                          <wpg:grpSpPr>
                            <a:xfrm>
                              <a:off x="440183" y="0"/>
                              <a:ext cx="1221105" cy="1200785"/>
                              <a:chOff x="0" y="0"/>
                              <a:chExt cx="1221594" cy="1201285"/>
                            </a:xfrm>
                          </wpg:grpSpPr>
                          <wps:wsp>
                            <wps:cNvPr id="122" name="Arc 122"/>
                            <wps:cNvSpPr/>
                            <wps:spPr>
                              <a:xfrm>
                                <a:off x="688609" y="446482"/>
                                <a:ext cx="226695" cy="226695"/>
                              </a:xfrm>
                              <a:prstGeom prst="arc">
                                <a:avLst>
                                  <a:gd name="adj1" fmla="val 17675128"/>
                                  <a:gd name="adj2" fmla="val 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traight Connector 123"/>
                            <wps:cNvCnPr/>
                            <wps:spPr>
                              <a:xfrm flipV="1">
                                <a:off x="801507" y="133406"/>
                                <a:ext cx="190115" cy="427528"/>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4" name="Text Box 124"/>
                            <wps:cNvSpPr txBox="1"/>
                            <wps:spPr>
                              <a:xfrm>
                                <a:off x="1099785" y="598744"/>
                                <a:ext cx="121809" cy="121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75E28">
                                  <w:pPr>
                                    <w:rPr>
                                      <w:sz w:val="16"/>
                                    </w:rPr>
                                  </w:pPr>
                                  <w:r w:rsidRPr="00666F97">
                                    <w:rPr>
                                      <w:sz w:val="16"/>
                                    </w:rPr>
                                    <w: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5" name="Text Box 125"/>
                            <wps:cNvSpPr txBox="1"/>
                            <wps:spPr>
                              <a:xfrm>
                                <a:off x="475989" y="0"/>
                                <a:ext cx="129423" cy="121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75E28">
                                  <w:pPr>
                                    <w:rPr>
                                      <w:sz w:val="16"/>
                                    </w:rPr>
                                  </w:pPr>
                                  <w:r>
                                    <w:rPr>
                                      <w:sz w:val="16"/>
                                    </w:rPr>
                                    <w:t>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26" name="Group 126"/>
                            <wpg:cNvGrpSpPr/>
                            <wpg:grpSpPr>
                              <a:xfrm>
                                <a:off x="0" y="120250"/>
                                <a:ext cx="1081695" cy="1081035"/>
                                <a:chOff x="0" y="0"/>
                                <a:chExt cx="1082675" cy="1082389"/>
                              </a:xfrm>
                            </wpg:grpSpPr>
                            <wps:wsp>
                              <wps:cNvPr id="127" name="Straight Arrow Connector 127"/>
                              <wps:cNvCnPr/>
                              <wps:spPr>
                                <a:xfrm>
                                  <a:off x="0" y="541195"/>
                                  <a:ext cx="1082675"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rot="16200000">
                                  <a:off x="2" y="541195"/>
                                  <a:ext cx="1082389"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g:grpSp>
                          <wps:wsp>
                            <wps:cNvPr id="129" name="Text Box 129"/>
                            <wps:cNvSpPr txBox="1"/>
                            <wps:spPr>
                              <a:xfrm>
                                <a:off x="891530" y="416419"/>
                                <a:ext cx="119954" cy="13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75E28">
                                  <w:pPr>
                                    <w:rPr>
                                      <w:sz w:val="16"/>
                                    </w:rPr>
                                  </w:pPr>
                                  <m:oMathPara>
                                    <m:oMath>
                                      <m:r>
                                        <w:rPr>
                                          <w:rFonts w:ascii="Cambria Math" w:hAnsi="Cambria Math"/>
                                          <w:sz w:val="16"/>
                                        </w:rPr>
                                        <m:t>θ</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30" name="Text Box 130"/>
                          <wps:cNvSpPr txBox="1"/>
                          <wps:spPr>
                            <a:xfrm>
                              <a:off x="0" y="1173064"/>
                              <a:ext cx="210121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Default="00BC0621" w:rsidP="00175E28">
                                <w:pPr>
                                  <w:jc w:val="center"/>
                                </w:pPr>
                                <w:r>
                                  <w:rPr>
                                    <w:b/>
                                  </w:rPr>
                                  <w:t>6</w:t>
                                </w:r>
                                <w:r w:rsidRPr="00424E42">
                                  <w:rPr>
                                    <w:b/>
                                  </w:rPr>
                                  <w:t>.</w:t>
                                </w:r>
                                <w:r>
                                  <w:t xml:space="preserve"> </w:t>
                                </w:r>
                                <w:r w:rsidRPr="00C6155C">
                                  <w:t xml:space="preserve">A ray from </w:t>
                                </w:r>
                                <m:oMath>
                                  <m:r>
                                    <w:rPr>
                                      <w:rFonts w:ascii="Cambria Math" w:hAnsi="Cambria Math"/>
                                    </w:rPr>
                                    <m:t>w</m:t>
                                  </m:r>
                                </m:oMath>
                                <w:r>
                                  <w:t>:</w:t>
                                </w:r>
                                <w:r>
                                  <w:br/>
                                </w:r>
                                <m:oMathPara>
                                  <m:oMath>
                                    <m:func>
                                      <m:funcPr>
                                        <m:ctrlPr>
                                          <w:rPr>
                                            <w:rFonts w:ascii="Cambria Math" w:hAnsi="Cambria Math"/>
                                          </w:rPr>
                                        </m:ctrlPr>
                                      </m:funcPr>
                                      <m:fName>
                                        <m:r>
                                          <m:rPr>
                                            <m:sty m:val="p"/>
                                          </m:rPr>
                                          <w:rPr>
                                            <w:rFonts w:ascii="Cambria Math" w:hAnsi="Cambria Math"/>
                                          </w:rPr>
                                          <m:t>arg</m:t>
                                        </m:r>
                                      </m:fName>
                                      <m:e>
                                        <m:r>
                                          <w:rPr>
                                            <w:rFonts w:ascii="Cambria Math" w:hAnsi="Cambria Math"/>
                                          </w:rPr>
                                          <m:t>(z-w)</m:t>
                                        </m:r>
                                      </m:e>
                                    </m:func>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a:off x="1148105" y="440182"/>
                              <a:ext cx="104140" cy="120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AC2763">
                                <w:pPr>
                                  <w:rPr>
                                    <w:sz w:val="16"/>
                                  </w:rPr>
                                </w:pPr>
                                <m:oMathPara>
                                  <m:oMath>
                                    <m:r>
                                      <w:rPr>
                                        <w:rFonts w:ascii="Cambria Math" w:hAnsi="Cambria Math"/>
                                        <w:sz w:val="16"/>
                                      </w:rPr>
                                      <m:t>w</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3" name="Oval 133"/>
                          <wps:cNvSpPr/>
                          <wps:spPr>
                            <a:xfrm>
                              <a:off x="1225251" y="526404"/>
                              <a:ext cx="44450" cy="4445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5740FCD4" id="Group 23" o:spid="_x0000_s1048" style="position:absolute;left:0;text-align:left;margin-left:-2pt;margin-top:24.25pt;width:460.75pt;height:279.85pt;z-index:251662336;mso-width-relative:margin" coordorigin="-825" coordsize="58515,3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">
                <v:group id="Group 117" o:spid="_x0000_s1049" style="position:absolute;top:17526;width:21012;height:18014" coordsize="21017,18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oup 92" o:spid="_x0000_s1050" style="position:absolute;left:4435;width:12198;height:11995" coordsize="12204,120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type id="_x0000_t202" coordsize="21600,21600" o:spt="202" path="m,l,21600r21600,l21600,xe">
                      <v:stroke joinstyle="miter"/>
                      <v:path gradientshapeok="t" o:connecttype="rect"/>
                    </v:shapetype>
                    <v:shape id="Text Box 50" o:spid="_x0000_s1051" type="#_x0000_t202" style="position:absolute;left:10985;top:5980;width:1219;height:1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uisMA&#10;AADbAAAADwAAAGRycy9kb3ducmV2LnhtbERPTU/CQBC9m/gfNmPiTbaQYE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ruisMAAADbAAAADwAAAAAAAAAAAAAAAACYAgAAZHJzL2Rv&#10;d25yZXYueG1sUEsFBgAAAAAEAAQA9QAAAIgDAAAAAA==&#10;" filled="f" stroked="f" strokeweight=".5pt">
                      <v:textbox inset="0,0,0,0">
                        <w:txbxContent>
                          <w:p w:rsidR="00BC0621" w:rsidRPr="00666F97" w:rsidRDefault="00BC0621" w:rsidP="004B123E">
                            <w:pPr>
                              <w:rPr>
                                <w:sz w:val="16"/>
                              </w:rPr>
                            </w:pPr>
                            <w:r w:rsidRPr="00666F97">
                              <w:rPr>
                                <w:sz w:val="16"/>
                              </w:rPr>
                              <w:t>Re</w:t>
                            </w:r>
                          </w:p>
                        </w:txbxContent>
                      </v:textbox>
                    </v:shape>
                    <v:shape id="Text Box 51" o:spid="_x0000_s1052" type="#_x0000_t202" style="position:absolute;left:4767;width:1294;height:1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LEcYA&#10;AADbAAAADwAAAGRycy9kb3ducmV2LnhtbESPX0vDQBDE34V+h2MLfbOXCJU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ZLEcYAAADbAAAADwAAAAAAAAAAAAAAAACYAgAAZHJz&#10;L2Rvd25yZXYueG1sUEsFBgAAAAAEAAQA9QAAAIsDAAAAAA==&#10;" filled="f" stroked="f" strokeweight=".5pt">
                      <v:textbox inset="0,0,0,0">
                        <w:txbxContent>
                          <w:p w:rsidR="00BC0621" w:rsidRPr="00666F97" w:rsidRDefault="00BC0621" w:rsidP="004B123E">
                            <w:pPr>
                              <w:rPr>
                                <w:sz w:val="16"/>
                              </w:rPr>
                            </w:pPr>
                            <w:r>
                              <w:rPr>
                                <w:sz w:val="16"/>
                              </w:rPr>
                              <w:t>Im</w:t>
                            </w:r>
                          </w:p>
                        </w:txbxContent>
                      </v:textbox>
                    </v:shape>
                    <v:group id="Group 52" o:spid="_x0000_s1053" style="position:absolute;top:1191;width:10822;height:10816" coordsize="10826,10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53" o:spid="_x0000_s1054" type="#_x0000_t32" style="position:absolute;top:5411;width:10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XUwcYAAADbAAAADwAAAGRycy9kb3ducmV2LnhtbESPQWvCQBSE74L/YXkFb7qJYi2pawih&#10;0oJUqLWH3h7ZZxKafZtm1xj/vVsoeBxm5htmnQ6mET11rrasIJ5FIIgLq2suFRw/t9MnEM4ja2ws&#10;k4IrOUg349EaE20v/EH9wZciQNglqKDyvk2kdEVFBt3MtsTBO9nOoA+yK6Xu8BLgppHzKHqUBmsO&#10;CxW2lFdU/BzORkF2Wra77BjJ9/1L/L1a5fi6+/pVavIwZM8gPA3+Hv5vv2kFywX8fQk/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11MHGAAAA2wAAAA8AAAAAAAAA&#10;AAAAAAAAoQIAAGRycy9kb3ducmV2LnhtbFBLBQYAAAAABAAEAPkAAACUAwAAAAA=&#10;" strokecolor="black [3213]">
                        <v:stroke endarrow="open" endarrowwidth="narrow" endarrowlength="short"/>
                      </v:shape>
                      <v:shape id="Straight Arrow Connector 54" o:spid="_x0000_s1055" type="#_x0000_t32" style="position:absolute;left:-1;top:5412;width:1082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3oOcQAAADbAAAADwAAAGRycy9kb3ducmV2LnhtbESPT2vCQBTE74LfYXlCb2ZjsVWiq7RF&#10;oZdSmj+eH9lnEsy+Ddk1Sb99t1DocZiZ3zD742RaMVDvGssKVlEMgri0uuFKQZ6dl1sQziNrbC2T&#10;gm9ycDzMZ3tMtB35i4bUVyJA2CWooPa+S6R0ZU0GXWQ74uBdbW/QB9lXUvc4Brhp5WMcP0uDDYeF&#10;Gjt6q6m8pXej4HxqN5/ZSV+KPCvkff3qN03+odTDYnrZgfA0+f/wX/tdK3haw++X8AP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eg5xAAAANsAAAAPAAAAAAAAAAAA&#10;AAAAAKECAABkcnMvZG93bnJldi54bWxQSwUGAAAAAAQABAD5AAAAkgMAAAAA&#10;" strokecolor="black [3213]">
                        <v:stroke endarrow="open" endarrowwidth="narrow" endarrowlength="short"/>
                      </v:shape>
                    </v:group>
                    <v:shape id="Text Box 55" o:spid="_x0000_s1056" type="#_x0000_t202" style="position:absolute;left:7085;top:3033;width:1200;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1NEsUA&#10;AADbAAAADwAAAGRycy9kb3ducmV2LnhtbESPX2vCQBDE3wt+h2MF3+rFg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U0SxQAAANsAAAAPAAAAAAAAAAAAAAAAAJgCAABkcnMv&#10;ZG93bnJldi54bWxQSwUGAAAAAAQABAD1AAAAigMAAAAA&#10;" filled="f" stroked="f" strokeweight=".5pt">
                      <v:textbox inset="0,0,0,0">
                        <w:txbxContent>
                          <w:p w:rsidR="00BC0621" w:rsidRPr="00666F97" w:rsidRDefault="00553E00" w:rsidP="004B123E">
                            <w:pPr>
                              <w:rPr>
                                <w:sz w:val="16"/>
                              </w:rPr>
                            </w:pPr>
                            <m:oMathPara>
                              <m:oMath>
                                <m:sSub>
                                  <m:sSubPr>
                                    <m:ctrlPr>
                                      <w:rPr>
                                        <w:rFonts w:ascii="Cambria Math" w:hAnsi="Cambria Math"/>
                                        <w:i/>
                                        <w:sz w:val="16"/>
                                      </w:rPr>
                                    </m:ctrlPr>
                                  </m:sSubPr>
                                  <m:e>
                                    <m:r>
                                      <w:rPr>
                                        <w:rFonts w:ascii="Cambria Math" w:hAnsi="Cambria Math"/>
                                        <w:sz w:val="16"/>
                                      </w:rPr>
                                      <m:t>w</m:t>
                                    </m:r>
                                  </m:e>
                                  <m:sub>
                                    <m:r>
                                      <w:rPr>
                                        <w:rFonts w:ascii="Cambria Math" w:hAnsi="Cambria Math"/>
                                        <w:sz w:val="16"/>
                                      </w:rPr>
                                      <m:t>2</m:t>
                                    </m:r>
                                  </m:sub>
                                </m:sSub>
                              </m:oMath>
                            </m:oMathPara>
                          </w:p>
                        </w:txbxContent>
                      </v:textbox>
                    </v:shape>
                    <v:oval id="Oval 56" o:spid="_x0000_s1057" style="position:absolute;left:7323;top:4138;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LqsMMA&#10;AADbAAAADwAAAGRycy9kb3ducmV2LnhtbESPwWrDMBBE74X+g9hCbo3sQEzjWgnFIVByKNTJByzW&#10;2nJirYylxs7fR4VCj8PMvGGK3Wx7caPRd44VpMsEBHHtdMetgvPp8PoGwgdkjb1jUnAnD7vt81OB&#10;uXYTf9OtCq2IEPY5KjAhDLmUvjZk0S/dQBy9xo0WQ5RjK/WIU4TbXq6SJJMWO44LBgcqDdXX6scq&#10;yEJluuvl675Jyv10TA+NvHip1OJl/ngHEWgO/+G/9qdWsM7g90v8AX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LqsMMAAADbAAAADwAAAAAAAAAAAAAAAACYAgAAZHJzL2Rv&#10;d25yZXYueG1sUEsFBgAAAAAEAAQA9QAAAIgDAAAAAA==&#10;" fillcolor="black [3213]" stroked="f" strokeweight="2pt"/>
                    <v:line id="Straight Connector 57" o:spid="_x0000_s1058" style="position:absolute;flip:y;visibility:visible;mso-wrap-style:square" from="341,3335" to="10544,11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X0pcIAAADbAAAADwAAAGRycy9kb3ducmV2LnhtbESPT4vCMBTE7wt+h/CEva2purVSjaLi&#10;ul79Bx4fzbMtNi+lyWr99kZY8DjMzG+Y6bw1lbhR40rLCvq9CARxZnXJuYLj4edrDMJ5ZI2VZVLw&#10;IAfzWedjiqm2d97Rbe9zESDsUlRQeF+nUrqsIIOuZ2vi4F1sY9AH2eRSN3gPcFPJQRSNpMGSw0KB&#10;Na0Kyq77P6PgtN3E7myS70SO13Id0TDG5a9Sn912MQHhqfXv8H97qxXECby+hB8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X0pcIAAADbAAAADwAAAAAAAAAAAAAA&#10;AAChAgAAZHJzL2Rvd25yZXYueG1sUEsFBgAAAAAEAAQA+QAAAJADAAAAAA==&#10;" strokecolor="#c0504d [3205]" strokeweight="1.5pt"/>
                    <v:shape id="Text Box 90" o:spid="_x0000_s1059" type="#_x0000_t202" style="position:absolute;left:8472;top:4723;width:1200;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UEMIA&#10;AADbAAAADwAAAGRycy9kb3ducmV2LnhtbERPTU/CQBC9m/gfNmPiTbZwIFpZiFFJOCgISAK3oTu2&#10;jd3ZZnco5d+zBxOPL+97MutdozoKsfZsYDjIQBEX3tZcGvjezh8eQUVBtth4JgMXijCb3t5MMLf+&#10;zGvqNlKqFMIxRwOVSJtrHYuKHMaBb4kT9+ODQ0kwlNoGPKdw1+hRlo21w5pTQ4UtvVZU/G5OzkCz&#10;j+HjmMmheys/5WulT7v34dKY+7v+5RmUUC//4j/3whp4Suv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1QQwgAAANsAAAAPAAAAAAAAAAAAAAAAAJgCAABkcnMvZG93&#10;bnJldi54bWxQSwUGAAAAAAQABAD1AAAAhwMAAAAA&#10;" filled="f" stroked="f" strokeweight=".5pt">
                      <v:textbox inset="0,0,0,0">
                        <w:txbxContent>
                          <w:p w:rsidR="00BC0621" w:rsidRPr="00666F97" w:rsidRDefault="00553E00" w:rsidP="004B123E">
                            <w:pPr>
                              <w:rPr>
                                <w:sz w:val="16"/>
                              </w:rPr>
                            </w:pPr>
                            <m:oMathPara>
                              <m:oMath>
                                <m:sSub>
                                  <m:sSubPr>
                                    <m:ctrlPr>
                                      <w:rPr>
                                        <w:rFonts w:ascii="Cambria Math" w:hAnsi="Cambria Math"/>
                                        <w:i/>
                                        <w:sz w:val="16"/>
                                      </w:rPr>
                                    </m:ctrlPr>
                                  </m:sSubPr>
                                  <m:e>
                                    <m:r>
                                      <w:rPr>
                                        <w:rFonts w:ascii="Cambria Math" w:hAnsi="Cambria Math"/>
                                        <w:sz w:val="16"/>
                                      </w:rPr>
                                      <m:t>w</m:t>
                                    </m:r>
                                  </m:e>
                                  <m:sub>
                                    <m:r>
                                      <w:rPr>
                                        <w:rFonts w:ascii="Cambria Math" w:hAnsi="Cambria Math"/>
                                        <w:sz w:val="16"/>
                                      </w:rPr>
                                      <m:t>1</m:t>
                                    </m:r>
                                  </m:sub>
                                </m:sSub>
                              </m:oMath>
                            </m:oMathPara>
                          </w:p>
                        </w:txbxContent>
                      </v:textbox>
                    </v:shape>
                    <v:oval id="Oval 91" o:spid="_x0000_s1060" style="position:absolute;left:8732;top:5850;width:444;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XsIA&#10;AADbAAAADwAAAGRycy9kb3ducmV2LnhtbESPQYvCMBSE7wv+h/CEva1pPYjWRhEXQfawYPUHPJpn&#10;09q8lCZr67/fCILHYWa+YfLtaFtxp97XjhWkswQEcel0zZWCy/nwtQThA7LG1jEpeJCH7WbykWOm&#10;3cAnuhehEhHCPkMFJoQuk9KXhiz6meuIo3d1vcUQZV9J3eMQ4baV8yRZSIs1xwWDHe0NlbfizypY&#10;hMLUt+b3sUr238NPerjKxkulPqfjbg0i0Bje4Vf7qBWsUnh+i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8shewgAAANsAAAAPAAAAAAAAAAAAAAAAAJgCAABkcnMvZG93&#10;bnJldi54bWxQSwUGAAAAAAQABAD1AAAAhwMAAAAA&#10;" fillcolor="black [3213]" stroked="f" strokeweight="2pt"/>
                  </v:group>
                  <v:shape id="Text Box 116" o:spid="_x0000_s1061" type="#_x0000_t202" style="position:absolute;top:11668;width:21017;height:6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rsidR="00BC0621" w:rsidRDefault="00BC0621" w:rsidP="001E3EE1">
                          <w:pPr>
                            <w:jc w:val="center"/>
                          </w:pPr>
                          <w:r w:rsidRPr="00424E42">
                            <w:rPr>
                              <w:b/>
                            </w:rPr>
                            <w:t>4.</w:t>
                          </w:r>
                          <w:r>
                            <w:t xml:space="preserve"> </w:t>
                          </w:r>
                          <w:r w:rsidRPr="00C6155C">
                            <w:t xml:space="preserve">The perpendicular bisector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C6155C">
                            <w:t xml:space="preserve">and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w:t>
                          </w:r>
                          <w:r>
                            <w:br/>
                          </w:r>
                          <m:oMathPara>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2</m:t>
                                      </m:r>
                                    </m:sub>
                                  </m:sSub>
                                </m:e>
                              </m:d>
                            </m:oMath>
                          </m:oMathPara>
                        </w:p>
                      </w:txbxContent>
                    </v:textbox>
                  </v:shape>
                </v:group>
                <v:group id="Group 111" o:spid="_x0000_s1062" style="position:absolute;left:-825;width:21367;height:17731" coordorigin="-1333" coordsize="21367,17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oup 11" o:spid="_x0000_s1063" style="position:absolute;left:3877;width:12185;height:12001" coordorigin="6" coordsize="12185,1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line id="Straight Connector 9" o:spid="_x0000_s1064" style="position:absolute;flip:y;visibility:visible;mso-wrap-style:square" from="5410,4419" to="7218,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BGMIAAADaAAAADwAAAGRycy9kb3ducmV2LnhtbESPS4sCMRCE7wv+h9CCtzWjB1dHo4gg&#10;iKL4PHhrJj0PnHSGSXRm/71ZWPBYVNVX1GzRmlK8qHaFZQWDfgSCOLG64EzB9bL+HoNwHlljaZkU&#10;/JKDxbzzNcNY24ZP9Dr7TAQIuxgV5N5XsZQuycmg69uKOHiprQ36IOtM6hqbADelHEbRSBosOCzk&#10;WNEqp+RxfhoFqXtWq/tN+/Rnuz/t0112wOaoVK/bLqcgPLX+E/5vb7SCCfxdCT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eBBGMIAAADaAAAADwAAAAAAAAAAAAAA&#10;AAChAgAAZHJzL2Rvd25yZXYueG1sUEsFBgAAAAAEAAQA+QAAAJADAAAAAA==&#10;" strokecolor="black [3040]"/>
                    <v:shape id="Text Box 4" o:spid="_x0000_s1065" type="#_x0000_t202" style="position:absolute;left:10972;top:5981;width:1220;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j6I8UA&#10;AADaAAAADwAAAGRycy9kb3ducmV2LnhtbESPX2vCQBDE3wv9DscW+lYvSimSeopYBR/6R20L7ds2&#10;t01Cc3vhbo3x23sFwcdhZn7DTGa9a1RHIdaeDQwHGSjiwtuaSwMf76u7MagoyBYbz2TgSBFm0+ur&#10;CebWH3hL3U5KlSAcczRQibS51rGoyGEc+JY4eb8+OJQkQ6ltwEOCu0aPsuxBO6w5LVTY0qKi4m+3&#10;dwaarxiefzL57p7KF9m86f3ncvhqzO1NP38EJdTLJXxur62Be/i/km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qPojxQAAANoAAAAPAAAAAAAAAAAAAAAAAJgCAABkcnMv&#10;ZG93bnJldi54bWxQSwUGAAAAAAQABAD1AAAAigMAAAAA&#10;" filled="f" stroked="f" strokeweight=".5pt">
                      <v:textbox inset="0,0,0,0">
                        <w:txbxContent>
                          <w:p w:rsidR="00BC0621" w:rsidRPr="00666F97" w:rsidRDefault="00BC0621">
                            <w:pPr>
                              <w:rPr>
                                <w:sz w:val="16"/>
                              </w:rPr>
                            </w:pPr>
                            <w:r w:rsidRPr="00666F97">
                              <w:rPr>
                                <w:sz w:val="16"/>
                              </w:rPr>
                              <w:t>Re</w:t>
                            </w:r>
                          </w:p>
                        </w:txbxContent>
                      </v:textbox>
                    </v:shape>
                    <v:shape id="Text Box 5" o:spid="_x0000_s1066" type="#_x0000_t202" style="position:absolute;left:4762;width:1295;height:1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RfuMUA&#10;AADaAAAADwAAAGRycy9kb3ducmV2LnhtbESPX2vCQBDE3wv9DscW+lYvCi2SeopYBR/6R20L7ds2&#10;t01Cc3vhbo3x23sFwcdhZn7DTGa9a1RHIdaeDQwHGSjiwtuaSwMf76u7MagoyBYbz2TgSBFm0+ur&#10;CebWH3hL3U5KlSAcczRQibS51rGoyGEc+JY4eb8+OJQkQ6ltwEOCu0aPsuxBO6w5LVTY0qKi4m+3&#10;dwaarxiefzL57p7KF9m86f3ncvhqzO1NP38EJdTLJXxur62Be/i/km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5F+4xQAAANoAAAAPAAAAAAAAAAAAAAAAAJgCAABkcnMv&#10;ZG93bnJldi54bWxQSwUGAAAAAAQABAD1AAAAigMAAAAA&#10;" filled="f" stroked="f" strokeweight=".5pt">
                      <v:textbox inset="0,0,0,0">
                        <w:txbxContent>
                          <w:p w:rsidR="00BC0621" w:rsidRPr="00666F97" w:rsidRDefault="00BC0621">
                            <w:pPr>
                              <w:rPr>
                                <w:sz w:val="16"/>
                              </w:rPr>
                            </w:pPr>
                            <w:r>
                              <w:rPr>
                                <w:sz w:val="16"/>
                              </w:rPr>
                              <w:t>Im</w:t>
                            </w:r>
                          </w:p>
                        </w:txbxContent>
                      </v:textbox>
                    </v:shape>
                    <v:group id="Group 8" o:spid="_x0000_s1067" style="position:absolute;left:6;top:1181;width:10827;height:10823" coordorigin="6" coordsize="10826,10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Straight Arrow Connector 1" o:spid="_x0000_s1068" type="#_x0000_t32" style="position:absolute;left:6;top:5411;width:108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HMEAAADaAAAADwAAAGRycy9kb3ducmV2LnhtbERPTYvCMBC9C/sfwix401RhVapRiigr&#10;yC5Y9eBtaMa22ExqE7X77zeC4Gl4vM+ZLVpTiTs1rrSsYNCPQBBnVpecKzjs170JCOeRNVaWScEf&#10;OVjMPzozjLV98I7uqc9FCGEXo4LC+zqW0mUFGXR9WxMH7mwbgz7AJpe6wUcIN5UcRtFIGiw5NBRY&#10;07Kg7JLejILk/FVvk0Mkf35Xg9N4vMTv7fGqVPezTaYgPLX+LX65NzrMh+crzyv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KAcwQAAANoAAAAPAAAAAAAAAAAAAAAA&#10;AKECAABkcnMvZG93bnJldi54bWxQSwUGAAAAAAQABAD5AAAAjwMAAAAA&#10;" strokecolor="black [3213]">
                        <v:stroke endarrow="open" endarrowwidth="narrow" endarrowlength="short"/>
                      </v:shape>
                      <v:shape id="Straight Arrow Connector 2" o:spid="_x0000_s1069" type="#_x0000_t32" style="position:absolute;left:-1;top:5412;width:1082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pjHMIAAADaAAAADwAAAGRycy9kb3ducmV2LnhtbESPQYvCMBSE74L/ITzBm6Yrsko1LbuL&#10;wl5EtNXzo3m2xealNFG7/94sCB6HmfmGWae9acSdOldbVvAxjUAQF1bXXCrIs+1kCcJ5ZI2NZVLw&#10;Rw7SZDhYY6ztgw90P/pSBAi7GBVU3rexlK6oyKCb2pY4eBfbGfRBdqXUHT4C3DRyFkWf0mDNYaHC&#10;ln4qKq7Hm1Gw3TSLfbbR51OeneRt/u0Xdb5Tajzqv1YgPPX+HX61f7WCGfxfCTdAJ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pjHMIAAADaAAAADwAAAAAAAAAAAAAA&#10;AAChAgAAZHJzL2Rvd25yZXYueG1sUEsFBgAAAAAEAAQA+QAAAJADAAAAAA==&#10;" strokecolor="black [3213]">
                        <v:stroke endarrow="open" endarrowwidth="narrow" endarrowlength="short"/>
                      </v:shape>
                    </v:group>
                    <v:oval id="Oval 7" o:spid="_x0000_s1070" style="position:absolute;left:2590;top:3771;width:5639;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wCP8MA&#10;AADaAAAADwAAAGRycy9kb3ducmV2LnhtbESPQYvCMBSE7wv+h/AEb2vqIqtWo8iCIF5E7cHjs3m2&#10;1ealNtFWf/1GWNjjMDPfMLNFa0rxoNoVlhUM+hEI4tTqgjMFyWH1OQbhPLLG0jIpeJKDxbzzMcNY&#10;24Z39Nj7TAQIuxgV5N5XsZQuzcmg69uKOHhnWxv0QdaZ1DU2AW5K+RVF39JgwWEhx4p+ckqv+7tR&#10;cJ9sTq9mu7kNiS+X0TY5vrJkqFSv2y6nIDy1/j/8115rBSN4Xwk3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wCP8MAAADaAAAADwAAAAAAAAAAAAAAAACYAgAAZHJzL2Rv&#10;d25yZXYueG1sUEsFBgAAAAAEAAQA9QAAAIgDAAAAAA==&#10;" filled="f" strokecolor="#c0504d [3205]" strokeweight="1.5pt"/>
                    <v:shape id="Text Box 10" o:spid="_x0000_s1071" type="#_x0000_t202" style="position:absolute;left:5962;top:5048;width:1219;height:1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BXSsUA&#10;AADbAAAADwAAAGRycy9kb3ducmV2LnhtbESPzU7DQAyE70i8w8pI3OimHCoUuq0QPxKHAm0Bqb2Z&#10;rEkist5o103D29cHJG62Zjzzeb4cQ2cGSrmN7GA6KcAQV9G3XDv4eH+6ugGTBdljF5kc/FKG5eL8&#10;bI6lj0fe0LCV2mgI5xIdNCJ9aW2uGgqYJ7EnVu07poCia6qtT3jU8NDZ66KY2YAta0ODPd03VP1s&#10;D8FBt8tp9VXIfnioX2T9Zg+fj9NX5y4vxrtbMEKj/Jv/rp+94iu9/qID2MU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FdKxQAAANsAAAAPAAAAAAAAAAAAAAAAAJgCAABkcnMv&#10;ZG93bnJldi54bWxQSwUGAAAAAAQABAD1AAAAigMAAAAA&#10;" filled="f" stroked="f" strokeweight=".5pt">
                      <v:textbox inset="0,0,0,0">
                        <w:txbxContent>
                          <w:p w:rsidR="00BC0621" w:rsidRPr="00666F97" w:rsidRDefault="00BC0621" w:rsidP="001027C0">
                            <w:pPr>
                              <w:rPr>
                                <w:sz w:val="16"/>
                              </w:rPr>
                            </w:pPr>
                            <m:oMathPara>
                              <m:oMath>
                                <m:r>
                                  <w:rPr>
                                    <w:rFonts w:ascii="Cambria Math" w:hAnsi="Cambria Math"/>
                                    <w:sz w:val="16"/>
                                  </w:rPr>
                                  <m:t>a</m:t>
                                </m:r>
                              </m:oMath>
                            </m:oMathPara>
                          </w:p>
                        </w:txbxContent>
                      </v:textbox>
                    </v:shape>
                  </v:group>
                  <v:shape id="Text Box 110" o:spid="_x0000_s1072" type="#_x0000_t202" style="position:absolute;left:-1333;top:11668;width:21367;height:6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BC0621" w:rsidRPr="00C6155C" w:rsidRDefault="00BC0621" w:rsidP="00FA6264">
                          <w:pPr>
                            <w:tabs>
                              <w:tab w:val="right" w:pos="6804"/>
                            </w:tabs>
                            <w:jc w:val="center"/>
                          </w:pPr>
                          <w:r w:rsidRPr="00424E42">
                            <w:rPr>
                              <w:b/>
                            </w:rPr>
                            <w:t>1.</w:t>
                          </w:r>
                          <w:r>
                            <w:t xml:space="preserve"> A circle centred on the origin:</w:t>
                          </w:r>
                          <w:r>
                            <w:br/>
                          </w:r>
                          <m:oMathPara>
                            <m:oMath>
                              <m:d>
                                <m:dPr>
                                  <m:begChr m:val="|"/>
                                  <m:endChr m:val="|"/>
                                  <m:ctrlPr>
                                    <w:rPr>
                                      <w:rFonts w:ascii="Cambria Math" w:hAnsi="Cambria Math"/>
                                      <w:i/>
                                    </w:rPr>
                                  </m:ctrlPr>
                                </m:dPr>
                                <m:e>
                                  <m:r>
                                    <w:rPr>
                                      <w:rFonts w:ascii="Cambria Math" w:hAnsi="Cambria Math"/>
                                    </w:rPr>
                                    <m:t>z</m:t>
                                  </m:r>
                                </m:e>
                              </m:d>
                              <m:r>
                                <w:rPr>
                                  <w:rFonts w:ascii="Cambria Math" w:hAnsi="Cambria Math"/>
                                </w:rPr>
                                <m:t>=a</m:t>
                              </m:r>
                            </m:oMath>
                          </m:oMathPara>
                        </w:p>
                        <w:p w:rsidR="00BC0621" w:rsidRDefault="00BC0621" w:rsidP="00540FF0">
                          <w:pPr>
                            <w:jc w:val="center"/>
                          </w:pPr>
                        </w:p>
                      </w:txbxContent>
                    </v:textbox>
                  </v:shape>
                </v:group>
                <v:group id="Group 113" o:spid="_x0000_s1073" style="position:absolute;left:19957;width:16778;height:17413" coordorigin="-425" coordsize="16777,17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Group 34" o:spid="_x0000_s1074" style="position:absolute;left:1840;width:12192;height:11982" coordsize="12192,11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line id="Straight Connector 13" o:spid="_x0000_s1075" style="position:absolute;flip:y;visibility:visible;mso-wrap-style:square" from="7734,2019" to="9542,4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njHMIAAADbAAAADwAAAGRycy9kb3ducmV2LnhtbERPS4vCMBC+L/gfwgh7W1MfFa1GEVGQ&#10;3VN9gMehGdtqMylNVuu/NwsL3ubje8582ZpK3KlxpWUF/V4EgjizuuRcwfGw/ZqAcB5ZY2WZFDzJ&#10;wXLR+Zhjou2DU7rvfS5CCLsEFRTe14mULivIoOvZmjhwF9sY9AE2udQNPkK4qeQgisbSYMmhocCa&#10;1gVlt/2vUZDu4uf3aFJtzvl0tPpJT3F2ucZKfXbb1QyEp9a/xf/unQ7zh/D3SzhA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8njHMIAAADbAAAADwAAAAAAAAAAAAAA&#10;AAChAgAAZHJzL2Rvd25yZXYueG1sUEsFBgAAAAAEAAQA+QAAAJADAAAAAA==&#10;" strokecolor="black [3040]">
                      <v:stroke startarrowwidth="narrow" startarrowlength="short"/>
                    </v:line>
                    <v:shape id="Text Box 14" o:spid="_x0000_s1076" type="#_x0000_t202" style="position:absolute;left:10972;top:5981;width:1220;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tRScMA&#10;AADbAAAADwAAAGRycy9kb3ducmV2LnhtbERPS2vCQBC+F/oflin0VjdKKZK6ilgFD32obaG9TbPT&#10;JDQ7G3bHGP+9WxC8zcf3nMmsd43qKMTas4HhIANFXHhbc2ng4311NwYVBdli45kMHCnCbHp9NcHc&#10;+gNvqdtJqVIIxxwNVCJtrnUsKnIYB74lTtyvDw4lwVBqG/CQwl2jR1n2oB3WnBoqbGlRUfG32zsD&#10;zVcMzz+ZfHdP5Yts3vT+czl8Neb2pp8/ghLq5SI+u9c2zb+H/1/SAXp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tRScMAAADbAAAADwAAAAAAAAAAAAAAAACYAgAAZHJzL2Rv&#10;d25yZXYueG1sUEsFBgAAAAAEAAQA9QAAAIgDAAAAAA==&#10;" filled="f" stroked="f" strokeweight=".5pt">
                      <v:textbox inset="0,0,0,0">
                        <w:txbxContent>
                          <w:p w:rsidR="00BC0621" w:rsidRPr="00666F97" w:rsidRDefault="00BC0621" w:rsidP="001027C0">
                            <w:pPr>
                              <w:rPr>
                                <w:sz w:val="16"/>
                              </w:rPr>
                            </w:pPr>
                            <w:r w:rsidRPr="00666F97">
                              <w:rPr>
                                <w:sz w:val="16"/>
                              </w:rPr>
                              <w:t>Re</w:t>
                            </w:r>
                          </w:p>
                        </w:txbxContent>
                      </v:textbox>
                    </v:shape>
                    <v:shape id="Text Box 15" o:spid="_x0000_s1077" type="#_x0000_t202" style="position:absolute;left:4762;width:1295;height:1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00sMA&#10;AADbAAAADwAAAGRycy9kb3ducmV2LnhtbERPS2vCQBC+F/oflin0VjcKLZK6ilgFD32obaG9TbPT&#10;JDQ7G3bHGP+9WxC8zcf3nMmsd43qKMTas4HhIANFXHhbc2ng4311NwYVBdli45kMHCnCbHp9NcHc&#10;+gNvqdtJqVIIxxwNVCJtrnUsKnIYB74lTtyvDw4lwVBqG/CQwl2jR1n2oB3WnBoqbGlRUfG32zsD&#10;zVcMzz+ZfHdP5Yts3vT+czl8Neb2pp8/ghLq5SI+u9c2zb+H/1/SAXp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00sMAAADbAAAADwAAAAAAAAAAAAAAAACYAgAAZHJzL2Rv&#10;d25yZXYueG1sUEsFBgAAAAAEAAQA9QAAAIgDAAAAAA==&#10;" filled="f" stroked="f" strokeweight=".5pt">
                      <v:textbox inset="0,0,0,0">
                        <w:txbxContent>
                          <w:p w:rsidR="00BC0621" w:rsidRPr="00666F97" w:rsidRDefault="00BC0621" w:rsidP="001027C0">
                            <w:pPr>
                              <w:rPr>
                                <w:sz w:val="16"/>
                              </w:rPr>
                            </w:pPr>
                            <w:r>
                              <w:rPr>
                                <w:sz w:val="16"/>
                              </w:rPr>
                              <w:t>Im</w:t>
                            </w:r>
                          </w:p>
                        </w:txbxContent>
                      </v:textbox>
                    </v:shape>
                    <v:group id="Group 16" o:spid="_x0000_s1078" style="position:absolute;top:1162;width:10826;height:10820" coordorigin="" coordsize="10826,10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Straight Arrow Connector 17" o:spid="_x0000_s1079" type="#_x0000_t32" style="position:absolute;top:5411;width:10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RrAsIAAADbAAAADwAAAGRycy9kb3ducmV2LnhtbERPS4vCMBC+C/6HMIK3NVVwu1SjFFFc&#10;EIX1cfA2NGNbbCa1yWr33xthwdt8fM+ZzltTiTs1rrSsYDiIQBBnVpecKzgeVh9fIJxH1lhZJgV/&#10;5GA+63ammGj74B+6730uQgi7BBUU3teJlC4ryKAb2Jo4cBfbGPQBNrnUDT5CuKnkKIo+pcGSQ0OB&#10;NS0Kyq77X6MgvYzrTXqM5Ha3HJ7jeIHrzemmVL/XphMQnlr/Fv+7v3WYH8Prl3C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RrAsIAAADbAAAADwAAAAAAAAAAAAAA&#10;AAChAgAAZHJzL2Rvd25yZXYueG1sUEsFBgAAAAAEAAQA+QAAAJADAAAAAA==&#10;" strokecolor="black [3213]">
                        <v:stroke endarrow="open" endarrowwidth="narrow" endarrowlength="short"/>
                      </v:shape>
                      <v:shape id="Straight Arrow Connector 18" o:spid="_x0000_s1080" type="#_x0000_t32" style="position:absolute;left:-1;top:5412;width:1082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pb/MQAAADbAAAADwAAAGRycy9kb3ducmV2LnhtbESPQWvCQBCF7wX/wzJCb3XTUlRS11Al&#10;Qi9SNLHnITsmwexsyK6a/vvOoeBthvfmvW9W2eg6daMhtJ4NvM4SUMSVty3XBspi97IEFSKyxc4z&#10;GfilANl68rTC1Po7H+h2jLWSEA4pGmhi7FOtQ9WQwzDzPbFoZz84jLIOtbYD3iXcdfotSebaYcvS&#10;0GBP24aqy/HqDOzybvFd5PbnVBYnfX3fxEVb7o15no6fH6AijfFh/r/+soIvsPKLDK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2lv8xAAAANsAAAAPAAAAAAAAAAAA&#10;AAAAAKECAABkcnMvZG93bnJldi54bWxQSwUGAAAAAAQABAD5AAAAkgMAAAAA&#10;" strokecolor="black [3213]">
                        <v:stroke endarrow="open" endarrowwidth="narrow" endarrowlength="short"/>
                      </v:shape>
                    </v:group>
                    <v:oval id="Oval 19" o:spid="_x0000_s1081" style="position:absolute;left:4914;top:1352;width:5639;height:5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lGVMMA&#10;AADbAAAADwAAAGRycy9kb3ducmV2LnhtbERPS2vCQBC+C/0PyxR6002L2Jq6kSIUipdQzaHHaXbM&#10;w+xszK4m5td3C4K3+fies1oPphEX6lxlWcHzLAJBnFtdcaEg239O30A4j6yxsUwKruRgnTxMVhhr&#10;2/M3XXa+ECGEXYwKSu/bWEqXl2TQzWxLHLiD7Qz6ALtC6g77EG4a+RJFC2mw4tBQYkubkvLj7mwU&#10;nJfb37FPt6c5cV2/ptnPWGRzpZ4eh493EJ4Gfxff3F86zF/C/y/h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lGVMMAAADbAAAADwAAAAAAAAAAAAAAAACYAgAAZHJzL2Rv&#10;d25yZXYueG1sUEsFBgAAAAAEAAQA9QAAAIgDAAAAAA==&#10;" filled="f" strokecolor="#c0504d [3205]" strokeweight="1.5pt"/>
                    <v:shape id="Text Box 20" o:spid="_x0000_s1082" type="#_x0000_t202" style="position:absolute;left:8267;top:2628;width:1219;height:1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d98IA&#10;AADbAAAADwAAAGRycy9kb3ducmV2LnhtbERPS0/CQBC+m/AfNkPiTbZwIKayEAOYeEBFHgnexu7Y&#10;NnRnm92h1H/PHkw8fvnes0XvGtVRiLVnA+NRBoq48Lbm0sBh//LwCCoKssXGMxn4pQiL+eBuhrn1&#10;V/6kbielSiEcczRQibS51rGoyGEc+ZY4cT8+OJQEQ6ltwGsKd42eZNlUO6w5NVTY0rKi4ry7OAPN&#10;KYbNdyZf3ap8k+2HvhzX43dj7of98xMooV7+xX/uV2tgktanL+kH6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J33wgAAANsAAAAPAAAAAAAAAAAAAAAAAJgCAABkcnMvZG93&#10;bnJldi54bWxQSwUGAAAAAAQABAD1AAAAhwMAAAAA&#10;" filled="f" stroked="f" strokeweight=".5pt">
                      <v:textbox inset="0,0,0,0">
                        <w:txbxContent>
                          <w:p w:rsidR="00BC0621" w:rsidRPr="00666F97" w:rsidRDefault="00BC0621" w:rsidP="001027C0">
                            <w:pPr>
                              <w:rPr>
                                <w:sz w:val="16"/>
                              </w:rPr>
                            </w:pPr>
                            <m:oMathPara>
                              <m:oMath>
                                <m:r>
                                  <w:rPr>
                                    <w:rFonts w:ascii="Cambria Math" w:hAnsi="Cambria Math"/>
                                    <w:sz w:val="16"/>
                                  </w:rPr>
                                  <m:t>a</m:t>
                                </m:r>
                              </m:oMath>
                            </m:oMathPara>
                          </w:p>
                        </w:txbxContent>
                      </v:textbox>
                    </v:shape>
                    <v:shape id="Text Box 21" o:spid="_x0000_s1083" type="#_x0000_t202" style="position:absolute;left:6800;top:3067;width:1048;height:1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A4bMUA&#10;AADbAAAADwAAAGRycy9kb3ducmV2LnhtbESPT2vCQBTE7wW/w/KE3uomHkpJXUXUQg/9p61gb6/Z&#10;ZxLMvg27z5h++26h0OMwM79hZovBtaqnEBvPBvJJBoq49LbhysDH+8PNHagoyBZbz2TgmyIs5qOr&#10;GRbWX3hL/U4qlSAcCzRQi3SF1rGsyWGc+I44eUcfHEqSodI24CXBXaunWXarHTacFmrsaFVTedqd&#10;nYH2EMPTVyaf/bp6lrdXfd5v8hdjrsfD8h6U0CD/4b/2ozUwzeH3S/oBe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DhsxQAAANsAAAAPAAAAAAAAAAAAAAAAAJgCAABkcnMv&#10;ZG93bnJldi54bWxQSwUGAAAAAAQABAD1AAAAigMAAAAA&#10;" filled="f" stroked="f" strokeweight=".5pt">
                      <v:textbox inset="0,0,0,0">
                        <w:txbxContent>
                          <w:p w:rsidR="00BC0621" w:rsidRPr="00666F97" w:rsidRDefault="00BC0621" w:rsidP="001027C0">
                            <w:pPr>
                              <w:rPr>
                                <w:sz w:val="16"/>
                              </w:rPr>
                            </w:pPr>
                            <m:oMathPara>
                              <m:oMath>
                                <m:r>
                                  <w:rPr>
                                    <w:rFonts w:ascii="Cambria Math" w:hAnsi="Cambria Math"/>
                                    <w:sz w:val="16"/>
                                  </w:rPr>
                                  <m:t>w</m:t>
                                </m:r>
                              </m:oMath>
                            </m:oMathPara>
                          </w:p>
                        </w:txbxContent>
                      </v:textbox>
                    </v:shape>
                    <v:oval id="Oval 33" o:spid="_x0000_s1084" style="position:absolute;left:7562;top:3943;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qsiMMA&#10;AADbAAAADwAAAGRycy9kb3ducmV2LnhtbESP0WrCQBRE3wv+w3IF3+rGCkGjq0gkIH0omPYDLtlr&#10;Npq9G7Jbk/x9t1Do4zAzZ5j9cbSteFLvG8cKVssEBHHldMO1gq/P4nUDwgdkja1jUjCRh+Nh9rLH&#10;TLuBr/QsQy0ihH2GCkwIXSalrwxZ9EvXEUfv5nqLIcq+lrrHIcJtK9+SJJUWG44LBjvKDVWP8tsq&#10;SENpmsf9Y9om+Xl4XxU3efdSqcV8PO1ABBrDf/ivfdEK1mv4/RJ/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qsiMMAAADbAAAADwAAAAAAAAAAAAAAAACYAgAAZHJzL2Rv&#10;d25yZXYueG1sUEsFBgAAAAAEAAQA9QAAAIgDAAAAAA==&#10;" fillcolor="black [3213]" stroked="f" strokeweight="2pt"/>
                  </v:group>
                  <v:shape id="Text Box 112" o:spid="_x0000_s1085" type="#_x0000_t202" style="position:absolute;left:-425;top:11672;width:16776;height:5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BC0621" w:rsidRPr="00C6155C" w:rsidRDefault="00BC0621" w:rsidP="001E3EE1">
                          <w:pPr>
                            <w:jc w:val="center"/>
                          </w:pPr>
                          <w:r w:rsidRPr="00424E42">
                            <w:rPr>
                              <w:b/>
                            </w:rPr>
                            <w:t>2.</w:t>
                          </w:r>
                          <w:r>
                            <w:t xml:space="preserve"> A </w:t>
                          </w:r>
                          <w:r w:rsidRPr="00C6155C">
                            <w:t xml:space="preserve">circle centred on </w:t>
                          </w:r>
                          <m:oMath>
                            <m:r>
                              <w:rPr>
                                <w:rFonts w:ascii="Cambria Math" w:hAnsi="Cambria Math"/>
                              </w:rPr>
                              <m:t>w</m:t>
                            </m:r>
                          </m:oMath>
                          <w:r>
                            <w:t>:</w:t>
                          </w:r>
                          <w:r>
                            <w:br/>
                          </w:r>
                          <m:oMathPara>
                            <m:oMath>
                              <m:d>
                                <m:dPr>
                                  <m:begChr m:val="|"/>
                                  <m:endChr m:val="|"/>
                                  <m:ctrlPr>
                                    <w:rPr>
                                      <w:rFonts w:ascii="Cambria Math" w:hAnsi="Cambria Math"/>
                                      <w:i/>
                                    </w:rPr>
                                  </m:ctrlPr>
                                </m:dPr>
                                <m:e>
                                  <m:r>
                                    <w:rPr>
                                      <w:rFonts w:ascii="Cambria Math" w:hAnsi="Cambria Math"/>
                                    </w:rPr>
                                    <m:t>z-w</m:t>
                                  </m:r>
                                </m:e>
                              </m:d>
                              <m:r>
                                <w:rPr>
                                  <w:rFonts w:ascii="Cambria Math" w:hAnsi="Cambria Math"/>
                                </w:rPr>
                                <m:t>=a</m:t>
                              </m:r>
                            </m:oMath>
                          </m:oMathPara>
                        </w:p>
                        <w:p w:rsidR="00BC0621" w:rsidRDefault="00BC0621" w:rsidP="001E3EE1">
                          <w:pPr>
                            <w:jc w:val="center"/>
                          </w:pPr>
                        </w:p>
                      </w:txbxContent>
                    </v:textbox>
                  </v:shape>
                </v:group>
                <v:group id="Group 115" o:spid="_x0000_s1086" style="position:absolute;left:36195;width:21494;height:17875" coordsize="21495,17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group id="Group 48" o:spid="_x0000_s1087" style="position:absolute;left:4640;width:12192;height:11988" coordsize="12196,11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Text Box 37" o:spid="_x0000_s1088" type="#_x0000_t202" style="position:absolute;left:10977;top:5965;width:1219;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yTXsYA&#10;AADbAAAADwAAAGRycy9kb3ducmV2LnhtbESPX0vDQBDE3wv9DscWfGsvVbAl9lrEP9CHWrUq6Nua&#10;W5Ngbi/cbdP47b1CoY/DzPyGWax616iOQqw9G5hOMlDEhbc1lwbe3x7Hc1BRkC02nsnAH0VYLYeD&#10;BebWH/iVup2UKkE45migEmlzrWNRkcM48S1x8n58cChJhlLbgIcEd42+zLJr7bDmtFBhS3cVFb+7&#10;vTPQfMaw+c7kq7svn+TlWe8/HqZbYy5G/e0NKKFezuFTe20NXM3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yTXsYAAADbAAAADwAAAAAAAAAAAAAAAACYAgAAZHJz&#10;L2Rvd25yZXYueG1sUEsFBgAAAAAEAAQA9QAAAIsDAAAAAA==&#10;" filled="f" stroked="f" strokeweight=".5pt">
                      <v:textbox inset="0,0,0,0">
                        <w:txbxContent>
                          <w:p w:rsidR="00BC0621" w:rsidRPr="00666F97" w:rsidRDefault="00BC0621" w:rsidP="004B123E">
                            <w:pPr>
                              <w:rPr>
                                <w:sz w:val="16"/>
                              </w:rPr>
                            </w:pPr>
                            <w:r w:rsidRPr="00666F97">
                              <w:rPr>
                                <w:sz w:val="16"/>
                              </w:rPr>
                              <w:t>Re</w:t>
                            </w:r>
                          </w:p>
                        </w:txbxContent>
                      </v:textbox>
                    </v:shape>
                    <v:shape id="Text Box 38" o:spid="_x0000_s1089" type="#_x0000_t202" style="position:absolute;left:4767;width:1295;height:1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HLMMA&#10;AADbAAAADwAAAGRycy9kb3ducmV2LnhtbERPTU/CQBC9m/gfNmPiTbZAYkxlIUYl4aAgIAnchu7Y&#10;NnZnm92hlH/PHkw8vrzvyax3jeooxNqzgeEgA0VceFtzaeB7O394AhUF2WLjmQxcKMJsenszwdz6&#10;M6+p20ipUgjHHA1UIm2udSwqchgHviVO3I8PDiXBUGob8JzCXaNHWfaoHdacGips6bWi4ndzcgaa&#10;fQwfx0wO3Vv5KV8rfdq9D5fG3N/1L8+ghHr5F/+5F9bAOI1N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MHLMMAAADbAAAADwAAAAAAAAAAAAAAAACYAgAAZHJzL2Rv&#10;d25yZXYueG1sUEsFBgAAAAAEAAQA9QAAAIgDAAAAAA==&#10;" filled="f" stroked="f" strokeweight=".5pt">
                      <v:textbox inset="0,0,0,0">
                        <w:txbxContent>
                          <w:p w:rsidR="00BC0621" w:rsidRPr="00666F97" w:rsidRDefault="00BC0621" w:rsidP="004B123E">
                            <w:pPr>
                              <w:rPr>
                                <w:sz w:val="16"/>
                              </w:rPr>
                            </w:pPr>
                            <w:r>
                              <w:rPr>
                                <w:sz w:val="16"/>
                              </w:rPr>
                              <w:t>Im</w:t>
                            </w:r>
                          </w:p>
                        </w:txbxContent>
                      </v:textbox>
                    </v:shape>
                    <v:group id="Group 39" o:spid="_x0000_s1090" style="position:absolute;top:1173;width:10826;height:10820" coordsize="10826,10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Straight Arrow Connector 40" o:spid="_x0000_s1091" type="#_x0000_t32" style="position:absolute;top:5411;width:10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7ca8IAAADbAAAADwAAAGRycy9kb3ducmV2LnhtbERPy4rCMBTdC/5DuMLsNFXGqVSjFFEU&#10;ZAbGx8Ldpbm2xeamNlE7fz9ZCC4P5z1btKYSD2pcaVnBcBCBIM6sLjlXcDys+xMQziNrrCyTgj9y&#10;sJh3OzNMtH3yLz32PhchhF2CCgrv60RKlxVk0A1sTRy4i20M+gCbXOoGnyHcVHIURV/SYMmhocCa&#10;lgVl1/3dKEgv43qXHiP5/bManuN4iZvd6abUR69NpyA8tf4tfrm3WsFnWB++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T7ca8IAAADbAAAADwAAAAAAAAAAAAAA&#10;AAChAgAAZHJzL2Rvd25yZXYueG1sUEsFBgAAAAAEAAQA+QAAAJADAAAAAA==&#10;" strokecolor="black [3213]">
                        <v:stroke endarrow="open" endarrowwidth="narrow" endarrowlength="short"/>
                      </v:shape>
                      <v:shape id="Straight Arrow Connector 41" o:spid="_x0000_s1092" type="#_x0000_t32" style="position:absolute;left:-1;top:5412;width:1082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dfMMAAADbAAAADwAAAGRycy9kb3ducmV2LnhtbESPQWvCQBSE7wX/w/KE3urGEhqJrqJi&#10;oBcpNdHzI/tMgtm3Ibua9N+7hUKPw8x8w6w2o2nFg3rXWFYwn0UgiEurG64UFHn2tgDhPLLG1jIp&#10;+CEHm/XkZYWptgN/0+PkKxEg7FJUUHvfpVK6siaDbmY74uBdbW/QB9lXUvc4BLhp5XsUfUiDDYeF&#10;Gjva11TeTnejIDu0yVd+0JdzkZ/lPd75pCmOSr1Ox+0ShKfR/4f/2p9aQTyH3y/hB8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T3XzDAAAA2wAAAA8AAAAAAAAAAAAA&#10;AAAAoQIAAGRycy9kb3ducmV2LnhtbFBLBQYAAAAABAAEAPkAAACRAwAAAAA=&#10;" strokecolor="black [3213]">
                        <v:stroke endarrow="open" endarrowwidth="narrow" endarrowlength="short"/>
                      </v:shape>
                    </v:group>
                    <v:shape id="Text Box 44" o:spid="_x0000_s1093" type="#_x0000_t202" style="position:absolute;left:6576;top:3276;width:1048;height:1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h+VMUA&#10;AADbAAAADwAAAGRycy9kb3ducmV2LnhtbESPX2vCQBDE3wt+h2MF3+rFI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H5UxQAAANsAAAAPAAAAAAAAAAAAAAAAAJgCAABkcnMv&#10;ZG93bnJldi54bWxQSwUGAAAAAAQABAD1AAAAigMAAAAA&#10;" filled="f" stroked="f" strokeweight=".5pt">
                      <v:textbox inset="0,0,0,0">
                        <w:txbxContent>
                          <w:p w:rsidR="00BC0621" w:rsidRPr="00666F97" w:rsidRDefault="00BC0621" w:rsidP="004B123E">
                            <w:pPr>
                              <w:rPr>
                                <w:sz w:val="16"/>
                              </w:rPr>
                            </w:pPr>
                            <m:oMathPara>
                              <m:oMath>
                                <m:r>
                                  <w:rPr>
                                    <w:rFonts w:ascii="Cambria Math" w:hAnsi="Cambria Math"/>
                                    <w:sz w:val="16"/>
                                  </w:rPr>
                                  <m:t>w</m:t>
                                </m:r>
                              </m:oMath>
                            </m:oMathPara>
                          </w:p>
                        </w:txbxContent>
                      </v:textbox>
                    </v:shape>
                    <v:oval id="Oval 45" o:spid="_x0000_s1094" style="position:absolute;left:7334;top:4131;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niGsIA&#10;AADbAAAADwAAAGRycy9kb3ducmV2LnhtbESP0YrCMBRE34X9h3AF32yqrOJWoywuguyDYN0PuDTX&#10;ptrclCba+vcbQfBxmJkzzGrT21rcqfWVYwWTJAVBXDhdcang77QbL0D4gKyxdkwKHuRhs/4YrDDT&#10;ruMj3fNQighhn6ECE0KTSekLQxZ94hri6J1dazFE2ZZSt9hFuK3lNE3n0mLFccFgQ1tDxTW/WQXz&#10;kJvqejk8vtLtT/c72Z3lxUulRsP+ewkiUB/e4Vd7rxV8zuD5Jf4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eIawgAAANsAAAAPAAAAAAAAAAAAAAAAAJgCAABkcnMvZG93&#10;bnJldi54bWxQSwUGAAAAAAQABAD1AAAAhwMAAAAA&#10;" fillcolor="black [3213]" stroked="f" strokeweight="2pt"/>
                    <v:line id="Straight Connector 46" o:spid="_x0000_s1095" style="position:absolute;visibility:visible;mso-wrap-style:square" from="1768,1428" to="10643,9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GBCMQAAADbAAAADwAAAGRycy9kb3ducmV2LnhtbESPQWvCQBSE74X+h+UVeqsbiw0SXaUo&#10;pYXiQQ2Ct0f2mYRm38bsq8Z/7wqCx2FmvmGm89416kRdqD0bGA4SUMSFtzWXBvLt19sYVBBki41n&#10;MnChAPPZ89MUM+vPvKbTRkoVIRwyNFCJtJnWoajIYRj4ljh6B985lCi7UtsOzxHuGv2eJKl2WHNc&#10;qLClRUXF3+bfGQjfkl92y3S4WpfHfP8ro48Fe2NeX/rPCSihXh7he/vHGhilcPsSf4Ce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IYEIxAAAANsAAAAPAAAAAAAAAAAA&#10;AAAAAKECAABkcnMvZG93bnJldi54bWxQSwUGAAAAAAQABAD5AAAAkgMAAAAA&#10;" strokecolor="#c0504d [3205]" strokeweight="1.5pt"/>
                  </v:group>
                  <v:shape id="Text Box 114" o:spid="_x0000_s1096" type="#_x0000_t202" style="position:absolute;top:11600;width:21495;height:6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BC0621" w:rsidRDefault="00BC0621" w:rsidP="001E3EE1">
                          <w:pPr>
                            <w:jc w:val="center"/>
                          </w:pPr>
                          <w:r w:rsidRPr="00424E42">
                            <w:rPr>
                              <w:b/>
                            </w:rPr>
                            <w:t>3.</w:t>
                          </w:r>
                          <w:r>
                            <w:t xml:space="preserve"> </w:t>
                          </w:r>
                          <w:r w:rsidRPr="00C6155C">
                            <w:t xml:space="preserve">The perpendicular bisector of </w:t>
                          </w:r>
                          <m:oMath>
                            <m:r>
                              <w:rPr>
                                <w:rFonts w:ascii="Cambria Math" w:hAnsi="Cambria Math"/>
                              </w:rPr>
                              <m:t>w</m:t>
                            </m:r>
                          </m:oMath>
                          <w:r>
                            <w:t xml:space="preserve"> and the origin:</w:t>
                          </w:r>
                          <w:r>
                            <w:br/>
                          </w:r>
                          <m:oMathPara>
                            <m:oMath>
                              <m:d>
                                <m:dPr>
                                  <m:begChr m:val="|"/>
                                  <m:endChr m:val="|"/>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z-w</m:t>
                                  </m:r>
                                </m:e>
                              </m:d>
                            </m:oMath>
                          </m:oMathPara>
                        </w:p>
                      </w:txbxContent>
                    </v:textbox>
                  </v:shape>
                </v:group>
                <v:group id="Group 119" o:spid="_x0000_s1097" style="position:absolute;left:17843;top:17526;width:21012;height:16217" coordsize="21012,16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 108" o:spid="_x0000_s1098" style="position:absolute;left:4376;width:12212;height:12007" coordsize="12215,12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Arc 105" o:spid="_x0000_s1099" style="position:absolute;left:4308;top:5486;width:2267;height:2267;visibility:visible;mso-wrap-style:square;v-text-anchor:middle" coordsize="226695,22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aRcIA&#10;AADcAAAADwAAAGRycy9kb3ducmV2LnhtbERPTWsCMRC9F/ofwhR6q0mFlrKaXbS20Ftx9aC3YTPu&#10;RjeTdZPq+u+NIPQ2j/c502JwrThRH6xnDa8jBYK48sZyrWG9+n75ABEissHWM2m4UIAif3yYYmb8&#10;mZd0KmMtUgiHDDU0MXaZlKFqyGEY+Y44cTvfO4wJ9rU0PZ5TuGvlWKl36dByamiwo8+GqkP55zTs&#10;51t1vGy+FtXvbuvGB1damlutn5+G2QREpCH+i+/uH5Pmqze4PZMu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hpFwgAAANwAAAAPAAAAAAAAAAAAAAAAAJgCAABkcnMvZG93&#10;bnJldi54bWxQSwUGAAAAAAQABAD1AAAAhwMAAAAA&#10;" path="m176221,19036nsc207754,40058,226695,75449,226695,113347r-113347,1l176221,19036xem176221,19036nfc207754,40058,226695,75449,226695,113347e" filled="f" strokecolor="black [3213]" strokeweight="1pt">
                      <v:path arrowok="t" o:connecttype="custom" o:connectlocs="176221,19036;226695,113347" o:connectangles="0,0"/>
                    </v:shape>
                    <v:line id="Straight Connector 101" o:spid="_x0000_s1100" style="position:absolute;flip:y;visibility:visible;mso-wrap-style:square" from="5461,1503" to="8909,6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GD0MAAAADcAAAADwAAAGRycy9kb3ducmV2LnhtbERPS4vCMBC+C/6HMII3TVyfVKO4oq5X&#10;3V3Y49CMbbGZlCZq/fdGWPA2H99zFqvGluJGtS8caxj0FQji1JmCMw0/37veDIQPyAZLx6ThQR5W&#10;y3ZrgYlxdz7S7RQyEUPYJ6ghD6FKpPRpThZ931XEkTu72mKIsM6kqfEew20pP5SaSIsFx4YcK9rk&#10;lF5OV6vh97Af+z87HU3lbCu3ioZj/PzSuttp1nMQgZrwFv+7DybOVwN4PRMv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hg9DAAAAA3AAAAA8AAAAAAAAAAAAAAAAA&#10;oQIAAGRycy9kb3ducmV2LnhtbFBLBQYAAAAABAAEAPkAAACOAwAAAAA=&#10;" strokecolor="#c0504d [3205]" strokeweight="1.5pt"/>
                    <v:shape id="Text Box 94" o:spid="_x0000_s1101" type="#_x0000_t202" style="position:absolute;left:10997;top:5987;width:1218;height:1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E8YA&#10;AADbAAAADwAAAGRycy9kb3ducmV2LnhtbESPX0vDQBDE3wv9DscWfGsvFZE29lrEP9CHWrUq6Nua&#10;W5Ngbi/cbdP47b1CoY/DzPyGWax616iOQqw9G5hOMlDEhbc1lwbe3x7HM1BRkC02nsnAH0VYLYeD&#10;BebWH/iVup2UKkE45migEmlzrWNRkcM48S1x8n58cChJhlLbgIcEd42+zLJr7bDmtFBhS3cVFb+7&#10;vTPQfMaw+c7kq7svn+TlWe8/HqZbYy5G/e0NKKFezuFTe20NzK/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SE8YAAADbAAAADwAAAAAAAAAAAAAAAACYAgAAZHJz&#10;L2Rvd25yZXYueG1sUEsFBgAAAAAEAAQA9QAAAIsDAAAAAA==&#10;" filled="f" stroked="f" strokeweight=".5pt">
                      <v:textbox inset="0,0,0,0">
                        <w:txbxContent>
                          <w:p w:rsidR="00BC0621" w:rsidRPr="00666F97" w:rsidRDefault="00BC0621" w:rsidP="0048629C">
                            <w:pPr>
                              <w:rPr>
                                <w:sz w:val="16"/>
                              </w:rPr>
                            </w:pPr>
                            <w:r w:rsidRPr="00666F97">
                              <w:rPr>
                                <w:sz w:val="16"/>
                              </w:rPr>
                              <w:t>Re</w:t>
                            </w:r>
                          </w:p>
                        </w:txbxContent>
                      </v:textbox>
                    </v:shape>
                    <v:shape id="Text Box 95" o:spid="_x0000_s1102" type="#_x0000_t202" style="position:absolute;left:4759;width:1295;height:1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T3iMYA&#10;AADbAAAADwAAAGRycy9kb3ducmV2LnhtbESPX0vDQBDE3wv9DscWfGsvFZQ29lrEP9CHWrUq6Nua&#10;W5Ngbi/cbdP47b1CoY/DzPyGWax616iOQqw9G5hOMlDEhbc1lwbe3x7HM1BRkC02nsnAH0VYLYeD&#10;BebWH/iVup2UKkE45migEmlzrWNRkcM48S1x8n58cChJhlLbgIcEd42+zLJr7bDmtFBhS3cVFb+7&#10;vTPQfMaw+c7kq7svn+TlWe8/HqZbYy5G/e0NKKFezuFTe20NzK/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T3iMYAAADbAAAADwAAAAAAAAAAAAAAAACYAgAAZHJz&#10;L2Rvd25yZXYueG1sUEsFBgAAAAAEAAQA9QAAAIsDAAAAAA==&#10;" filled="f" stroked="f" strokeweight=".5pt">
                      <v:textbox inset="0,0,0,0">
                        <w:txbxContent>
                          <w:p w:rsidR="00BC0621" w:rsidRPr="00666F97" w:rsidRDefault="00BC0621" w:rsidP="0048629C">
                            <w:pPr>
                              <w:rPr>
                                <w:sz w:val="16"/>
                              </w:rPr>
                            </w:pPr>
                            <w:r>
                              <w:rPr>
                                <w:sz w:val="16"/>
                              </w:rPr>
                              <w:t>Im</w:t>
                            </w:r>
                          </w:p>
                        </w:txbxContent>
                      </v:textbox>
                    </v:shape>
                    <v:group id="Group 96" o:spid="_x0000_s1103" style="position:absolute;top:1202;width:10816;height:10810" coordsize="10826,10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Straight Arrow Connector 97" o:spid="_x0000_s1104" type="#_x0000_t32" style="position:absolute;top:5411;width:10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doWMYAAADbAAAADwAAAGRycy9kb3ducmV2LnhtbESPW2vCQBSE3wv+h+UIfasbhTYas0qQ&#10;lhZEwduDb4fsyQWzZ2N2q+m/7wqFPg4z8w2TLnvTiBt1rrasYDyKQBDnVtdcKjgePl6mIJxH1thY&#10;JgU/5GC5GDylmGh75x3d9r4UAcIuQQWV920ipcsrMuhGtiUOXmE7gz7IrpS6w3uAm0ZOouhNGqw5&#10;LFTY0qqi/LL/Ngqy4rVdZ8dIbrbv43Mcr/Bzfboq9TzsszkIT73/D/+1v7SCWQyP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3aFjGAAAA2wAAAA8AAAAAAAAA&#10;AAAAAAAAoQIAAGRycy9kb3ducmV2LnhtbFBLBQYAAAAABAAEAPkAAACUAwAAAAA=&#10;" strokecolor="black [3213]">
                        <v:stroke endarrow="open" endarrowwidth="narrow" endarrowlength="short"/>
                      </v:shape>
                      <v:shape id="Straight Arrow Connector 98" o:spid="_x0000_s1105" type="#_x0000_t32" style="position:absolute;left:-1;top:5412;width:1082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lYpsAAAADbAAAADwAAAGRycy9kb3ducmV2LnhtbERPTYvCMBC9L/gfwgje1lSRVatpUVHw&#10;siza6nloxrbYTEoTtf77zWFhj4/3vU5704gnda62rGAyjkAQF1bXXCrIs8PnAoTzyBoby6TgTQ7S&#10;ZPCxxljbF5/oefalCCHsYlRQed/GUrqiIoNubFviwN1sZ9AH2JVSd/gK4aaR0yj6kgZrDg0VtrSr&#10;qLifH0bBYd/Mf7K9vl7y7CIfs62f1/m3UqNhv1mB8NT7f/Gf+6gVLMPY8CX8AJn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JWKbAAAAA2wAAAA8AAAAAAAAAAAAAAAAA&#10;oQIAAGRycy9kb3ducmV2LnhtbFBLBQYAAAAABAAEAPkAAACOAwAAAAA=&#10;" strokecolor="black [3213]">
                        <v:stroke endarrow="open" endarrowwidth="narrow" endarrowlength="short"/>
                      </v:shape>
                    </v:group>
                    <v:shape id="Text Box 106" o:spid="_x0000_s1106" type="#_x0000_t202" style="position:absolute;left:6338;top:5185;width:1199;height:1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TwxMMA&#10;AADcAAAADwAAAGRycy9kb3ducmV2LnhtbERPTUsDMRC9C/0PYQq92aQeiqxNi2iFHlq1VUFv42bc&#10;XbqZLMl0u/57Iwje5vE+Z7EafKt6iqkJbGE2NaCIy+Aariy8vjxcXoNKguywDUwWvinBajm6WGDh&#10;wpn31B+kUjmEU4EWapGu0DqVNXlM09ARZ+4rRI+SYay0i3jO4b7VV8bMtceGc0ONHd3VVB4PJ2+h&#10;fU9x+2nko7+vdvL8pE9v69mjtZPxcHsDSmiQf/Gfe+PyfDOH32fyBX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TwxMMAAADcAAAADwAAAAAAAAAAAAAAAACYAgAAZHJzL2Rv&#10;d25yZXYueG1sUEsFBgAAAAAEAAQA9QAAAIgDAAAAAA==&#10;" filled="f" stroked="f" strokeweight=".5pt">
                      <v:textbox inset="0,0,0,0">
                        <w:txbxContent>
                          <w:p w:rsidR="00BC0621" w:rsidRPr="00666F97" w:rsidRDefault="00BC0621" w:rsidP="00086E6A">
                            <w:pPr>
                              <w:rPr>
                                <w:sz w:val="16"/>
                              </w:rPr>
                            </w:pPr>
                            <m:oMathPara>
                              <m:oMath>
                                <m:r>
                                  <w:rPr>
                                    <w:rFonts w:ascii="Cambria Math" w:hAnsi="Cambria Math"/>
                                    <w:sz w:val="16"/>
                                  </w:rPr>
                                  <m:t>θ</m:t>
                                </m:r>
                              </m:oMath>
                            </m:oMathPara>
                          </w:p>
                        </w:txbxContent>
                      </v:textbox>
                    </v:shape>
                  </v:group>
                  <v:shape id="Text Box 118" o:spid="_x0000_s1107" type="#_x0000_t202" style="position:absolute;top:11744;width:21012;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BC0621" w:rsidRDefault="00BC0621" w:rsidP="00FD2D3C">
                          <w:pPr>
                            <w:jc w:val="center"/>
                          </w:pPr>
                          <w:r>
                            <w:rPr>
                              <w:b/>
                            </w:rPr>
                            <w:t>5</w:t>
                          </w:r>
                          <w:r w:rsidRPr="00424E42">
                            <w:rPr>
                              <w:b/>
                            </w:rPr>
                            <w:t>.</w:t>
                          </w:r>
                          <w:r>
                            <w:t xml:space="preserve"> </w:t>
                          </w:r>
                          <w:r w:rsidRPr="00C6155C">
                            <w:t>A ray from the origin:</w:t>
                          </w:r>
                          <w:r>
                            <w:br/>
                          </w:r>
                          <m:oMathPara>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=θ</m:t>
                              </m:r>
                            </m:oMath>
                          </m:oMathPara>
                        </w:p>
                      </w:txbxContent>
                    </v:textbox>
                  </v:shape>
                </v:group>
                <v:group id="Group 134" o:spid="_x0000_s1108" style="position:absolute;left:36449;top:17526;width:21012;height:16205" coordsize="21012,162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Group 121" o:spid="_x0000_s1109" style="position:absolute;left:4401;width:12211;height:12007" coordsize="12215,12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Arc 122" o:spid="_x0000_s1110" style="position:absolute;left:6886;top:4464;width:2267;height:2267;visibility:visible;mso-wrap-style:square;v-text-anchor:middle" coordsize="226695,22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reUcEA&#10;AADcAAAADwAAAGRycy9kb3ducmV2LnhtbERPTYvCMBC9C/sfwix403R7EKlG0VVhb2L1oLehGdto&#10;M6lNVuu/NwsL3ubxPmc672wt7tR641jB1zABQVw4bbhUcNhvBmMQPiBrrB2Tgid5mM8+elPMtHvw&#10;ju55KEUMYZ+hgiqEJpPSFxVZ9EPXEEfu7FqLIcK2lLrFRwy3tUyTZCQtGo4NFTb0XVFxzX+tgsvy&#10;lNyex/Wq2J5PNr3a3NDSKNX/7BYTEIG68Bb/u390nJ+m8PdMv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63lHBAAAA3AAAAA8AAAAAAAAAAAAAAAAAmAIAAGRycy9kb3du&#10;cmV2LnhtbFBLBQYAAAAABAAEAPUAAACGAwAAAAA=&#10;" path="m160506,10276nsc200833,28727,226696,69001,226696,113348r-113348,l160506,10276xem160506,10276nfc200833,28727,226696,69001,226696,113348e" filled="f" strokecolor="black [3213]" strokeweight="1pt">
                      <v:path arrowok="t" o:connecttype="custom" o:connectlocs="160506,10276;226696,113348" o:connectangles="0,0"/>
                    </v:shape>
                    <v:line id="Straight Connector 123" o:spid="_x0000_s1111" style="position:absolute;flip:y;visibility:visible;mso-wrap-style:square" from="8015,1334" to="9916,5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rkXMAAAADcAAAADwAAAGRycy9kb3ducmV2LnhtbERPS4vCMBC+C/sfwgh709S3VGNZpT6u&#10;6wM8Ds3YFptJabLa/fcbQdjbfHzPWSatqcSDGldaVjDoRyCIM6tLzhWcT9veHITzyBory6Tglxwk&#10;q4/OEmNtn/xNj6PPRQhhF6OCwvs6ltJlBRl0fVsTB+5mG4M+wCaXusFnCDeVHEbRVBosOTQUWNOm&#10;oOx+/DEKLofdxF3NbDyT81SmEY0muN4r9dltvxYgPLX+X/x2H3SYPxzB65lwgV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gK5FzAAAAA3AAAAA8AAAAAAAAAAAAAAAAA&#10;oQIAAGRycy9kb3ducmV2LnhtbFBLBQYAAAAABAAEAPkAAACOAwAAAAA=&#10;" strokecolor="#c0504d [3205]" strokeweight="1.5pt"/>
                    <v:shape id="Text Box 124" o:spid="_x0000_s1112" type="#_x0000_t202" style="position:absolute;left:10997;top:5987;width:1218;height:1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SMQA&#10;AADcAAAADwAAAGRycy9kb3ducmV2LnhtbERPS2vCQBC+F/wPywje6kaR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vl0jEAAAA3AAAAA8AAAAAAAAAAAAAAAAAmAIAAGRycy9k&#10;b3ducmV2LnhtbFBLBQYAAAAABAAEAPUAAACJAwAAAAA=&#10;" filled="f" stroked="f" strokeweight=".5pt">
                      <v:textbox inset="0,0,0,0">
                        <w:txbxContent>
                          <w:p w:rsidR="00BC0621" w:rsidRPr="00666F97" w:rsidRDefault="00BC0621" w:rsidP="00175E28">
                            <w:pPr>
                              <w:rPr>
                                <w:sz w:val="16"/>
                              </w:rPr>
                            </w:pPr>
                            <w:r w:rsidRPr="00666F97">
                              <w:rPr>
                                <w:sz w:val="16"/>
                              </w:rPr>
                              <w:t>Re</w:t>
                            </w:r>
                          </w:p>
                        </w:txbxContent>
                      </v:textbox>
                    </v:shape>
                    <v:shape id="Text Box 125" o:spid="_x0000_s1113" type="#_x0000_t202" style="position:absolute;left:4759;width:1295;height:1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rsidR="00BC0621" w:rsidRPr="00666F97" w:rsidRDefault="00BC0621" w:rsidP="00175E28">
                            <w:pPr>
                              <w:rPr>
                                <w:sz w:val="16"/>
                              </w:rPr>
                            </w:pPr>
                            <w:r>
                              <w:rPr>
                                <w:sz w:val="16"/>
                              </w:rPr>
                              <w:t>Im</w:t>
                            </w:r>
                          </w:p>
                        </w:txbxContent>
                      </v:textbox>
                    </v:shape>
                    <v:group id="Group 126" o:spid="_x0000_s1114" style="position:absolute;top:1202;width:10816;height:10810" coordsize="10826,10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Straight Arrow Connector 127" o:spid="_x0000_s1115" type="#_x0000_t32" style="position:absolute;top:5411;width:10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Q6xcMAAADcAAAADwAAAGRycy9kb3ducmV2LnhtbERPTYvCMBC9C/sfwix401RBu1SjFFlR&#10;EAVd97C3oRnbYjPpNlHrvzeC4G0e73Om89ZU4kqNKy0rGPQjEMSZ1SXnCo4/y94XCOeRNVaWScGd&#10;HMxnH50pJtreeE/Xg89FCGGXoILC+zqR0mUFGXR9WxMH7mQbgz7AJpe6wVsIN5UcRtFYGiw5NBRY&#10;06Kg7Hy4GAXpaVRv0mMkt7vvwV8cL3C1+f1XqvvZphMQnlr/Fr/cax3mD2N4PhMu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kOsXDAAAA3AAAAA8AAAAAAAAAAAAA&#10;AAAAoQIAAGRycy9kb3ducmV2LnhtbFBLBQYAAAAABAAEAPkAAACRAwAAAAA=&#10;" strokecolor="black [3213]">
                        <v:stroke endarrow="open" endarrowwidth="narrow" endarrowlength="short"/>
                      </v:shape>
                      <v:shape id="Straight Arrow Connector 128" o:spid="_x0000_s1116" type="#_x0000_t32" style="position:absolute;left:-1;top:5412;width:1082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VIzcQAAADcAAAADwAAAGRycy9kb3ducmV2LnhtbESPQWvCQBCF7wX/wzKCt7pRSi3RVbQo&#10;eClFE3sesmMSzM6G7Krx3zuHgrcZ3pv3vlmseteoG3Wh9mxgMk5AERfe1lwayLPd+xeoEJEtNp7J&#10;wIMCrJaDtwWm1t/5QLdjLJWEcEjRQBVjm2odioochrFviUU7+85hlLUrte3wLuGu0dMk+dQOa5aG&#10;Clv6rqi4HK/OwG7bzH6zrf075dlJXz82cVbnP8aMhv16DipSH1/m/+u9Ffyp0MozMoFe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xUjNxAAAANwAAAAPAAAAAAAAAAAA&#10;AAAAAKECAABkcnMvZG93bnJldi54bWxQSwUGAAAAAAQABAD5AAAAkgMAAAAA&#10;" strokecolor="black [3213]">
                        <v:stroke endarrow="open" endarrowwidth="narrow" endarrowlength="short"/>
                      </v:shape>
                    </v:group>
                    <v:shape id="Text Box 129" o:spid="_x0000_s1117" type="#_x0000_t202" style="position:absolute;left:8915;top:4164;width:1199;height:1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441sQA&#10;AADcAAAADwAAAGRycy9kb3ducmV2LnhtbERPS2vCQBC+F/wPywje6kYP0qauIraFHvpSW6i3MTsm&#10;wexs2B1j+u+7hUJv8/E9Z77sXaM6CrH2bGAyzkARF97WXBr42D1e34CKgmyx8UwGvinCcjG4mmNu&#10;/YU31G2lVCmEY44GKpE21zoWFTmMY98SJ+7og0NJMJTaBrykcNfoaZbNtMOaU0OFLa0rKk7bszPQ&#10;fMXwfMhk392XL/L+ps+fD5NXY0bDfnUHSqiXf/Gf+8mm+dN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ONbEAAAA3AAAAA8AAAAAAAAAAAAAAAAAmAIAAGRycy9k&#10;b3ducmV2LnhtbFBLBQYAAAAABAAEAPUAAACJAwAAAAA=&#10;" filled="f" stroked="f" strokeweight=".5pt">
                      <v:textbox inset="0,0,0,0">
                        <w:txbxContent>
                          <w:p w:rsidR="00BC0621" w:rsidRPr="00666F97" w:rsidRDefault="00BC0621" w:rsidP="00175E28">
                            <w:pPr>
                              <w:rPr>
                                <w:sz w:val="16"/>
                              </w:rPr>
                            </w:pPr>
                            <m:oMathPara>
                              <m:oMath>
                                <m:r>
                                  <w:rPr>
                                    <w:rFonts w:ascii="Cambria Math" w:hAnsi="Cambria Math"/>
                                    <w:sz w:val="16"/>
                                  </w:rPr>
                                  <m:t>θ</m:t>
                                </m:r>
                              </m:oMath>
                            </m:oMathPara>
                          </w:p>
                        </w:txbxContent>
                      </v:textbox>
                    </v:shape>
                  </v:group>
                  <v:shape id="Text Box 130" o:spid="_x0000_s1118" type="#_x0000_t202" style="position:absolute;top:11730;width:21012;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rsidR="00BC0621" w:rsidRDefault="00BC0621" w:rsidP="00175E28">
                          <w:pPr>
                            <w:jc w:val="center"/>
                          </w:pPr>
                          <w:r>
                            <w:rPr>
                              <w:b/>
                            </w:rPr>
                            <w:t>6</w:t>
                          </w:r>
                          <w:r w:rsidRPr="00424E42">
                            <w:rPr>
                              <w:b/>
                            </w:rPr>
                            <w:t>.</w:t>
                          </w:r>
                          <w:r>
                            <w:t xml:space="preserve"> </w:t>
                          </w:r>
                          <w:r w:rsidRPr="00C6155C">
                            <w:t xml:space="preserve">A ray from </w:t>
                          </w:r>
                          <m:oMath>
                            <m:r>
                              <w:rPr>
                                <w:rFonts w:ascii="Cambria Math" w:hAnsi="Cambria Math"/>
                              </w:rPr>
                              <m:t>w</m:t>
                            </m:r>
                          </m:oMath>
                          <w:r>
                            <w:t>:</w:t>
                          </w:r>
                          <w:r>
                            <w:br/>
                          </w:r>
                          <m:oMathPara>
                            <m:oMath>
                              <m:func>
                                <m:funcPr>
                                  <m:ctrlPr>
                                    <w:rPr>
                                      <w:rFonts w:ascii="Cambria Math" w:hAnsi="Cambria Math"/>
                                    </w:rPr>
                                  </m:ctrlPr>
                                </m:funcPr>
                                <m:fName>
                                  <m:r>
                                    <m:rPr>
                                      <m:sty m:val="p"/>
                                    </m:rPr>
                                    <w:rPr>
                                      <w:rFonts w:ascii="Cambria Math" w:hAnsi="Cambria Math"/>
                                    </w:rPr>
                                    <m:t>arg</m:t>
                                  </m:r>
                                </m:fName>
                                <m:e>
                                  <m:r>
                                    <w:rPr>
                                      <w:rFonts w:ascii="Cambria Math" w:hAnsi="Cambria Math"/>
                                    </w:rPr>
                                    <m:t>(z-w)</m:t>
                                  </m:r>
                                </m:e>
                              </m:func>
                              <m:r>
                                <w:rPr>
                                  <w:rFonts w:ascii="Cambria Math" w:hAnsi="Cambria Math"/>
                                </w:rPr>
                                <m:t>=θ</m:t>
                              </m:r>
                            </m:oMath>
                          </m:oMathPara>
                        </w:p>
                      </w:txbxContent>
                    </v:textbox>
                  </v:shape>
                  <v:shape id="Text Box 132" o:spid="_x0000_s1119" type="#_x0000_t202" style="position:absolute;left:11481;top:4401;width:1041;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8esQA&#10;AADcAAAADwAAAGRycy9kb3ducmV2LnhtbERPS2vCQBC+F/wPywje6kaFUlJXEdtCD32pLdTbmB2T&#10;YHY27I4x/ffdQqG3+fieM1/2rlEdhVh7NjAZZ6CIC29rLg187B6vb0FFQbbYeCYD3xRhuRhczTG3&#10;/sIb6rZSqhTCMUcDlUibax2LihzGsW+JE3f0waEkGEptA15SuGv0NMtutMOaU0OFLa0rKk7bszPQ&#10;fMXwfMhk392XL/L+ps+fD5NXY0bDfnUHSqiXf/Gf+8mm+bMp/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TPHrEAAAA3AAAAA8AAAAAAAAAAAAAAAAAmAIAAGRycy9k&#10;b3ducmV2LnhtbFBLBQYAAAAABAAEAPUAAACJAwAAAAA=&#10;" filled="f" stroked="f" strokeweight=".5pt">
                    <v:textbox inset="0,0,0,0">
                      <w:txbxContent>
                        <w:p w:rsidR="00BC0621" w:rsidRPr="00666F97" w:rsidRDefault="00BC0621" w:rsidP="00AC2763">
                          <w:pPr>
                            <w:rPr>
                              <w:sz w:val="16"/>
                            </w:rPr>
                          </w:pPr>
                          <m:oMathPara>
                            <m:oMath>
                              <m:r>
                                <w:rPr>
                                  <w:rFonts w:ascii="Cambria Math" w:hAnsi="Cambria Math"/>
                                  <w:sz w:val="16"/>
                                </w:rPr>
                                <m:t>w</m:t>
                              </m:r>
                            </m:oMath>
                          </m:oMathPara>
                        </w:p>
                      </w:txbxContent>
                    </v:textbox>
                  </v:shape>
                  <v:oval id="Oval 133" o:spid="_x0000_s1120" style="position:absolute;left:12252;top:5264;width:445;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HwR8IA&#10;AADcAAAADwAAAGRycy9kb3ducmV2LnhtbERPzWrCQBC+F3yHZQRvdWOFoNFVJBKQHgqmfYAhO2aj&#10;2dmQ3Zrk7buFQm/z8f3O/jjaVjyp941jBatlAoK4crrhWsHXZ/G6AeEDssbWMSmYyMPxMHvZY6bd&#10;wFd6lqEWMYR9hgpMCF0mpa8MWfRL1xFH7uZ6iyHCvpa6xyGG21a+JUkqLTYcGwx2lBuqHuW3VZCG&#10;0jSP+8e0TfLz8L4qbvLupVKL+XjagQg0hn/xn/ui4/z1Gn6fiR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sfBHwgAAANwAAAAPAAAAAAAAAAAAAAAAAJgCAABkcnMvZG93&#10;bnJldi54bWxQSwUGAAAAAAQABAD1AAAAhwMAAAAA&#10;" fillcolor="black [3213]" stroked="f" strokeweight="2pt"/>
                </v:group>
                <w10:wrap type="topAndBottom"/>
              </v:group>
            </w:pict>
          </mc:Fallback>
        </mc:AlternateContent>
      </w:r>
      <w:r w:rsidR="00FA6264" w:rsidRPr="008A6025">
        <w:rPr>
          <w:b/>
        </w:rPr>
        <w:t>1</w:t>
      </w:r>
      <w:r w:rsidR="002E20AF" w:rsidRPr="008A6025">
        <w:rPr>
          <w:b/>
        </w:rPr>
        <w:t xml:space="preserve"> </w:t>
      </w:r>
      <w:r w:rsidR="00FA6264" w:rsidRPr="008A6025">
        <w:rPr>
          <w:b/>
        </w:rPr>
        <w:t>-</w:t>
      </w:r>
      <w:r w:rsidR="002E20AF" w:rsidRPr="008A6025">
        <w:rPr>
          <w:b/>
        </w:rPr>
        <w:t xml:space="preserve"> </w:t>
      </w:r>
      <w:r w:rsidR="00FA6264" w:rsidRPr="008A6025">
        <w:rPr>
          <w:b/>
        </w:rPr>
        <w:t>6.</w:t>
      </w:r>
      <w:r w:rsidR="00FA6264">
        <w:t xml:space="preserve"> </w:t>
      </w:r>
      <w:r w:rsidR="000675BD">
        <w:t xml:space="preserve">The system will be able to plot the following </w:t>
      </w:r>
      <w:r w:rsidR="00CE6636">
        <w:t>loci on an</w:t>
      </w:r>
      <w:r w:rsidR="000675BD">
        <w:t xml:space="preserve"> Argand diagram:</w:t>
      </w:r>
    </w:p>
    <w:p w:rsidR="00674AA4" w:rsidRDefault="000675BD" w:rsidP="00C02EF7">
      <w:pPr>
        <w:pStyle w:val="ListParagraph"/>
        <w:numPr>
          <w:ilvl w:val="0"/>
          <w:numId w:val="23"/>
        </w:numPr>
        <w:spacing w:after="80"/>
        <w:contextualSpacing w:val="0"/>
      </w:pPr>
      <w:r>
        <w:t xml:space="preserve">The system will also </w:t>
      </w:r>
      <w:r w:rsidR="00522D16">
        <w:t>s</w:t>
      </w:r>
      <w:r w:rsidR="00BF3752">
        <w:t>hade in</w:t>
      </w:r>
      <w:r>
        <w:t xml:space="preserve"> inequalities</w:t>
      </w:r>
      <w:r w:rsidR="00A56644">
        <w:t xml:space="preserve"> for each of these</w:t>
      </w:r>
      <w:r w:rsidR="00733F61">
        <w:t xml:space="preserve"> </w:t>
      </w:r>
      <w:r w:rsidR="00A84D4B">
        <w:t>loci</w:t>
      </w:r>
      <w:r w:rsidR="00780266">
        <w:t xml:space="preserve"> with a </w:t>
      </w:r>
      <w:r w:rsidR="00143604">
        <w:t>translucent</w:t>
      </w:r>
      <w:r w:rsidR="00780266">
        <w:t xml:space="preserve"> colour </w:t>
      </w:r>
      <w:r w:rsidR="009B42D6">
        <w:t>fill</w:t>
      </w:r>
      <w:r w:rsidR="00733F61">
        <w:t>.</w:t>
      </w:r>
    </w:p>
    <w:p w:rsidR="00674AA4" w:rsidRDefault="00B82519" w:rsidP="00C02EF7">
      <w:pPr>
        <w:pStyle w:val="ListParagraph"/>
        <w:numPr>
          <w:ilvl w:val="0"/>
          <w:numId w:val="23"/>
        </w:numPr>
        <w:spacing w:after="80"/>
        <w:contextualSpacing w:val="0"/>
      </w:pPr>
      <w:r>
        <w:t xml:space="preserve">Values of </w:t>
      </w:r>
      <m:oMath>
        <m:r>
          <w:rPr>
            <w:rFonts w:ascii="Cambria Math" w:hAnsi="Cambria Math"/>
          </w:rPr>
          <m:t xml:space="preserve">a, w,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t xml:space="preserve"> and </w:t>
      </w:r>
      <m:oMath>
        <m:r>
          <w:rPr>
            <w:rFonts w:ascii="Cambria Math" w:hAnsi="Cambria Math"/>
          </w:rPr>
          <m:t>θ</m:t>
        </m:r>
      </m:oMath>
      <w:r>
        <w:t xml:space="preserve"> will be labelled on the diagram.</w:t>
      </w:r>
      <w:r w:rsidR="0021636E">
        <w:t xml:space="preserve"> This will be configurable</w:t>
      </w:r>
      <w:r w:rsidR="008D4E26">
        <w:t>.</w:t>
      </w:r>
    </w:p>
    <w:p w:rsidR="00674AA4" w:rsidRDefault="00653BC8" w:rsidP="00C02EF7">
      <w:pPr>
        <w:pStyle w:val="ListParagraph"/>
        <w:numPr>
          <w:ilvl w:val="0"/>
          <w:numId w:val="23"/>
        </w:numPr>
        <w:spacing w:after="80"/>
        <w:contextualSpacing w:val="0"/>
      </w:pPr>
      <w:r>
        <w:t xml:space="preserve">The </w:t>
      </w:r>
      <w:r w:rsidR="00F75A44">
        <w:t>system</w:t>
      </w:r>
      <w:r>
        <w:t xml:space="preserve"> </w:t>
      </w:r>
      <w:r w:rsidR="00F75A44">
        <w:t>will</w:t>
      </w:r>
      <w:r>
        <w:t xml:space="preserve"> plot indiv</w:t>
      </w:r>
      <w:r w:rsidR="004B0A20">
        <w:t xml:space="preserve">idual complex numbers as points: </w:t>
      </w:r>
      <m:oMath>
        <m:r>
          <w:rPr>
            <w:rFonts w:ascii="Cambria Math" w:hAnsi="Cambria Math"/>
          </w:rPr>
          <m:t>z=a+bi</m:t>
        </m:r>
      </m:oMath>
    </w:p>
    <w:p w:rsidR="007C28AB" w:rsidRDefault="00F75A44" w:rsidP="00C02EF7">
      <w:pPr>
        <w:pStyle w:val="ListParagraph"/>
        <w:numPr>
          <w:ilvl w:val="0"/>
          <w:numId w:val="23"/>
        </w:numPr>
        <w:spacing w:after="80"/>
        <w:contextualSpacing w:val="0"/>
      </w:pPr>
      <w:r>
        <w:t xml:space="preserve">The system will display multiple plots </w:t>
      </w:r>
      <w:r w:rsidR="003800C5">
        <w:t>on one diagram</w:t>
      </w:r>
      <w:r>
        <w:t>.</w:t>
      </w:r>
    </w:p>
    <w:p w:rsidR="003E2F00" w:rsidRDefault="003E2F00" w:rsidP="00C02EF7">
      <w:pPr>
        <w:pStyle w:val="ListParagraph"/>
        <w:numPr>
          <w:ilvl w:val="0"/>
          <w:numId w:val="23"/>
        </w:numPr>
        <w:spacing w:after="80"/>
        <w:contextualSpacing w:val="0"/>
      </w:pPr>
      <w:r>
        <w:t>Diagrams can be saved</w:t>
      </w:r>
      <w:r w:rsidR="00F10D22">
        <w:t xml:space="preserve"> to</w:t>
      </w:r>
      <w:r>
        <w:t xml:space="preserve"> and loaded from .arg files.</w:t>
      </w:r>
    </w:p>
    <w:p w:rsidR="00833C31" w:rsidRDefault="008A6025" w:rsidP="00C02EF7">
      <w:pPr>
        <w:pStyle w:val="ListParagraph"/>
        <w:numPr>
          <w:ilvl w:val="0"/>
          <w:numId w:val="23"/>
        </w:numPr>
        <w:spacing w:after="80"/>
        <w:contextualSpacing w:val="0"/>
      </w:pPr>
      <w:r>
        <w:t>I</w:t>
      </w:r>
      <w:r w:rsidR="00C55099">
        <w:t>t will be possible to</w:t>
      </w:r>
      <w:r w:rsidR="00E95E0A">
        <w:t xml:space="preserve"> zoom in on the diagram by scrolling </w:t>
      </w:r>
      <w:r w:rsidR="002571ED">
        <w:t xml:space="preserve">the mouse wheel </w:t>
      </w:r>
      <w:r w:rsidR="00E95E0A">
        <w:t>while hovering over it, or by moving a slider</w:t>
      </w:r>
      <w:r w:rsidR="00C55099">
        <w:t>.</w:t>
      </w:r>
    </w:p>
    <w:p w:rsidR="00A7335A" w:rsidRDefault="00A7335A" w:rsidP="00C02EF7">
      <w:pPr>
        <w:pStyle w:val="ListParagraph"/>
        <w:numPr>
          <w:ilvl w:val="0"/>
          <w:numId w:val="23"/>
        </w:numPr>
        <w:spacing w:after="80"/>
        <w:contextualSpacing w:val="0"/>
      </w:pPr>
      <w:r>
        <w:t xml:space="preserve">It will be possible to pan around the diagram, by dragging the mouse over it, or by using a coordinate </w:t>
      </w:r>
      <w:r w:rsidR="000E259C">
        <w:t>input</w:t>
      </w:r>
      <w:r>
        <w:t>.</w:t>
      </w:r>
    </w:p>
    <w:p w:rsidR="00833C31" w:rsidRDefault="00F75A44" w:rsidP="00C02EF7">
      <w:pPr>
        <w:pStyle w:val="ListParagraph"/>
        <w:numPr>
          <w:ilvl w:val="0"/>
          <w:numId w:val="23"/>
        </w:numPr>
        <w:spacing w:after="80"/>
        <w:contextualSpacing w:val="0"/>
      </w:pPr>
      <w:r>
        <w:t xml:space="preserve">All plots </w:t>
      </w:r>
      <w:r w:rsidR="00BE0746">
        <w:t>will</w:t>
      </w:r>
      <w:r>
        <w:t xml:space="preserve"> have configurable colours</w:t>
      </w:r>
      <w:r w:rsidR="00DA12D7">
        <w:t xml:space="preserve"> – either from a set collection of swatches or with a colour picker tool</w:t>
      </w:r>
      <w:r>
        <w:t>.</w:t>
      </w:r>
    </w:p>
    <w:p w:rsidR="004C4FF3" w:rsidRDefault="004C4FF3" w:rsidP="00C02EF7">
      <w:pPr>
        <w:pStyle w:val="ListParagraph"/>
        <w:numPr>
          <w:ilvl w:val="0"/>
          <w:numId w:val="23"/>
        </w:numPr>
        <w:spacing w:after="80"/>
        <w:contextualSpacing w:val="0"/>
      </w:pPr>
      <w:r>
        <w:t xml:space="preserve">All inequalities will have configurable </w:t>
      </w:r>
      <w:r w:rsidR="006815F0">
        <w:t xml:space="preserve">alpha </w:t>
      </w:r>
      <w:r>
        <w:t>transparency.</w:t>
      </w:r>
    </w:p>
    <w:p w:rsidR="005828C5" w:rsidRDefault="005828C5" w:rsidP="00C02EF7">
      <w:pPr>
        <w:pStyle w:val="ListParagraph"/>
        <w:numPr>
          <w:ilvl w:val="0"/>
          <w:numId w:val="23"/>
        </w:numPr>
        <w:spacing w:after="80"/>
        <w:contextualSpacing w:val="0"/>
      </w:pPr>
      <w:r>
        <w:t>The program will not require a mouse to use – all inputs will have tab indices set correctly.</w:t>
      </w:r>
    </w:p>
    <w:p w:rsidR="005F1B03" w:rsidRDefault="005F1B03" w:rsidP="00C02EF7">
      <w:pPr>
        <w:pStyle w:val="ListParagraph"/>
        <w:numPr>
          <w:ilvl w:val="0"/>
          <w:numId w:val="23"/>
        </w:numPr>
        <w:spacing w:after="80"/>
        <w:contextualSpacing w:val="0"/>
      </w:pPr>
      <w:r>
        <w:t>The program will have a text input for entering complex equations.</w:t>
      </w:r>
    </w:p>
    <w:p w:rsidR="00D9027D" w:rsidRDefault="00D9027D" w:rsidP="00C02EF7">
      <w:pPr>
        <w:pStyle w:val="ListParagraph"/>
        <w:numPr>
          <w:ilvl w:val="0"/>
          <w:numId w:val="23"/>
        </w:numPr>
        <w:spacing w:after="80"/>
        <w:contextualSpacing w:val="0"/>
      </w:pPr>
      <w:r>
        <w:t>The program will be capable of converting strings into equations which can be plotted on the diagram.</w:t>
      </w:r>
    </w:p>
    <w:p w:rsidR="007B6FB9" w:rsidRDefault="00C67DA7" w:rsidP="0094626B">
      <w:pPr>
        <w:pStyle w:val="ListParagraph"/>
        <w:numPr>
          <w:ilvl w:val="0"/>
          <w:numId w:val="23"/>
        </w:numPr>
        <w:spacing w:after="80"/>
        <w:contextualSpacing w:val="0"/>
      </w:pPr>
      <w:r>
        <w:t>The program will have built-in information</w:t>
      </w:r>
      <w:r w:rsidR="0050491E">
        <w:t xml:space="preserve"> (i.e</w:t>
      </w:r>
      <w:r w:rsidR="00363E5A">
        <w:t>. a tooltip / popup)</w:t>
      </w:r>
      <w:r>
        <w:t xml:space="preserve"> about how to enter </w:t>
      </w:r>
      <w:r w:rsidR="007B6FB9">
        <w:t>equations in the correct format.</w:t>
      </w:r>
      <w:r w:rsidR="003B59D6">
        <w:t xml:space="preserve"> </w:t>
      </w:r>
    </w:p>
    <w:p w:rsidR="0021651A" w:rsidRDefault="0021651A" w:rsidP="00C02EF7">
      <w:pPr>
        <w:pStyle w:val="ListParagraph"/>
        <w:numPr>
          <w:ilvl w:val="0"/>
          <w:numId w:val="23"/>
        </w:numPr>
        <w:spacing w:after="80"/>
        <w:contextualSpacing w:val="0"/>
      </w:pPr>
      <w:r>
        <w:t>The program will display current plots in a list, where they can be edited or removed.</w:t>
      </w:r>
    </w:p>
    <w:p w:rsidR="00F75A44" w:rsidRDefault="00833C31" w:rsidP="00C02EF7">
      <w:pPr>
        <w:pStyle w:val="ListParagraph"/>
        <w:numPr>
          <w:ilvl w:val="0"/>
          <w:numId w:val="23"/>
        </w:numPr>
        <w:spacing w:after="80"/>
        <w:ind w:left="714" w:hanging="357"/>
        <w:contextualSpacing w:val="0"/>
      </w:pPr>
      <w:r>
        <w:t xml:space="preserve">The minimum resolution of the program </w:t>
      </w:r>
      <w:r w:rsidR="0084383C">
        <w:t>will</w:t>
      </w:r>
      <w:r>
        <w:t xml:space="preserve"> be</w:t>
      </w:r>
      <w:r w:rsidR="004F21AF">
        <w:t>,</w:t>
      </w:r>
      <w:r>
        <w:t xml:space="preserve"> at most</w:t>
      </w:r>
      <w:r w:rsidR="004F21AF">
        <w:t>,</w:t>
      </w:r>
      <w:r>
        <w:t xml:space="preserve"> 1024x768</w:t>
      </w:r>
      <w:r w:rsidR="00FC4AB1">
        <w:t>.</w:t>
      </w:r>
    </w:p>
    <w:p w:rsidR="00E71D3C" w:rsidRDefault="00B06D08" w:rsidP="00C02EF7">
      <w:pPr>
        <w:pStyle w:val="ListParagraph"/>
        <w:numPr>
          <w:ilvl w:val="0"/>
          <w:numId w:val="23"/>
        </w:numPr>
        <w:spacing w:after="80"/>
        <w:contextualSpacing w:val="0"/>
      </w:pPr>
      <w:r>
        <w:lastRenderedPageBreak/>
        <w:t xml:space="preserve">The </w:t>
      </w:r>
      <w:r w:rsidR="00F9217D">
        <w:t>diagram will</w:t>
      </w:r>
      <w:r w:rsidR="003A5E2A">
        <w:t xml:space="preserve"> be legible on a 1024x768 resolution projector from the back of an average-sized classroom.</w:t>
      </w:r>
    </w:p>
    <w:p w:rsidR="0094626B" w:rsidRDefault="0094626B" w:rsidP="009B3993">
      <w:pPr>
        <w:pStyle w:val="ListParagraph"/>
        <w:numPr>
          <w:ilvl w:val="0"/>
          <w:numId w:val="23"/>
        </w:numPr>
        <w:spacing w:after="80"/>
        <w:contextualSpacing w:val="0"/>
      </w:pPr>
      <w:r>
        <w:t>The program will run on at least an Intel x64 Windows 7 PC.</w:t>
      </w:r>
    </w:p>
    <w:p w:rsidR="00F9217D" w:rsidRDefault="00F9217D" w:rsidP="00C02EF7">
      <w:pPr>
        <w:pStyle w:val="ListParagraph"/>
        <w:numPr>
          <w:ilvl w:val="0"/>
          <w:numId w:val="23"/>
        </w:numPr>
        <w:spacing w:after="80"/>
        <w:contextualSpacing w:val="0"/>
      </w:pPr>
      <w:r>
        <w:t xml:space="preserve">The program will </w:t>
      </w:r>
      <w:r w:rsidR="00446F17">
        <w:t>have a configuration menu which allows the following to be altered:</w:t>
      </w:r>
    </w:p>
    <w:p w:rsidR="00446F17" w:rsidRDefault="00446F17" w:rsidP="00C02EF7">
      <w:pPr>
        <w:pStyle w:val="ListParagraph"/>
        <w:numPr>
          <w:ilvl w:val="1"/>
          <w:numId w:val="23"/>
        </w:numPr>
        <w:spacing w:after="80"/>
        <w:contextualSpacing w:val="0"/>
      </w:pPr>
      <w:r>
        <w:t>Whether labels are displayed for points.</w:t>
      </w:r>
    </w:p>
    <w:p w:rsidR="00446F17" w:rsidRDefault="006D6710" w:rsidP="00C02EF7">
      <w:pPr>
        <w:pStyle w:val="ListParagraph"/>
        <w:numPr>
          <w:ilvl w:val="1"/>
          <w:numId w:val="23"/>
        </w:numPr>
        <w:spacing w:after="80"/>
        <w:contextualSpacing w:val="0"/>
      </w:pPr>
      <w:r>
        <w:t>Whether the axes are labelled.</w:t>
      </w:r>
    </w:p>
    <w:p w:rsidR="006D6710" w:rsidRDefault="00C02EF7" w:rsidP="00C02EF7">
      <w:pPr>
        <w:pStyle w:val="ListParagraph"/>
        <w:numPr>
          <w:ilvl w:val="1"/>
          <w:numId w:val="23"/>
        </w:numPr>
        <w:spacing w:after="80"/>
        <w:contextualSpacing w:val="0"/>
      </w:pPr>
      <w:r>
        <w:t>The font size used for labels.</w:t>
      </w:r>
    </w:p>
    <w:p w:rsidR="00C02EF7" w:rsidRDefault="00C02EF7" w:rsidP="00C02EF7">
      <w:pPr>
        <w:pStyle w:val="ListParagraph"/>
        <w:numPr>
          <w:ilvl w:val="1"/>
          <w:numId w:val="23"/>
        </w:numPr>
        <w:spacing w:after="80"/>
        <w:contextualSpacing w:val="0"/>
      </w:pPr>
      <w:r>
        <w:t>The line thickness used in the diagram.</w:t>
      </w:r>
    </w:p>
    <w:p w:rsidR="00C02EF7" w:rsidRDefault="00C02EF7" w:rsidP="00C02EF7">
      <w:pPr>
        <w:pStyle w:val="ListParagraph"/>
        <w:numPr>
          <w:ilvl w:val="0"/>
          <w:numId w:val="23"/>
        </w:numPr>
        <w:spacing w:after="80"/>
        <w:contextualSpacing w:val="0"/>
      </w:pPr>
      <w:r>
        <w:t xml:space="preserve">The program will </w:t>
      </w:r>
      <w:r w:rsidR="00B211F3">
        <w:t>save</w:t>
      </w:r>
      <w:bookmarkStart w:id="2" w:name="_GoBack"/>
      <w:bookmarkEnd w:id="2"/>
      <w:r>
        <w:t xml:space="preserve"> the </w:t>
      </w:r>
      <w:r w:rsidR="00553E00">
        <w:t>diagram</w:t>
      </w:r>
      <w:r>
        <w:t xml:space="preserve"> </w:t>
      </w:r>
      <w:r w:rsidR="0074103E">
        <w:t>configuration state</w:t>
      </w:r>
      <w:r w:rsidR="00553E00">
        <w:t xml:space="preserve"> to the .arg file</w:t>
      </w:r>
      <w:r w:rsidR="0074103E">
        <w:t>.</w:t>
      </w:r>
    </w:p>
    <w:p w:rsidR="00F84B27" w:rsidRDefault="006C4CA9" w:rsidP="00F84B27">
      <w:pPr>
        <w:pStyle w:val="ListParagraph"/>
        <w:numPr>
          <w:ilvl w:val="0"/>
          <w:numId w:val="23"/>
        </w:numPr>
        <w:spacing w:after="80"/>
        <w:contextualSpacing w:val="0"/>
      </w:pPr>
      <w:r>
        <w:t xml:space="preserve">The program will remember the last window size used, and revert to it on </w:t>
      </w:r>
      <w:r w:rsidR="00D9027D">
        <w:t>start-up</w:t>
      </w:r>
      <w:r>
        <w:t>.</w:t>
      </w:r>
    </w:p>
    <w:p w:rsidR="00F84B27" w:rsidRDefault="00F84B27" w:rsidP="00F84B27">
      <w:pPr>
        <w:pStyle w:val="Heading2"/>
      </w:pPr>
      <w:r>
        <w:t>1</w:t>
      </w:r>
      <w:r w:rsidR="002A6804">
        <w:t>3</w:t>
      </w:r>
      <w:r>
        <w:t>. Appraisal of the Feasibility of Potential Solutions</w:t>
      </w:r>
    </w:p>
    <w:tbl>
      <w:tblPr>
        <w:tblStyle w:val="TableGrid"/>
        <w:tblW w:w="0" w:type="auto"/>
        <w:tblLook w:val="04A0" w:firstRow="1" w:lastRow="0" w:firstColumn="1" w:lastColumn="0" w:noHBand="0" w:noVBand="1"/>
      </w:tblPr>
      <w:tblGrid>
        <w:gridCol w:w="1668"/>
        <w:gridCol w:w="2524"/>
        <w:gridCol w:w="2525"/>
        <w:gridCol w:w="2525"/>
      </w:tblGrid>
      <w:tr w:rsidR="002E3159" w:rsidTr="002A3377">
        <w:tc>
          <w:tcPr>
            <w:tcW w:w="1668" w:type="dxa"/>
            <w:tcBorders>
              <w:top w:val="nil"/>
              <w:left w:val="nil"/>
              <w:bottom w:val="single" w:sz="4" w:space="0" w:color="auto"/>
              <w:right w:val="single" w:sz="4" w:space="0" w:color="auto"/>
            </w:tcBorders>
          </w:tcPr>
          <w:p w:rsidR="002E3159" w:rsidRDefault="002E3159" w:rsidP="00F84B27"/>
        </w:tc>
        <w:tc>
          <w:tcPr>
            <w:tcW w:w="2524" w:type="dxa"/>
            <w:tcBorders>
              <w:left w:val="single" w:sz="4" w:space="0" w:color="auto"/>
              <w:bottom w:val="double" w:sz="4" w:space="0" w:color="auto"/>
            </w:tcBorders>
          </w:tcPr>
          <w:p w:rsidR="002E3159" w:rsidRPr="00295AEE" w:rsidRDefault="00D55096" w:rsidP="00F84B27">
            <w:pPr>
              <w:rPr>
                <w:b/>
              </w:rPr>
            </w:pPr>
            <w:r w:rsidRPr="00295AEE">
              <w:rPr>
                <w:b/>
              </w:rPr>
              <w:t>Solution A</w:t>
            </w:r>
          </w:p>
        </w:tc>
        <w:tc>
          <w:tcPr>
            <w:tcW w:w="2525" w:type="dxa"/>
            <w:tcBorders>
              <w:bottom w:val="double" w:sz="4" w:space="0" w:color="auto"/>
            </w:tcBorders>
          </w:tcPr>
          <w:p w:rsidR="002E3159" w:rsidRPr="00295AEE" w:rsidRDefault="00D55096" w:rsidP="00F84B27">
            <w:pPr>
              <w:rPr>
                <w:b/>
              </w:rPr>
            </w:pPr>
            <w:r w:rsidRPr="00295AEE">
              <w:rPr>
                <w:b/>
              </w:rPr>
              <w:t>Solution B</w:t>
            </w:r>
          </w:p>
        </w:tc>
        <w:tc>
          <w:tcPr>
            <w:tcW w:w="2525" w:type="dxa"/>
            <w:tcBorders>
              <w:bottom w:val="double" w:sz="4" w:space="0" w:color="auto"/>
            </w:tcBorders>
          </w:tcPr>
          <w:p w:rsidR="002E3159" w:rsidRPr="00295AEE" w:rsidRDefault="00D55096" w:rsidP="00F84B27">
            <w:pPr>
              <w:rPr>
                <w:b/>
              </w:rPr>
            </w:pPr>
            <w:r w:rsidRPr="00295AEE">
              <w:rPr>
                <w:b/>
              </w:rPr>
              <w:t>Solution C</w:t>
            </w:r>
          </w:p>
        </w:tc>
      </w:tr>
      <w:tr w:rsidR="002E3159" w:rsidTr="002A3377">
        <w:tc>
          <w:tcPr>
            <w:tcW w:w="1668" w:type="dxa"/>
            <w:tcBorders>
              <w:top w:val="single" w:sz="4" w:space="0" w:color="auto"/>
              <w:right w:val="double" w:sz="4" w:space="0" w:color="auto"/>
            </w:tcBorders>
          </w:tcPr>
          <w:p w:rsidR="002E3159" w:rsidRPr="00295AEE" w:rsidRDefault="002E3159" w:rsidP="002A3377">
            <w:pPr>
              <w:spacing w:after="120"/>
              <w:rPr>
                <w:b/>
              </w:rPr>
            </w:pPr>
            <w:r w:rsidRPr="00295AEE">
              <w:rPr>
                <w:b/>
              </w:rPr>
              <w:t>Programming Language</w:t>
            </w:r>
          </w:p>
        </w:tc>
        <w:tc>
          <w:tcPr>
            <w:tcW w:w="2524" w:type="dxa"/>
            <w:tcBorders>
              <w:top w:val="double" w:sz="4" w:space="0" w:color="auto"/>
              <w:left w:val="double" w:sz="4" w:space="0" w:color="auto"/>
            </w:tcBorders>
          </w:tcPr>
          <w:p w:rsidR="002E3159" w:rsidRPr="00BC0621" w:rsidRDefault="00295AEE" w:rsidP="002A3377">
            <w:pPr>
              <w:pBdr>
                <w:bottom w:val="single" w:sz="6" w:space="1" w:color="auto"/>
              </w:pBdr>
              <w:spacing w:after="120"/>
              <w:rPr>
                <w:b/>
              </w:rPr>
            </w:pPr>
            <w:r w:rsidRPr="00BC0621">
              <w:rPr>
                <w:b/>
              </w:rPr>
              <w:t>Python</w:t>
            </w:r>
            <w:r w:rsidR="008F2264" w:rsidRPr="00BC0621">
              <w:rPr>
                <w:b/>
              </w:rPr>
              <w:t xml:space="preserve"> 3</w:t>
            </w:r>
          </w:p>
          <w:p w:rsidR="00BC0621" w:rsidRDefault="00BC0621" w:rsidP="002A3377">
            <w:pPr>
              <w:spacing w:after="120"/>
            </w:pPr>
            <w:r>
              <w:t>Python is a very clean, modern language, which I am very familiar with. It has a wide range of libraries, and several convenience features built in.</w:t>
            </w:r>
          </w:p>
        </w:tc>
        <w:tc>
          <w:tcPr>
            <w:tcW w:w="2525" w:type="dxa"/>
            <w:tcBorders>
              <w:top w:val="double" w:sz="4" w:space="0" w:color="auto"/>
            </w:tcBorders>
          </w:tcPr>
          <w:p w:rsidR="002E3159" w:rsidRPr="00BC0621" w:rsidRDefault="00295AEE" w:rsidP="002A3377">
            <w:pPr>
              <w:pBdr>
                <w:bottom w:val="single" w:sz="6" w:space="1" w:color="auto"/>
              </w:pBdr>
              <w:spacing w:after="120"/>
              <w:rPr>
                <w:b/>
              </w:rPr>
            </w:pPr>
            <w:r w:rsidRPr="00BC0621">
              <w:rPr>
                <w:b/>
              </w:rPr>
              <w:t>Python</w:t>
            </w:r>
            <w:r w:rsidR="00942239" w:rsidRPr="00BC0621">
              <w:rPr>
                <w:b/>
              </w:rPr>
              <w:t xml:space="preserve"> 3</w:t>
            </w:r>
          </w:p>
          <w:p w:rsidR="00BC0621" w:rsidRDefault="00BC0621" w:rsidP="002A3377">
            <w:pPr>
              <w:spacing w:after="120"/>
              <w:jc w:val="center"/>
            </w:pPr>
            <w:r w:rsidRPr="00BC0621">
              <w:t>″</w:t>
            </w:r>
          </w:p>
        </w:tc>
        <w:tc>
          <w:tcPr>
            <w:tcW w:w="2525" w:type="dxa"/>
            <w:tcBorders>
              <w:top w:val="double" w:sz="4" w:space="0" w:color="auto"/>
            </w:tcBorders>
          </w:tcPr>
          <w:p w:rsidR="002E3159" w:rsidRPr="00BC0621" w:rsidRDefault="00295AEE" w:rsidP="002A3377">
            <w:pPr>
              <w:pBdr>
                <w:bottom w:val="single" w:sz="6" w:space="1" w:color="auto"/>
              </w:pBdr>
              <w:spacing w:after="120"/>
              <w:rPr>
                <w:b/>
              </w:rPr>
            </w:pPr>
            <w:r w:rsidRPr="00BC0621">
              <w:rPr>
                <w:b/>
              </w:rPr>
              <w:t>C++</w:t>
            </w:r>
          </w:p>
          <w:p w:rsidR="00BC0621" w:rsidRDefault="00BC0621" w:rsidP="002A3377">
            <w:pPr>
              <w:spacing w:after="120"/>
            </w:pPr>
            <w:r>
              <w:t>C++ is an older, robust language. C++ has fewer convenience features built in than Python, and can be harder to compile for multiple platforms.</w:t>
            </w:r>
          </w:p>
        </w:tc>
      </w:tr>
      <w:tr w:rsidR="002E3159" w:rsidTr="002A3377">
        <w:tc>
          <w:tcPr>
            <w:tcW w:w="1668" w:type="dxa"/>
            <w:tcBorders>
              <w:right w:val="double" w:sz="4" w:space="0" w:color="auto"/>
            </w:tcBorders>
          </w:tcPr>
          <w:p w:rsidR="002E3159" w:rsidRPr="00295AEE" w:rsidRDefault="002E3159" w:rsidP="002A3377">
            <w:pPr>
              <w:spacing w:after="120"/>
              <w:rPr>
                <w:b/>
              </w:rPr>
            </w:pPr>
            <w:r w:rsidRPr="00295AEE">
              <w:rPr>
                <w:b/>
              </w:rPr>
              <w:t>GUI</w:t>
            </w:r>
          </w:p>
        </w:tc>
        <w:tc>
          <w:tcPr>
            <w:tcW w:w="2524" w:type="dxa"/>
            <w:tcBorders>
              <w:left w:val="double" w:sz="4" w:space="0" w:color="auto"/>
            </w:tcBorders>
          </w:tcPr>
          <w:p w:rsidR="00BC0621" w:rsidRPr="00BC0621" w:rsidRDefault="00853C99" w:rsidP="002A3377">
            <w:pPr>
              <w:pBdr>
                <w:bottom w:val="single" w:sz="6" w:space="1" w:color="auto"/>
              </w:pBdr>
              <w:spacing w:after="120"/>
              <w:rPr>
                <w:b/>
              </w:rPr>
            </w:pPr>
            <w:r w:rsidRPr="00BC0621">
              <w:rPr>
                <w:b/>
              </w:rPr>
              <w:t>PyQt 4</w:t>
            </w:r>
          </w:p>
          <w:p w:rsidR="00BC0621" w:rsidRDefault="00BC0621" w:rsidP="002A3377">
            <w:pPr>
              <w:spacing w:after="120"/>
            </w:pPr>
            <w:r>
              <w:t>PyQt is a python binding for the Qt library. It supports all of the features of Qt, although in some places is inconvenient to use due to being a port.</w:t>
            </w:r>
          </w:p>
        </w:tc>
        <w:tc>
          <w:tcPr>
            <w:tcW w:w="2525" w:type="dxa"/>
          </w:tcPr>
          <w:p w:rsidR="002E3159" w:rsidRDefault="007023AE" w:rsidP="002A3377">
            <w:pPr>
              <w:pBdr>
                <w:bottom w:val="single" w:sz="6" w:space="1" w:color="auto"/>
              </w:pBdr>
              <w:spacing w:after="120"/>
              <w:rPr>
                <w:b/>
              </w:rPr>
            </w:pPr>
            <w:r w:rsidRPr="00BC0621">
              <w:rPr>
                <w:b/>
              </w:rPr>
              <w:t>GTK</w:t>
            </w:r>
            <w:r w:rsidR="002A3377">
              <w:rPr>
                <w:b/>
              </w:rPr>
              <w:t>+</w:t>
            </w:r>
          </w:p>
          <w:p w:rsidR="00BC0621" w:rsidRPr="00BC0621" w:rsidRDefault="00BC0621" w:rsidP="002A3377">
            <w:pPr>
              <w:spacing w:after="120"/>
            </w:pPr>
            <w:r>
              <w:t>GTK</w:t>
            </w:r>
            <w:r w:rsidR="002A3377">
              <w:t>+</w:t>
            </w:r>
            <w:r>
              <w:t xml:space="preserve"> is the open source GUI library used in the GIMP project. It isn’t as well maintained as Qt, but also has a large feature set, and good cross-platform support.</w:t>
            </w:r>
          </w:p>
        </w:tc>
        <w:tc>
          <w:tcPr>
            <w:tcW w:w="2525" w:type="dxa"/>
          </w:tcPr>
          <w:p w:rsidR="002E3159" w:rsidRDefault="00A31C67" w:rsidP="002A3377">
            <w:pPr>
              <w:pBdr>
                <w:bottom w:val="single" w:sz="6" w:space="1" w:color="auto"/>
              </w:pBdr>
              <w:spacing w:after="120"/>
              <w:rPr>
                <w:b/>
              </w:rPr>
            </w:pPr>
            <w:r w:rsidRPr="00BC0621">
              <w:rPr>
                <w:b/>
              </w:rPr>
              <w:t>Qt</w:t>
            </w:r>
          </w:p>
          <w:p w:rsidR="00BC0621" w:rsidRPr="00BC0621" w:rsidRDefault="00BC0621" w:rsidP="002A3377">
            <w:pPr>
              <w:spacing w:after="120"/>
            </w:pPr>
            <w:r>
              <w:t>Qt is a very popular cross-platform GUI framework, wit</w:t>
            </w:r>
            <w:r w:rsidR="00734378">
              <w:t>h a very large feature set.</w:t>
            </w:r>
          </w:p>
        </w:tc>
      </w:tr>
      <w:tr w:rsidR="002E3159" w:rsidTr="002A3377">
        <w:tc>
          <w:tcPr>
            <w:tcW w:w="1668" w:type="dxa"/>
            <w:tcBorders>
              <w:right w:val="double" w:sz="4" w:space="0" w:color="auto"/>
            </w:tcBorders>
          </w:tcPr>
          <w:p w:rsidR="002E3159" w:rsidRPr="00295AEE" w:rsidRDefault="002E3159" w:rsidP="002A3377">
            <w:pPr>
              <w:spacing w:after="120"/>
              <w:rPr>
                <w:b/>
              </w:rPr>
            </w:pPr>
            <w:r w:rsidRPr="00295AEE">
              <w:rPr>
                <w:b/>
              </w:rPr>
              <w:t>Drawing</w:t>
            </w:r>
          </w:p>
        </w:tc>
        <w:tc>
          <w:tcPr>
            <w:tcW w:w="2524" w:type="dxa"/>
            <w:tcBorders>
              <w:left w:val="double" w:sz="4" w:space="0" w:color="auto"/>
            </w:tcBorders>
          </w:tcPr>
          <w:p w:rsidR="002E3159" w:rsidRDefault="004F2FBD" w:rsidP="002A3377">
            <w:pPr>
              <w:pBdr>
                <w:bottom w:val="single" w:sz="6" w:space="1" w:color="auto"/>
              </w:pBdr>
              <w:spacing w:after="120"/>
              <w:rPr>
                <w:b/>
              </w:rPr>
            </w:pPr>
            <w:r w:rsidRPr="00BC0621">
              <w:rPr>
                <w:b/>
              </w:rPr>
              <w:t>QGraphicsView</w:t>
            </w:r>
          </w:p>
          <w:p w:rsidR="002A3377" w:rsidRPr="002A3377" w:rsidRDefault="002A3377" w:rsidP="002A3377">
            <w:pPr>
              <w:spacing w:after="120"/>
            </w:pPr>
            <w:r>
              <w:t xml:space="preserve">The QGraphicsView widget, built into Qt, can display QGraphicsItem instances, which can be inspected and manipulated. </w:t>
            </w:r>
          </w:p>
        </w:tc>
        <w:tc>
          <w:tcPr>
            <w:tcW w:w="2525" w:type="dxa"/>
          </w:tcPr>
          <w:p w:rsidR="002E3159" w:rsidRDefault="002227A8" w:rsidP="002A3377">
            <w:pPr>
              <w:pBdr>
                <w:bottom w:val="single" w:sz="6" w:space="1" w:color="auto"/>
              </w:pBdr>
              <w:spacing w:after="120"/>
              <w:rPr>
                <w:b/>
              </w:rPr>
            </w:pPr>
            <w:r w:rsidRPr="00BC0621">
              <w:rPr>
                <w:b/>
              </w:rPr>
              <w:t>pyc</w:t>
            </w:r>
            <w:r w:rsidR="000D4E0D" w:rsidRPr="00BC0621">
              <w:rPr>
                <w:b/>
              </w:rPr>
              <w:t>airo</w:t>
            </w:r>
          </w:p>
          <w:p w:rsidR="002A3377" w:rsidRPr="002A3377" w:rsidRDefault="002A3377" w:rsidP="002A3377">
            <w:pPr>
              <w:spacing w:after="120"/>
            </w:pPr>
            <w:r>
              <w:t>pycairo is a Python drawing library with support for integration with GTK+. Unlike in Qt, once shapes have been drawn to the surface, they cannot be changed.</w:t>
            </w:r>
          </w:p>
        </w:tc>
        <w:tc>
          <w:tcPr>
            <w:tcW w:w="2525" w:type="dxa"/>
          </w:tcPr>
          <w:p w:rsidR="002E3159" w:rsidRDefault="00A96105" w:rsidP="002A3377">
            <w:pPr>
              <w:pBdr>
                <w:bottom w:val="single" w:sz="6" w:space="1" w:color="auto"/>
              </w:pBdr>
              <w:spacing w:after="120"/>
              <w:rPr>
                <w:b/>
              </w:rPr>
            </w:pPr>
            <w:r w:rsidRPr="00BC0621">
              <w:rPr>
                <w:b/>
              </w:rPr>
              <w:t>QGraphicsView</w:t>
            </w:r>
          </w:p>
          <w:p w:rsidR="002A3377" w:rsidRPr="00BC0621" w:rsidRDefault="002A3377" w:rsidP="002A3377">
            <w:pPr>
              <w:spacing w:after="120"/>
              <w:jc w:val="center"/>
              <w:rPr>
                <w:b/>
              </w:rPr>
            </w:pPr>
            <w:r w:rsidRPr="002A3377">
              <w:rPr>
                <w:b/>
              </w:rPr>
              <w:t>″</w:t>
            </w:r>
          </w:p>
        </w:tc>
      </w:tr>
      <w:tr w:rsidR="00295AEE" w:rsidTr="002A3377">
        <w:tc>
          <w:tcPr>
            <w:tcW w:w="1668" w:type="dxa"/>
            <w:tcBorders>
              <w:right w:val="double" w:sz="4" w:space="0" w:color="auto"/>
            </w:tcBorders>
          </w:tcPr>
          <w:p w:rsidR="00295AEE" w:rsidRPr="00295AEE" w:rsidRDefault="00295AEE" w:rsidP="002A3377">
            <w:pPr>
              <w:spacing w:after="120"/>
              <w:rPr>
                <w:b/>
              </w:rPr>
            </w:pPr>
            <w:r>
              <w:rPr>
                <w:b/>
              </w:rPr>
              <w:t>Deployment</w:t>
            </w:r>
          </w:p>
        </w:tc>
        <w:tc>
          <w:tcPr>
            <w:tcW w:w="2524" w:type="dxa"/>
            <w:tcBorders>
              <w:left w:val="double" w:sz="4" w:space="0" w:color="auto"/>
            </w:tcBorders>
          </w:tcPr>
          <w:p w:rsidR="00295AEE" w:rsidRDefault="00295AEE" w:rsidP="002A3377">
            <w:pPr>
              <w:pBdr>
                <w:bottom w:val="single" w:sz="6" w:space="1" w:color="auto"/>
              </w:pBdr>
              <w:spacing w:after="120"/>
              <w:rPr>
                <w:b/>
              </w:rPr>
            </w:pPr>
            <w:r w:rsidRPr="00BC0621">
              <w:rPr>
                <w:b/>
              </w:rPr>
              <w:t>cx_Freeze</w:t>
            </w:r>
          </w:p>
          <w:p w:rsidR="002A3377" w:rsidRPr="002A3377" w:rsidRDefault="002A3377" w:rsidP="002A3377">
            <w:pPr>
              <w:spacing w:after="120"/>
            </w:pPr>
            <w:r w:rsidRPr="002A3377">
              <w:t>A cro</w:t>
            </w:r>
            <w:r>
              <w:t>ss platform tool for compiling Python scripts into executable binaries.</w:t>
            </w:r>
          </w:p>
        </w:tc>
        <w:tc>
          <w:tcPr>
            <w:tcW w:w="2525" w:type="dxa"/>
          </w:tcPr>
          <w:p w:rsidR="00295AEE" w:rsidRDefault="00A9419A" w:rsidP="002A3377">
            <w:pPr>
              <w:pBdr>
                <w:bottom w:val="single" w:sz="6" w:space="1" w:color="auto"/>
              </w:pBdr>
              <w:spacing w:after="120"/>
              <w:rPr>
                <w:b/>
              </w:rPr>
            </w:pPr>
            <w:r w:rsidRPr="00BC0621">
              <w:rPr>
                <w:b/>
              </w:rPr>
              <w:t>cx_Freeze</w:t>
            </w:r>
          </w:p>
          <w:p w:rsidR="002A3377" w:rsidRPr="00BC0621" w:rsidRDefault="003E5F84" w:rsidP="003E5F84">
            <w:pPr>
              <w:spacing w:after="120"/>
              <w:jc w:val="center"/>
              <w:rPr>
                <w:b/>
              </w:rPr>
            </w:pPr>
            <w:r w:rsidRPr="003E5F84">
              <w:rPr>
                <w:b/>
              </w:rPr>
              <w:t>″</w:t>
            </w:r>
          </w:p>
        </w:tc>
        <w:tc>
          <w:tcPr>
            <w:tcW w:w="2525" w:type="dxa"/>
          </w:tcPr>
          <w:p w:rsidR="00295AEE" w:rsidRDefault="002A3377" w:rsidP="002A3377">
            <w:pPr>
              <w:pBdr>
                <w:bottom w:val="single" w:sz="6" w:space="1" w:color="auto"/>
              </w:pBdr>
              <w:spacing w:after="120"/>
              <w:rPr>
                <w:b/>
              </w:rPr>
            </w:pPr>
            <w:r>
              <w:rPr>
                <w:b/>
              </w:rPr>
              <w:t>Microsoft Visual C++</w:t>
            </w:r>
          </w:p>
          <w:p w:rsidR="002A3377" w:rsidRPr="002A3377" w:rsidRDefault="002A3377" w:rsidP="002A3377">
            <w:pPr>
              <w:spacing w:after="120"/>
            </w:pPr>
            <w:r>
              <w:t>A C++ compiler for Windows. Other platforms would need another compiler.</w:t>
            </w:r>
          </w:p>
        </w:tc>
      </w:tr>
    </w:tbl>
    <w:p w:rsidR="002F5C62" w:rsidRDefault="002A6804" w:rsidP="00541420">
      <w:pPr>
        <w:pStyle w:val="Heading2"/>
      </w:pPr>
      <w:r>
        <w:lastRenderedPageBreak/>
        <w:t>14</w:t>
      </w:r>
      <w:r w:rsidR="002F5C62">
        <w:t>. Justification of Chosen Solution</w:t>
      </w:r>
    </w:p>
    <w:p w:rsidR="00BC0621" w:rsidRDefault="002A3377" w:rsidP="00541420">
      <w:pPr>
        <w:pStyle w:val="Subtitle"/>
        <w:rPr>
          <w:rStyle w:val="SubtleEmphasis"/>
        </w:rPr>
      </w:pPr>
      <w:r>
        <w:rPr>
          <w:rStyle w:val="SubtleEmphasis"/>
        </w:rPr>
        <w:t>Chosen Solution: A</w:t>
      </w:r>
    </w:p>
    <w:p w:rsidR="00541420" w:rsidRDefault="00541420" w:rsidP="00541420">
      <w:r>
        <w:t>I have chosen to develop with Solution A for several reasons:</w:t>
      </w:r>
    </w:p>
    <w:p w:rsidR="00541420" w:rsidRDefault="00541420" w:rsidP="00541420">
      <w:pPr>
        <w:pStyle w:val="ListParagraph"/>
        <w:numPr>
          <w:ilvl w:val="0"/>
          <w:numId w:val="27"/>
        </w:numPr>
        <w:contextualSpacing w:val="0"/>
      </w:pPr>
      <w:r>
        <w:t>Qt is a much better framework for drawing graphics than GTK+, as it provides QGraphicsView.</w:t>
      </w:r>
      <w:r w:rsidR="00235184">
        <w:t xml:space="preserve"> QGraphicsView is capable of storing objects representing the output, whereas pyca</w:t>
      </w:r>
      <w:r w:rsidR="00B66C90">
        <w:t>iro can only rasterise graphics.</w:t>
      </w:r>
    </w:p>
    <w:p w:rsidR="00541420" w:rsidRDefault="00541420" w:rsidP="00541420">
      <w:pPr>
        <w:pStyle w:val="ListParagraph"/>
        <w:numPr>
          <w:ilvl w:val="0"/>
          <w:numId w:val="27"/>
        </w:numPr>
        <w:contextualSpacing w:val="0"/>
      </w:pPr>
      <w:r>
        <w:t xml:space="preserve">Although Qt is native to C++, Python offers the library with a much cleaner language, more </w:t>
      </w:r>
      <w:r w:rsidR="00131642">
        <w:t>suited</w:t>
      </w:r>
      <w:r>
        <w:t xml:space="preserve"> to developing a small project.</w:t>
      </w:r>
    </w:p>
    <w:p w:rsidR="00541420" w:rsidRDefault="00541420" w:rsidP="00541420">
      <w:pPr>
        <w:pStyle w:val="ListParagraph"/>
        <w:numPr>
          <w:ilvl w:val="0"/>
          <w:numId w:val="27"/>
        </w:numPr>
        <w:contextualSpacing w:val="0"/>
      </w:pPr>
      <w:r>
        <w:t>Also, I am already very familiar with Python 3.</w:t>
      </w:r>
    </w:p>
    <w:p w:rsidR="00541420" w:rsidRPr="00541420" w:rsidRDefault="00541420" w:rsidP="00541420">
      <w:pPr>
        <w:pStyle w:val="ListParagraph"/>
        <w:numPr>
          <w:ilvl w:val="0"/>
          <w:numId w:val="27"/>
        </w:numPr>
        <w:contextualSpacing w:val="0"/>
      </w:pPr>
      <w:r>
        <w:t>cx_Freeze will make deployment on multiple platforms much easier than compiling the project separately with separate C++ compilers.</w:t>
      </w:r>
    </w:p>
    <w:sectPr w:rsidR="00541420" w:rsidRPr="00541420" w:rsidSect="009B399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621" w:rsidRDefault="00BC0621" w:rsidP="00296EE5">
      <w:pPr>
        <w:spacing w:after="0" w:line="240" w:lineRule="auto"/>
      </w:pPr>
      <w:r>
        <w:separator/>
      </w:r>
    </w:p>
  </w:endnote>
  <w:endnote w:type="continuationSeparator" w:id="0">
    <w:p w:rsidR="00BC0621" w:rsidRDefault="00BC0621" w:rsidP="00296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621" w:rsidRDefault="00BC06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621" w:rsidRDefault="00BC0621" w:rsidP="00296EE5">
    <w:pPr>
      <w:pStyle w:val="Footer"/>
    </w:pPr>
    <w:r>
      <w:t>Samuel Hubbard - 4406 - 65131</w:t>
    </w:r>
    <w:r>
      <w:tab/>
    </w:r>
    <w:r>
      <w:fldChar w:fldCharType="begin"/>
    </w:r>
    <w:r>
      <w:instrText xml:space="preserve"> PAGE    \* MERGEFORMAT </w:instrText>
    </w:r>
    <w:r>
      <w:fldChar w:fldCharType="separate"/>
    </w:r>
    <w:r w:rsidR="00553E00">
      <w:rPr>
        <w:noProof/>
      </w:rPr>
      <w:t>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621" w:rsidRDefault="00BC06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621" w:rsidRDefault="00BC0621" w:rsidP="00296EE5">
      <w:pPr>
        <w:spacing w:after="0" w:line="240" w:lineRule="auto"/>
      </w:pPr>
      <w:r>
        <w:separator/>
      </w:r>
    </w:p>
  </w:footnote>
  <w:footnote w:type="continuationSeparator" w:id="0">
    <w:p w:rsidR="00BC0621" w:rsidRDefault="00BC0621" w:rsidP="00296EE5">
      <w:pPr>
        <w:spacing w:after="0" w:line="240" w:lineRule="auto"/>
      </w:pPr>
      <w:r>
        <w:continuationSeparator/>
      </w:r>
    </w:p>
  </w:footnote>
  <w:footnote w:id="1">
    <w:p w:rsidR="00BC0621" w:rsidRDefault="00BC0621" w:rsidP="00C00F31">
      <w:pPr>
        <w:pStyle w:val="FootnoteText"/>
      </w:pPr>
      <w:r>
        <w:rPr>
          <w:rStyle w:val="FootnoteReference"/>
        </w:rPr>
        <w:footnoteRef/>
      </w:r>
      <w:r>
        <w:t xml:space="preserve"> A complex number is a number composed of a real and imaginary part: </w:t>
      </w:r>
      <m:oMath>
        <m:r>
          <w:rPr>
            <w:rFonts w:ascii="Cambria Math" w:hAnsi="Cambria Math"/>
          </w:rPr>
          <m:t>z=a+bi</m:t>
        </m:r>
      </m:oMath>
      <w:r>
        <w:t xml:space="preserve"> where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w:p>
  </w:footnote>
  <w:footnote w:id="2">
    <w:p w:rsidR="00BC0621" w:rsidRDefault="00BC0621">
      <w:pPr>
        <w:pStyle w:val="FootnoteText"/>
      </w:pPr>
      <w:r>
        <w:rPr>
          <w:rStyle w:val="FootnoteReference"/>
        </w:rPr>
        <w:footnoteRef/>
      </w:r>
      <w:r>
        <w:t xml:space="preserve"> A locus (plural loci) is a collection of points which satisfy some common criteria.</w:t>
      </w:r>
    </w:p>
  </w:footnote>
  <w:footnote w:id="3">
    <w:p w:rsidR="00BC0621" w:rsidRDefault="00BC0621">
      <w:pPr>
        <w:pStyle w:val="FootnoteText"/>
      </w:pPr>
      <w:r>
        <w:rPr>
          <w:rStyle w:val="FootnoteReference"/>
        </w:rPr>
        <w:footnoteRef/>
      </w:r>
      <w:r>
        <w:t xml:space="preserve"> A Cartesian grid (named after French polymath René Descartes) is a two-dimensional grid with two orthogonal axes that meet at the origin. The axes split space into four quadrants.</w:t>
      </w:r>
    </w:p>
  </w:footnote>
  <w:footnote w:id="4">
    <w:p w:rsidR="00BC0621" w:rsidRDefault="00BC0621">
      <w:pPr>
        <w:pStyle w:val="FootnoteText"/>
      </w:pPr>
      <w:r>
        <w:rPr>
          <w:rStyle w:val="FootnoteReference"/>
        </w:rPr>
        <w:footnoteRef/>
      </w:r>
      <w:r>
        <w:t xml:space="preserve"> The perpendicular bisector of two points is a line perpendicular to the line segment between the points, which passes through the line segment’s midpoint.</w:t>
      </w:r>
    </w:p>
  </w:footnote>
  <w:footnote w:id="5">
    <w:p w:rsidR="00BC0621" w:rsidRDefault="00BC0621">
      <w:pPr>
        <w:pStyle w:val="FootnoteText"/>
      </w:pPr>
      <w:r>
        <w:rPr>
          <w:rStyle w:val="FootnoteReference"/>
        </w:rPr>
        <w:footnoteRef/>
      </w:r>
      <w:r>
        <w:t xml:space="preserve"> A ray is a line that has a starting point but no endpoint; it continues forever in one direction.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621" w:rsidRDefault="00BC06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621" w:rsidRDefault="00BC0621">
    <w:pPr>
      <w:pStyle w:val="Header"/>
    </w:pPr>
    <w:r>
      <w:t>A2 Computing Project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621" w:rsidRDefault="00BC06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32636"/>
    <w:multiLevelType w:val="hybridMultilevel"/>
    <w:tmpl w:val="5BBE2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6B6374"/>
    <w:multiLevelType w:val="hybridMultilevel"/>
    <w:tmpl w:val="32869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9B7019"/>
    <w:multiLevelType w:val="hybridMultilevel"/>
    <w:tmpl w:val="68D41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293E6C"/>
    <w:multiLevelType w:val="hybridMultilevel"/>
    <w:tmpl w:val="A532052E"/>
    <w:lvl w:ilvl="0" w:tplc="F7A2CC64">
      <w:start w:val="8"/>
      <w:numFmt w:val="bullet"/>
      <w:lvlText w:val=""/>
      <w:lvlJc w:val="left"/>
      <w:pPr>
        <w:ind w:left="720" w:hanging="360"/>
      </w:pPr>
      <w:rPr>
        <w:rFonts w:ascii="Wingdings" w:eastAsiaTheme="majorEastAsia"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2E1E68"/>
    <w:multiLevelType w:val="hybridMultilevel"/>
    <w:tmpl w:val="89E23984"/>
    <w:lvl w:ilvl="0" w:tplc="08090001">
      <w:start w:val="1"/>
      <w:numFmt w:val="bullet"/>
      <w:lvlText w:val=""/>
      <w:lvlJc w:val="left"/>
      <w:pPr>
        <w:ind w:left="720" w:hanging="360"/>
      </w:pPr>
      <w:rPr>
        <w:rFonts w:ascii="Symbol" w:hAnsi="Symbol"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A164BC"/>
    <w:multiLevelType w:val="hybridMultilevel"/>
    <w:tmpl w:val="981C1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D32F37"/>
    <w:multiLevelType w:val="hybridMultilevel"/>
    <w:tmpl w:val="9FA8776A"/>
    <w:lvl w:ilvl="0" w:tplc="5F188192">
      <w:start w:val="1"/>
      <w:numFmt w:val="decimal"/>
      <w:lvlText w:val="%1."/>
      <w:lvlJc w:val="left"/>
      <w:pPr>
        <w:tabs>
          <w:tab w:val="num" w:pos="720"/>
        </w:tabs>
        <w:ind w:left="720" w:hanging="360"/>
      </w:pPr>
    </w:lvl>
    <w:lvl w:ilvl="1" w:tplc="94A64562">
      <w:start w:val="1"/>
      <w:numFmt w:val="decimal"/>
      <w:lvlText w:val="%2."/>
      <w:lvlJc w:val="left"/>
      <w:pPr>
        <w:tabs>
          <w:tab w:val="num" w:pos="1440"/>
        </w:tabs>
        <w:ind w:left="1440" w:hanging="360"/>
      </w:pPr>
      <w:rPr>
        <w:b w:val="0"/>
      </w:rPr>
    </w:lvl>
    <w:lvl w:ilvl="2" w:tplc="611E3BD4" w:tentative="1">
      <w:start w:val="1"/>
      <w:numFmt w:val="decimal"/>
      <w:lvlText w:val="%3."/>
      <w:lvlJc w:val="left"/>
      <w:pPr>
        <w:tabs>
          <w:tab w:val="num" w:pos="2160"/>
        </w:tabs>
        <w:ind w:left="2160" w:hanging="360"/>
      </w:pPr>
    </w:lvl>
    <w:lvl w:ilvl="3" w:tplc="A8DCA302" w:tentative="1">
      <w:start w:val="1"/>
      <w:numFmt w:val="decimal"/>
      <w:lvlText w:val="%4."/>
      <w:lvlJc w:val="left"/>
      <w:pPr>
        <w:tabs>
          <w:tab w:val="num" w:pos="2880"/>
        </w:tabs>
        <w:ind w:left="2880" w:hanging="360"/>
      </w:pPr>
    </w:lvl>
    <w:lvl w:ilvl="4" w:tplc="EEF84230" w:tentative="1">
      <w:start w:val="1"/>
      <w:numFmt w:val="decimal"/>
      <w:lvlText w:val="%5."/>
      <w:lvlJc w:val="left"/>
      <w:pPr>
        <w:tabs>
          <w:tab w:val="num" w:pos="3600"/>
        </w:tabs>
        <w:ind w:left="3600" w:hanging="360"/>
      </w:pPr>
    </w:lvl>
    <w:lvl w:ilvl="5" w:tplc="9842B79E" w:tentative="1">
      <w:start w:val="1"/>
      <w:numFmt w:val="decimal"/>
      <w:lvlText w:val="%6."/>
      <w:lvlJc w:val="left"/>
      <w:pPr>
        <w:tabs>
          <w:tab w:val="num" w:pos="4320"/>
        </w:tabs>
        <w:ind w:left="4320" w:hanging="360"/>
      </w:pPr>
    </w:lvl>
    <w:lvl w:ilvl="6" w:tplc="A7F28A9E" w:tentative="1">
      <w:start w:val="1"/>
      <w:numFmt w:val="decimal"/>
      <w:lvlText w:val="%7."/>
      <w:lvlJc w:val="left"/>
      <w:pPr>
        <w:tabs>
          <w:tab w:val="num" w:pos="5040"/>
        </w:tabs>
        <w:ind w:left="5040" w:hanging="360"/>
      </w:pPr>
    </w:lvl>
    <w:lvl w:ilvl="7" w:tplc="7834FFAA" w:tentative="1">
      <w:start w:val="1"/>
      <w:numFmt w:val="decimal"/>
      <w:lvlText w:val="%8."/>
      <w:lvlJc w:val="left"/>
      <w:pPr>
        <w:tabs>
          <w:tab w:val="num" w:pos="5760"/>
        </w:tabs>
        <w:ind w:left="5760" w:hanging="360"/>
      </w:pPr>
    </w:lvl>
    <w:lvl w:ilvl="8" w:tplc="B1FA4BD4" w:tentative="1">
      <w:start w:val="1"/>
      <w:numFmt w:val="decimal"/>
      <w:lvlText w:val="%9."/>
      <w:lvlJc w:val="left"/>
      <w:pPr>
        <w:tabs>
          <w:tab w:val="num" w:pos="6480"/>
        </w:tabs>
        <w:ind w:left="6480" w:hanging="360"/>
      </w:pPr>
    </w:lvl>
  </w:abstractNum>
  <w:abstractNum w:abstractNumId="7">
    <w:nsid w:val="24D82AFB"/>
    <w:multiLevelType w:val="hybridMultilevel"/>
    <w:tmpl w:val="27763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0D00B2"/>
    <w:multiLevelType w:val="hybridMultilevel"/>
    <w:tmpl w:val="F6BAE47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01767E"/>
    <w:multiLevelType w:val="hybridMultilevel"/>
    <w:tmpl w:val="FEF6D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F8071F"/>
    <w:multiLevelType w:val="hybridMultilevel"/>
    <w:tmpl w:val="C2D6309A"/>
    <w:lvl w:ilvl="0" w:tplc="690A37EA">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24C1B6F"/>
    <w:multiLevelType w:val="hybridMultilevel"/>
    <w:tmpl w:val="4B9E5E96"/>
    <w:lvl w:ilvl="0" w:tplc="01383C68">
      <w:start w:val="6"/>
      <w:numFmt w:val="decimal"/>
      <w:lvlText w:val="%1."/>
      <w:lvlJc w:val="left"/>
      <w:pPr>
        <w:tabs>
          <w:tab w:val="num" w:pos="720"/>
        </w:tabs>
        <w:ind w:left="720" w:hanging="360"/>
      </w:pPr>
    </w:lvl>
    <w:lvl w:ilvl="1" w:tplc="E6FA8F24" w:tentative="1">
      <w:start w:val="1"/>
      <w:numFmt w:val="decimal"/>
      <w:lvlText w:val="%2."/>
      <w:lvlJc w:val="left"/>
      <w:pPr>
        <w:tabs>
          <w:tab w:val="num" w:pos="1440"/>
        </w:tabs>
        <w:ind w:left="1440" w:hanging="360"/>
      </w:pPr>
    </w:lvl>
    <w:lvl w:ilvl="2" w:tplc="04103012" w:tentative="1">
      <w:start w:val="1"/>
      <w:numFmt w:val="decimal"/>
      <w:lvlText w:val="%3."/>
      <w:lvlJc w:val="left"/>
      <w:pPr>
        <w:tabs>
          <w:tab w:val="num" w:pos="2160"/>
        </w:tabs>
        <w:ind w:left="2160" w:hanging="360"/>
      </w:pPr>
    </w:lvl>
    <w:lvl w:ilvl="3" w:tplc="73309D4E" w:tentative="1">
      <w:start w:val="1"/>
      <w:numFmt w:val="decimal"/>
      <w:lvlText w:val="%4."/>
      <w:lvlJc w:val="left"/>
      <w:pPr>
        <w:tabs>
          <w:tab w:val="num" w:pos="2880"/>
        </w:tabs>
        <w:ind w:left="2880" w:hanging="360"/>
      </w:pPr>
    </w:lvl>
    <w:lvl w:ilvl="4" w:tplc="3E5E0616" w:tentative="1">
      <w:start w:val="1"/>
      <w:numFmt w:val="decimal"/>
      <w:lvlText w:val="%5."/>
      <w:lvlJc w:val="left"/>
      <w:pPr>
        <w:tabs>
          <w:tab w:val="num" w:pos="3600"/>
        </w:tabs>
        <w:ind w:left="3600" w:hanging="360"/>
      </w:pPr>
    </w:lvl>
    <w:lvl w:ilvl="5" w:tplc="CA42B916" w:tentative="1">
      <w:start w:val="1"/>
      <w:numFmt w:val="decimal"/>
      <w:lvlText w:val="%6."/>
      <w:lvlJc w:val="left"/>
      <w:pPr>
        <w:tabs>
          <w:tab w:val="num" w:pos="4320"/>
        </w:tabs>
        <w:ind w:left="4320" w:hanging="360"/>
      </w:pPr>
    </w:lvl>
    <w:lvl w:ilvl="6" w:tplc="17882AF6" w:tentative="1">
      <w:start w:val="1"/>
      <w:numFmt w:val="decimal"/>
      <w:lvlText w:val="%7."/>
      <w:lvlJc w:val="left"/>
      <w:pPr>
        <w:tabs>
          <w:tab w:val="num" w:pos="5040"/>
        </w:tabs>
        <w:ind w:left="5040" w:hanging="360"/>
      </w:pPr>
    </w:lvl>
    <w:lvl w:ilvl="7" w:tplc="74AA3348" w:tentative="1">
      <w:start w:val="1"/>
      <w:numFmt w:val="decimal"/>
      <w:lvlText w:val="%8."/>
      <w:lvlJc w:val="left"/>
      <w:pPr>
        <w:tabs>
          <w:tab w:val="num" w:pos="5760"/>
        </w:tabs>
        <w:ind w:left="5760" w:hanging="360"/>
      </w:pPr>
    </w:lvl>
    <w:lvl w:ilvl="8" w:tplc="D91A6A84" w:tentative="1">
      <w:start w:val="1"/>
      <w:numFmt w:val="decimal"/>
      <w:lvlText w:val="%9."/>
      <w:lvlJc w:val="left"/>
      <w:pPr>
        <w:tabs>
          <w:tab w:val="num" w:pos="6480"/>
        </w:tabs>
        <w:ind w:left="6480" w:hanging="360"/>
      </w:pPr>
    </w:lvl>
  </w:abstractNum>
  <w:abstractNum w:abstractNumId="12">
    <w:nsid w:val="42E63CAA"/>
    <w:multiLevelType w:val="hybridMultilevel"/>
    <w:tmpl w:val="3E8C12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A7D5233"/>
    <w:multiLevelType w:val="hybridMultilevel"/>
    <w:tmpl w:val="F6BAE47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B4561C8"/>
    <w:multiLevelType w:val="hybridMultilevel"/>
    <w:tmpl w:val="1D46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26D77B9"/>
    <w:multiLevelType w:val="hybridMultilevel"/>
    <w:tmpl w:val="1C8C7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31F0E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6F422FA"/>
    <w:multiLevelType w:val="hybridMultilevel"/>
    <w:tmpl w:val="21A2B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0223D5A"/>
    <w:multiLevelType w:val="hybridMultilevel"/>
    <w:tmpl w:val="D6BEC1FE"/>
    <w:lvl w:ilvl="0" w:tplc="0F8E1ACA">
      <w:numFmt w:val="bullet"/>
      <w:lvlText w:val="-"/>
      <w:lvlJc w:val="left"/>
      <w:pPr>
        <w:ind w:left="720" w:hanging="360"/>
      </w:pPr>
      <w:rPr>
        <w:rFonts w:ascii="Cambria" w:eastAsiaTheme="majorEastAsia" w:hAnsi="Cambria" w:cstheme="maj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5721715"/>
    <w:multiLevelType w:val="hybridMultilevel"/>
    <w:tmpl w:val="0D224E40"/>
    <w:lvl w:ilvl="0" w:tplc="EC643AF8">
      <w:start w:val="7"/>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5CD2F91"/>
    <w:multiLevelType w:val="hybridMultilevel"/>
    <w:tmpl w:val="0D224E40"/>
    <w:lvl w:ilvl="0" w:tplc="EC643AF8">
      <w:start w:val="7"/>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DDA1A87"/>
    <w:multiLevelType w:val="hybridMultilevel"/>
    <w:tmpl w:val="0DA6EC36"/>
    <w:lvl w:ilvl="0" w:tplc="0F8E1ACA">
      <w:numFmt w:val="bullet"/>
      <w:lvlText w:val="-"/>
      <w:lvlJc w:val="left"/>
      <w:pPr>
        <w:ind w:left="720" w:hanging="360"/>
      </w:pPr>
      <w:rPr>
        <w:rFonts w:ascii="Cambria" w:eastAsiaTheme="majorEastAsia" w:hAnsi="Cambria" w:cstheme="maj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F376165"/>
    <w:multiLevelType w:val="hybridMultilevel"/>
    <w:tmpl w:val="65C4B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1F75610"/>
    <w:multiLevelType w:val="hybridMultilevel"/>
    <w:tmpl w:val="ECD4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52857D6"/>
    <w:multiLevelType w:val="hybridMultilevel"/>
    <w:tmpl w:val="E5102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97B395D"/>
    <w:multiLevelType w:val="hybridMultilevel"/>
    <w:tmpl w:val="0D224E40"/>
    <w:lvl w:ilvl="0" w:tplc="EC643AF8">
      <w:start w:val="7"/>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DCD0288"/>
    <w:multiLevelType w:val="hybridMultilevel"/>
    <w:tmpl w:val="F378D268"/>
    <w:lvl w:ilvl="0" w:tplc="08090001">
      <w:start w:val="1"/>
      <w:numFmt w:val="bullet"/>
      <w:lvlText w:val=""/>
      <w:lvlJc w:val="left"/>
      <w:pPr>
        <w:ind w:left="720" w:hanging="360"/>
      </w:pPr>
      <w:rPr>
        <w:rFonts w:ascii="Symbol" w:hAnsi="Symbol" w:hint="default"/>
      </w:rPr>
    </w:lvl>
    <w:lvl w:ilvl="1" w:tplc="16229DE8">
      <w:numFmt w:val="bullet"/>
      <w:lvlText w:val="-"/>
      <w:lvlJc w:val="left"/>
      <w:pPr>
        <w:ind w:left="1440" w:hanging="360"/>
      </w:pPr>
      <w:rPr>
        <w:rFonts w:ascii="Calibri" w:eastAsia="Calibri" w:hAnsi="Calibri"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16"/>
  </w:num>
  <w:num w:numId="5">
    <w:abstractNumId w:val="26"/>
  </w:num>
  <w:num w:numId="6">
    <w:abstractNumId w:val="0"/>
  </w:num>
  <w:num w:numId="7">
    <w:abstractNumId w:val="21"/>
  </w:num>
  <w:num w:numId="8">
    <w:abstractNumId w:val="18"/>
  </w:num>
  <w:num w:numId="9">
    <w:abstractNumId w:val="4"/>
  </w:num>
  <w:num w:numId="10">
    <w:abstractNumId w:val="22"/>
  </w:num>
  <w:num w:numId="11">
    <w:abstractNumId w:val="7"/>
  </w:num>
  <w:num w:numId="12">
    <w:abstractNumId w:val="9"/>
  </w:num>
  <w:num w:numId="13">
    <w:abstractNumId w:val="5"/>
  </w:num>
  <w:num w:numId="14">
    <w:abstractNumId w:val="2"/>
  </w:num>
  <w:num w:numId="15">
    <w:abstractNumId w:val="24"/>
  </w:num>
  <w:num w:numId="16">
    <w:abstractNumId w:val="1"/>
  </w:num>
  <w:num w:numId="17">
    <w:abstractNumId w:val="8"/>
  </w:num>
  <w:num w:numId="18">
    <w:abstractNumId w:val="15"/>
  </w:num>
  <w:num w:numId="19">
    <w:abstractNumId w:val="13"/>
  </w:num>
  <w:num w:numId="20">
    <w:abstractNumId w:val="10"/>
  </w:num>
  <w:num w:numId="21">
    <w:abstractNumId w:val="19"/>
  </w:num>
  <w:num w:numId="22">
    <w:abstractNumId w:val="20"/>
  </w:num>
  <w:num w:numId="23">
    <w:abstractNumId w:val="25"/>
  </w:num>
  <w:num w:numId="24">
    <w:abstractNumId w:val="14"/>
  </w:num>
  <w:num w:numId="25">
    <w:abstractNumId w:val="17"/>
  </w:num>
  <w:num w:numId="26">
    <w:abstractNumId w:val="3"/>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GB" w:vendorID="64" w:dllVersion="131078" w:nlCheck="1" w:checkStyle="1"/>
  <w:proofState w:spelling="clean"/>
  <w:defaultTabStop w:val="720"/>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E5"/>
    <w:rsid w:val="00001AAF"/>
    <w:rsid w:val="00002608"/>
    <w:rsid w:val="0000337B"/>
    <w:rsid w:val="00007AFE"/>
    <w:rsid w:val="00012113"/>
    <w:rsid w:val="000217F1"/>
    <w:rsid w:val="000279ED"/>
    <w:rsid w:val="00030E4B"/>
    <w:rsid w:val="00031613"/>
    <w:rsid w:val="0003741E"/>
    <w:rsid w:val="00040813"/>
    <w:rsid w:val="00041CD4"/>
    <w:rsid w:val="00043935"/>
    <w:rsid w:val="000457AA"/>
    <w:rsid w:val="00045C50"/>
    <w:rsid w:val="00051DAC"/>
    <w:rsid w:val="0005745C"/>
    <w:rsid w:val="000609F7"/>
    <w:rsid w:val="00062DA0"/>
    <w:rsid w:val="000675BD"/>
    <w:rsid w:val="00070AA3"/>
    <w:rsid w:val="00071504"/>
    <w:rsid w:val="00072779"/>
    <w:rsid w:val="00077B56"/>
    <w:rsid w:val="00081710"/>
    <w:rsid w:val="0008216A"/>
    <w:rsid w:val="00085E1E"/>
    <w:rsid w:val="00086E6A"/>
    <w:rsid w:val="00090392"/>
    <w:rsid w:val="00091666"/>
    <w:rsid w:val="000A12A4"/>
    <w:rsid w:val="000A1305"/>
    <w:rsid w:val="000A1D3B"/>
    <w:rsid w:val="000B231E"/>
    <w:rsid w:val="000B521A"/>
    <w:rsid w:val="000C2756"/>
    <w:rsid w:val="000C5441"/>
    <w:rsid w:val="000C7122"/>
    <w:rsid w:val="000C7591"/>
    <w:rsid w:val="000D03B2"/>
    <w:rsid w:val="000D26BB"/>
    <w:rsid w:val="000D4E0D"/>
    <w:rsid w:val="000D5943"/>
    <w:rsid w:val="000E259C"/>
    <w:rsid w:val="000E78A7"/>
    <w:rsid w:val="000F3D6D"/>
    <w:rsid w:val="000F5455"/>
    <w:rsid w:val="000F5D7B"/>
    <w:rsid w:val="000F5F76"/>
    <w:rsid w:val="000F754E"/>
    <w:rsid w:val="001027C0"/>
    <w:rsid w:val="001072C0"/>
    <w:rsid w:val="001242F6"/>
    <w:rsid w:val="00124692"/>
    <w:rsid w:val="00126DBB"/>
    <w:rsid w:val="00131642"/>
    <w:rsid w:val="00133DF7"/>
    <w:rsid w:val="00134DB6"/>
    <w:rsid w:val="00142B48"/>
    <w:rsid w:val="00143604"/>
    <w:rsid w:val="00144F95"/>
    <w:rsid w:val="00145AF1"/>
    <w:rsid w:val="001536CA"/>
    <w:rsid w:val="00155801"/>
    <w:rsid w:val="0015639B"/>
    <w:rsid w:val="00170569"/>
    <w:rsid w:val="00172029"/>
    <w:rsid w:val="00172D73"/>
    <w:rsid w:val="00175925"/>
    <w:rsid w:val="00175CC7"/>
    <w:rsid w:val="00175E28"/>
    <w:rsid w:val="001844D1"/>
    <w:rsid w:val="00185018"/>
    <w:rsid w:val="00190F08"/>
    <w:rsid w:val="0019665E"/>
    <w:rsid w:val="001A0AA0"/>
    <w:rsid w:val="001A6C22"/>
    <w:rsid w:val="001C00A2"/>
    <w:rsid w:val="001C13B0"/>
    <w:rsid w:val="001C64DF"/>
    <w:rsid w:val="001C682C"/>
    <w:rsid w:val="001D34A2"/>
    <w:rsid w:val="001D45B2"/>
    <w:rsid w:val="001E3EE1"/>
    <w:rsid w:val="001F2781"/>
    <w:rsid w:val="001F291E"/>
    <w:rsid w:val="001F3C76"/>
    <w:rsid w:val="001F3E7E"/>
    <w:rsid w:val="001F6934"/>
    <w:rsid w:val="00200D17"/>
    <w:rsid w:val="00201835"/>
    <w:rsid w:val="00204276"/>
    <w:rsid w:val="00207B28"/>
    <w:rsid w:val="002128CF"/>
    <w:rsid w:val="0021636E"/>
    <w:rsid w:val="0021651A"/>
    <w:rsid w:val="002227A8"/>
    <w:rsid w:val="00231C8A"/>
    <w:rsid w:val="0023218B"/>
    <w:rsid w:val="00233CD2"/>
    <w:rsid w:val="002340A9"/>
    <w:rsid w:val="00235184"/>
    <w:rsid w:val="002357D2"/>
    <w:rsid w:val="00235D71"/>
    <w:rsid w:val="00242313"/>
    <w:rsid w:val="00243E70"/>
    <w:rsid w:val="002475AB"/>
    <w:rsid w:val="002571ED"/>
    <w:rsid w:val="00270977"/>
    <w:rsid w:val="00274956"/>
    <w:rsid w:val="002762DC"/>
    <w:rsid w:val="002771B1"/>
    <w:rsid w:val="00283839"/>
    <w:rsid w:val="00284121"/>
    <w:rsid w:val="00287131"/>
    <w:rsid w:val="00287242"/>
    <w:rsid w:val="00290484"/>
    <w:rsid w:val="002930AC"/>
    <w:rsid w:val="00295AEE"/>
    <w:rsid w:val="002964D7"/>
    <w:rsid w:val="00296EE5"/>
    <w:rsid w:val="002A0CC6"/>
    <w:rsid w:val="002A3377"/>
    <w:rsid w:val="002A6564"/>
    <w:rsid w:val="002A6804"/>
    <w:rsid w:val="002B5278"/>
    <w:rsid w:val="002C4E45"/>
    <w:rsid w:val="002C5E0F"/>
    <w:rsid w:val="002D26DD"/>
    <w:rsid w:val="002D33FD"/>
    <w:rsid w:val="002D4628"/>
    <w:rsid w:val="002E0673"/>
    <w:rsid w:val="002E20AF"/>
    <w:rsid w:val="002E3159"/>
    <w:rsid w:val="002E5622"/>
    <w:rsid w:val="002E5A7F"/>
    <w:rsid w:val="002E6871"/>
    <w:rsid w:val="002F3283"/>
    <w:rsid w:val="002F5C62"/>
    <w:rsid w:val="003013D5"/>
    <w:rsid w:val="00302858"/>
    <w:rsid w:val="00302E0E"/>
    <w:rsid w:val="003112BC"/>
    <w:rsid w:val="00312C86"/>
    <w:rsid w:val="0031460B"/>
    <w:rsid w:val="003244EB"/>
    <w:rsid w:val="003317DD"/>
    <w:rsid w:val="00331B8A"/>
    <w:rsid w:val="00332B1F"/>
    <w:rsid w:val="003459BF"/>
    <w:rsid w:val="00346409"/>
    <w:rsid w:val="00346E8B"/>
    <w:rsid w:val="003505ED"/>
    <w:rsid w:val="00351A5B"/>
    <w:rsid w:val="00356E67"/>
    <w:rsid w:val="00357E18"/>
    <w:rsid w:val="00357F04"/>
    <w:rsid w:val="00363E5A"/>
    <w:rsid w:val="00367518"/>
    <w:rsid w:val="003704A9"/>
    <w:rsid w:val="00374293"/>
    <w:rsid w:val="00375E9C"/>
    <w:rsid w:val="003800C5"/>
    <w:rsid w:val="003845B7"/>
    <w:rsid w:val="00397801"/>
    <w:rsid w:val="003A0FD5"/>
    <w:rsid w:val="003A2143"/>
    <w:rsid w:val="003A222A"/>
    <w:rsid w:val="003A30E7"/>
    <w:rsid w:val="003A52FA"/>
    <w:rsid w:val="003A5E2A"/>
    <w:rsid w:val="003A604B"/>
    <w:rsid w:val="003A7D0A"/>
    <w:rsid w:val="003B4754"/>
    <w:rsid w:val="003B59D6"/>
    <w:rsid w:val="003C3105"/>
    <w:rsid w:val="003C6A3F"/>
    <w:rsid w:val="003D22B8"/>
    <w:rsid w:val="003E2F00"/>
    <w:rsid w:val="003E57A8"/>
    <w:rsid w:val="003E5828"/>
    <w:rsid w:val="003E5F84"/>
    <w:rsid w:val="003F2685"/>
    <w:rsid w:val="003F2839"/>
    <w:rsid w:val="003F290A"/>
    <w:rsid w:val="003F3108"/>
    <w:rsid w:val="003F783D"/>
    <w:rsid w:val="0040143A"/>
    <w:rsid w:val="00403391"/>
    <w:rsid w:val="0040602B"/>
    <w:rsid w:val="0040614D"/>
    <w:rsid w:val="00406A4B"/>
    <w:rsid w:val="00414D28"/>
    <w:rsid w:val="00416166"/>
    <w:rsid w:val="00420400"/>
    <w:rsid w:val="00423CF7"/>
    <w:rsid w:val="00424E42"/>
    <w:rsid w:val="004254C0"/>
    <w:rsid w:val="00435685"/>
    <w:rsid w:val="00443FB2"/>
    <w:rsid w:val="00446E59"/>
    <w:rsid w:val="00446F17"/>
    <w:rsid w:val="004545A9"/>
    <w:rsid w:val="004554F0"/>
    <w:rsid w:val="00455DAA"/>
    <w:rsid w:val="00461501"/>
    <w:rsid w:val="00461B8B"/>
    <w:rsid w:val="00461F7A"/>
    <w:rsid w:val="0046269D"/>
    <w:rsid w:val="00466851"/>
    <w:rsid w:val="00475360"/>
    <w:rsid w:val="00476B4C"/>
    <w:rsid w:val="00476FDE"/>
    <w:rsid w:val="00481DF0"/>
    <w:rsid w:val="00483F5C"/>
    <w:rsid w:val="00485250"/>
    <w:rsid w:val="0048629C"/>
    <w:rsid w:val="0049052B"/>
    <w:rsid w:val="00492569"/>
    <w:rsid w:val="00494501"/>
    <w:rsid w:val="004A1F11"/>
    <w:rsid w:val="004B0A20"/>
    <w:rsid w:val="004B123E"/>
    <w:rsid w:val="004B4F36"/>
    <w:rsid w:val="004C3487"/>
    <w:rsid w:val="004C4782"/>
    <w:rsid w:val="004C4FF3"/>
    <w:rsid w:val="004C6016"/>
    <w:rsid w:val="004C624A"/>
    <w:rsid w:val="004C7949"/>
    <w:rsid w:val="004D08E1"/>
    <w:rsid w:val="004D1479"/>
    <w:rsid w:val="004D332F"/>
    <w:rsid w:val="004E3F07"/>
    <w:rsid w:val="004F21AF"/>
    <w:rsid w:val="004F2CE8"/>
    <w:rsid w:val="004F2FBD"/>
    <w:rsid w:val="004F2FF8"/>
    <w:rsid w:val="004F3AB6"/>
    <w:rsid w:val="004F4B32"/>
    <w:rsid w:val="005019EA"/>
    <w:rsid w:val="005043E1"/>
    <w:rsid w:val="00504508"/>
    <w:rsid w:val="0050491E"/>
    <w:rsid w:val="00513995"/>
    <w:rsid w:val="005143A1"/>
    <w:rsid w:val="0051515E"/>
    <w:rsid w:val="00521DE0"/>
    <w:rsid w:val="00522D16"/>
    <w:rsid w:val="00535220"/>
    <w:rsid w:val="00535B30"/>
    <w:rsid w:val="00540FF0"/>
    <w:rsid w:val="00541420"/>
    <w:rsid w:val="005416EA"/>
    <w:rsid w:val="0054269E"/>
    <w:rsid w:val="0054538A"/>
    <w:rsid w:val="0055065B"/>
    <w:rsid w:val="00550C41"/>
    <w:rsid w:val="00553E00"/>
    <w:rsid w:val="00555137"/>
    <w:rsid w:val="005551BB"/>
    <w:rsid w:val="005625C2"/>
    <w:rsid w:val="00570419"/>
    <w:rsid w:val="005742E6"/>
    <w:rsid w:val="0057499B"/>
    <w:rsid w:val="00575079"/>
    <w:rsid w:val="00575E42"/>
    <w:rsid w:val="005828C5"/>
    <w:rsid w:val="005873C7"/>
    <w:rsid w:val="00590770"/>
    <w:rsid w:val="005926F0"/>
    <w:rsid w:val="005A331E"/>
    <w:rsid w:val="005B0659"/>
    <w:rsid w:val="005B3351"/>
    <w:rsid w:val="005B6C83"/>
    <w:rsid w:val="005C1DCB"/>
    <w:rsid w:val="005E1B59"/>
    <w:rsid w:val="005E57FC"/>
    <w:rsid w:val="005E5B1F"/>
    <w:rsid w:val="005F1B03"/>
    <w:rsid w:val="005F3011"/>
    <w:rsid w:val="005F3ADD"/>
    <w:rsid w:val="00600382"/>
    <w:rsid w:val="006043B5"/>
    <w:rsid w:val="006060C6"/>
    <w:rsid w:val="00606918"/>
    <w:rsid w:val="00606FA3"/>
    <w:rsid w:val="00611A6B"/>
    <w:rsid w:val="00612505"/>
    <w:rsid w:val="006145C2"/>
    <w:rsid w:val="006150C4"/>
    <w:rsid w:val="00617350"/>
    <w:rsid w:val="00621146"/>
    <w:rsid w:val="00625A63"/>
    <w:rsid w:val="00630836"/>
    <w:rsid w:val="006319C8"/>
    <w:rsid w:val="00632D7F"/>
    <w:rsid w:val="00641AE3"/>
    <w:rsid w:val="00643BA2"/>
    <w:rsid w:val="00645131"/>
    <w:rsid w:val="00646733"/>
    <w:rsid w:val="006473D6"/>
    <w:rsid w:val="006475AC"/>
    <w:rsid w:val="00650477"/>
    <w:rsid w:val="00652859"/>
    <w:rsid w:val="00653BC8"/>
    <w:rsid w:val="00664012"/>
    <w:rsid w:val="00665479"/>
    <w:rsid w:val="00665BB7"/>
    <w:rsid w:val="00666F3B"/>
    <w:rsid w:val="00666F97"/>
    <w:rsid w:val="0067057E"/>
    <w:rsid w:val="00672F71"/>
    <w:rsid w:val="0067434A"/>
    <w:rsid w:val="00674AA4"/>
    <w:rsid w:val="00675598"/>
    <w:rsid w:val="006815F0"/>
    <w:rsid w:val="006873B9"/>
    <w:rsid w:val="00690FE1"/>
    <w:rsid w:val="006928B2"/>
    <w:rsid w:val="00694B85"/>
    <w:rsid w:val="006A2086"/>
    <w:rsid w:val="006A4715"/>
    <w:rsid w:val="006B0D47"/>
    <w:rsid w:val="006B128D"/>
    <w:rsid w:val="006C4CA9"/>
    <w:rsid w:val="006D3741"/>
    <w:rsid w:val="006D4EDF"/>
    <w:rsid w:val="006D6710"/>
    <w:rsid w:val="006E19E3"/>
    <w:rsid w:val="006E43E0"/>
    <w:rsid w:val="006F270C"/>
    <w:rsid w:val="006F61F9"/>
    <w:rsid w:val="0070035D"/>
    <w:rsid w:val="007023AE"/>
    <w:rsid w:val="0070500B"/>
    <w:rsid w:val="00714020"/>
    <w:rsid w:val="0071444A"/>
    <w:rsid w:val="00721AA8"/>
    <w:rsid w:val="00724140"/>
    <w:rsid w:val="007241CD"/>
    <w:rsid w:val="0072459F"/>
    <w:rsid w:val="007306BB"/>
    <w:rsid w:val="00733F61"/>
    <w:rsid w:val="00734378"/>
    <w:rsid w:val="0073668E"/>
    <w:rsid w:val="0074103E"/>
    <w:rsid w:val="00742A44"/>
    <w:rsid w:val="00744883"/>
    <w:rsid w:val="007465AE"/>
    <w:rsid w:val="00750B4D"/>
    <w:rsid w:val="007516C6"/>
    <w:rsid w:val="00762C8F"/>
    <w:rsid w:val="00763110"/>
    <w:rsid w:val="007659BB"/>
    <w:rsid w:val="00772D14"/>
    <w:rsid w:val="0077619F"/>
    <w:rsid w:val="00777346"/>
    <w:rsid w:val="00780266"/>
    <w:rsid w:val="00786E67"/>
    <w:rsid w:val="00790CBA"/>
    <w:rsid w:val="007A1B0C"/>
    <w:rsid w:val="007A219E"/>
    <w:rsid w:val="007A394D"/>
    <w:rsid w:val="007B03B1"/>
    <w:rsid w:val="007B42AA"/>
    <w:rsid w:val="007B5683"/>
    <w:rsid w:val="007B5E46"/>
    <w:rsid w:val="007B6FB9"/>
    <w:rsid w:val="007C28AB"/>
    <w:rsid w:val="007C6B53"/>
    <w:rsid w:val="007D017F"/>
    <w:rsid w:val="007D0C87"/>
    <w:rsid w:val="007D351C"/>
    <w:rsid w:val="007D621B"/>
    <w:rsid w:val="007D64CB"/>
    <w:rsid w:val="007D72BB"/>
    <w:rsid w:val="007E299D"/>
    <w:rsid w:val="0080410D"/>
    <w:rsid w:val="0080435E"/>
    <w:rsid w:val="00804685"/>
    <w:rsid w:val="00804EA7"/>
    <w:rsid w:val="008061F5"/>
    <w:rsid w:val="00812448"/>
    <w:rsid w:val="0081260F"/>
    <w:rsid w:val="00814381"/>
    <w:rsid w:val="008236C8"/>
    <w:rsid w:val="00833C31"/>
    <w:rsid w:val="0083649F"/>
    <w:rsid w:val="0083683B"/>
    <w:rsid w:val="00840A66"/>
    <w:rsid w:val="00841273"/>
    <w:rsid w:val="0084383C"/>
    <w:rsid w:val="00844839"/>
    <w:rsid w:val="0085244B"/>
    <w:rsid w:val="00853C99"/>
    <w:rsid w:val="008546CE"/>
    <w:rsid w:val="0085746F"/>
    <w:rsid w:val="008601EC"/>
    <w:rsid w:val="00865999"/>
    <w:rsid w:val="00866D54"/>
    <w:rsid w:val="008726F7"/>
    <w:rsid w:val="00874476"/>
    <w:rsid w:val="00877173"/>
    <w:rsid w:val="008800CA"/>
    <w:rsid w:val="00884354"/>
    <w:rsid w:val="008858D8"/>
    <w:rsid w:val="00890A77"/>
    <w:rsid w:val="00891726"/>
    <w:rsid w:val="0089324D"/>
    <w:rsid w:val="0089488E"/>
    <w:rsid w:val="008A0E45"/>
    <w:rsid w:val="008A1E7E"/>
    <w:rsid w:val="008A4765"/>
    <w:rsid w:val="008A6025"/>
    <w:rsid w:val="008C10F0"/>
    <w:rsid w:val="008C20DB"/>
    <w:rsid w:val="008C2E15"/>
    <w:rsid w:val="008C3828"/>
    <w:rsid w:val="008C5FF8"/>
    <w:rsid w:val="008C7C73"/>
    <w:rsid w:val="008D4E26"/>
    <w:rsid w:val="008D512E"/>
    <w:rsid w:val="008D7930"/>
    <w:rsid w:val="008E1F45"/>
    <w:rsid w:val="008E5743"/>
    <w:rsid w:val="008F2264"/>
    <w:rsid w:val="008F36E4"/>
    <w:rsid w:val="008F5C85"/>
    <w:rsid w:val="008F6323"/>
    <w:rsid w:val="00901383"/>
    <w:rsid w:val="0090199E"/>
    <w:rsid w:val="00901AEE"/>
    <w:rsid w:val="0090254E"/>
    <w:rsid w:val="009030A8"/>
    <w:rsid w:val="009165BB"/>
    <w:rsid w:val="0092010F"/>
    <w:rsid w:val="00921C97"/>
    <w:rsid w:val="00926E5D"/>
    <w:rsid w:val="0092781B"/>
    <w:rsid w:val="0093142D"/>
    <w:rsid w:val="0093304A"/>
    <w:rsid w:val="00933227"/>
    <w:rsid w:val="0093499A"/>
    <w:rsid w:val="009406BB"/>
    <w:rsid w:val="00942239"/>
    <w:rsid w:val="00944856"/>
    <w:rsid w:val="0094504B"/>
    <w:rsid w:val="0094626B"/>
    <w:rsid w:val="00947AC8"/>
    <w:rsid w:val="00950784"/>
    <w:rsid w:val="009539DA"/>
    <w:rsid w:val="00953D93"/>
    <w:rsid w:val="009604B1"/>
    <w:rsid w:val="009614A8"/>
    <w:rsid w:val="00970679"/>
    <w:rsid w:val="0097174B"/>
    <w:rsid w:val="00972097"/>
    <w:rsid w:val="0097544B"/>
    <w:rsid w:val="009773FC"/>
    <w:rsid w:val="00986937"/>
    <w:rsid w:val="00986EB0"/>
    <w:rsid w:val="00990373"/>
    <w:rsid w:val="009932A6"/>
    <w:rsid w:val="0099437F"/>
    <w:rsid w:val="00994510"/>
    <w:rsid w:val="00997E93"/>
    <w:rsid w:val="009A1AAC"/>
    <w:rsid w:val="009A2938"/>
    <w:rsid w:val="009B0F52"/>
    <w:rsid w:val="009B3993"/>
    <w:rsid w:val="009B42D6"/>
    <w:rsid w:val="009C1F11"/>
    <w:rsid w:val="009C3D75"/>
    <w:rsid w:val="009D16DA"/>
    <w:rsid w:val="009D226D"/>
    <w:rsid w:val="009D4960"/>
    <w:rsid w:val="009D4DA6"/>
    <w:rsid w:val="009D5E85"/>
    <w:rsid w:val="009E03C6"/>
    <w:rsid w:val="009E380F"/>
    <w:rsid w:val="009E3D0E"/>
    <w:rsid w:val="009F11D4"/>
    <w:rsid w:val="00A00178"/>
    <w:rsid w:val="00A05D95"/>
    <w:rsid w:val="00A06198"/>
    <w:rsid w:val="00A12DBB"/>
    <w:rsid w:val="00A2373D"/>
    <w:rsid w:val="00A26B7A"/>
    <w:rsid w:val="00A31C67"/>
    <w:rsid w:val="00A457E8"/>
    <w:rsid w:val="00A47DEA"/>
    <w:rsid w:val="00A56644"/>
    <w:rsid w:val="00A56A91"/>
    <w:rsid w:val="00A60A06"/>
    <w:rsid w:val="00A60D1F"/>
    <w:rsid w:val="00A62DDA"/>
    <w:rsid w:val="00A63916"/>
    <w:rsid w:val="00A657DD"/>
    <w:rsid w:val="00A65D95"/>
    <w:rsid w:val="00A66E6E"/>
    <w:rsid w:val="00A7335A"/>
    <w:rsid w:val="00A83B40"/>
    <w:rsid w:val="00A84217"/>
    <w:rsid w:val="00A84D4B"/>
    <w:rsid w:val="00A90F72"/>
    <w:rsid w:val="00A91AFE"/>
    <w:rsid w:val="00A9419A"/>
    <w:rsid w:val="00A9579F"/>
    <w:rsid w:val="00A95F68"/>
    <w:rsid w:val="00A96105"/>
    <w:rsid w:val="00AA0FED"/>
    <w:rsid w:val="00AA61C4"/>
    <w:rsid w:val="00AB401C"/>
    <w:rsid w:val="00AC2763"/>
    <w:rsid w:val="00AC47A2"/>
    <w:rsid w:val="00AC4B63"/>
    <w:rsid w:val="00AC7F45"/>
    <w:rsid w:val="00AE45DC"/>
    <w:rsid w:val="00AF24BE"/>
    <w:rsid w:val="00AF47A9"/>
    <w:rsid w:val="00AF5E1A"/>
    <w:rsid w:val="00AF769D"/>
    <w:rsid w:val="00B044CD"/>
    <w:rsid w:val="00B053A3"/>
    <w:rsid w:val="00B067B3"/>
    <w:rsid w:val="00B06A57"/>
    <w:rsid w:val="00B06D08"/>
    <w:rsid w:val="00B07239"/>
    <w:rsid w:val="00B10C4F"/>
    <w:rsid w:val="00B170B2"/>
    <w:rsid w:val="00B211F3"/>
    <w:rsid w:val="00B22C25"/>
    <w:rsid w:val="00B25795"/>
    <w:rsid w:val="00B26506"/>
    <w:rsid w:val="00B34EC1"/>
    <w:rsid w:val="00B37AE5"/>
    <w:rsid w:val="00B41C0E"/>
    <w:rsid w:val="00B44752"/>
    <w:rsid w:val="00B51D7F"/>
    <w:rsid w:val="00B51F0B"/>
    <w:rsid w:val="00B5363A"/>
    <w:rsid w:val="00B53FA1"/>
    <w:rsid w:val="00B55E99"/>
    <w:rsid w:val="00B57F58"/>
    <w:rsid w:val="00B61D95"/>
    <w:rsid w:val="00B631F7"/>
    <w:rsid w:val="00B63720"/>
    <w:rsid w:val="00B65FCA"/>
    <w:rsid w:val="00B66C90"/>
    <w:rsid w:val="00B821ED"/>
    <w:rsid w:val="00B82519"/>
    <w:rsid w:val="00B82836"/>
    <w:rsid w:val="00BB2880"/>
    <w:rsid w:val="00BB3AD2"/>
    <w:rsid w:val="00BB4570"/>
    <w:rsid w:val="00BB6D78"/>
    <w:rsid w:val="00BC0621"/>
    <w:rsid w:val="00BC2A6E"/>
    <w:rsid w:val="00BC3B59"/>
    <w:rsid w:val="00BC58EE"/>
    <w:rsid w:val="00BD6012"/>
    <w:rsid w:val="00BD703F"/>
    <w:rsid w:val="00BE0746"/>
    <w:rsid w:val="00BE485B"/>
    <w:rsid w:val="00BE5A70"/>
    <w:rsid w:val="00BE6884"/>
    <w:rsid w:val="00BF10BA"/>
    <w:rsid w:val="00BF3752"/>
    <w:rsid w:val="00BF4B48"/>
    <w:rsid w:val="00BF75E8"/>
    <w:rsid w:val="00C00E79"/>
    <w:rsid w:val="00C00F31"/>
    <w:rsid w:val="00C02EF7"/>
    <w:rsid w:val="00C045D4"/>
    <w:rsid w:val="00C179E9"/>
    <w:rsid w:val="00C2035E"/>
    <w:rsid w:val="00C24BCE"/>
    <w:rsid w:val="00C252AC"/>
    <w:rsid w:val="00C263D7"/>
    <w:rsid w:val="00C314CB"/>
    <w:rsid w:val="00C33949"/>
    <w:rsid w:val="00C37FA4"/>
    <w:rsid w:val="00C47B66"/>
    <w:rsid w:val="00C5048A"/>
    <w:rsid w:val="00C55099"/>
    <w:rsid w:val="00C6019A"/>
    <w:rsid w:val="00C6155C"/>
    <w:rsid w:val="00C6506F"/>
    <w:rsid w:val="00C66EB7"/>
    <w:rsid w:val="00C67DA7"/>
    <w:rsid w:val="00C73FD9"/>
    <w:rsid w:val="00C7485A"/>
    <w:rsid w:val="00C74D01"/>
    <w:rsid w:val="00C75DD1"/>
    <w:rsid w:val="00C80E71"/>
    <w:rsid w:val="00C8174F"/>
    <w:rsid w:val="00C8400C"/>
    <w:rsid w:val="00C90287"/>
    <w:rsid w:val="00C92A7C"/>
    <w:rsid w:val="00CA0413"/>
    <w:rsid w:val="00CA1275"/>
    <w:rsid w:val="00CA32A6"/>
    <w:rsid w:val="00CC339D"/>
    <w:rsid w:val="00CC739F"/>
    <w:rsid w:val="00CD47A0"/>
    <w:rsid w:val="00CE1423"/>
    <w:rsid w:val="00CE2FCE"/>
    <w:rsid w:val="00CE6636"/>
    <w:rsid w:val="00CE6F4A"/>
    <w:rsid w:val="00CF337A"/>
    <w:rsid w:val="00CF6740"/>
    <w:rsid w:val="00CF6EF8"/>
    <w:rsid w:val="00D07C11"/>
    <w:rsid w:val="00D206EF"/>
    <w:rsid w:val="00D20BF4"/>
    <w:rsid w:val="00D22483"/>
    <w:rsid w:val="00D309E5"/>
    <w:rsid w:val="00D32629"/>
    <w:rsid w:val="00D34FB7"/>
    <w:rsid w:val="00D41090"/>
    <w:rsid w:val="00D426EF"/>
    <w:rsid w:val="00D45A0F"/>
    <w:rsid w:val="00D50FE0"/>
    <w:rsid w:val="00D545B7"/>
    <w:rsid w:val="00D54FDB"/>
    <w:rsid w:val="00D55096"/>
    <w:rsid w:val="00D56CF3"/>
    <w:rsid w:val="00D614BC"/>
    <w:rsid w:val="00D85D80"/>
    <w:rsid w:val="00D85F01"/>
    <w:rsid w:val="00D9027D"/>
    <w:rsid w:val="00D90D1D"/>
    <w:rsid w:val="00D95CE9"/>
    <w:rsid w:val="00DA12D7"/>
    <w:rsid w:val="00DA4DBC"/>
    <w:rsid w:val="00DB21A4"/>
    <w:rsid w:val="00DB48A5"/>
    <w:rsid w:val="00DB7D7A"/>
    <w:rsid w:val="00DC3ADA"/>
    <w:rsid w:val="00DD013F"/>
    <w:rsid w:val="00DD2BCF"/>
    <w:rsid w:val="00DD464A"/>
    <w:rsid w:val="00DD7C17"/>
    <w:rsid w:val="00DF33F5"/>
    <w:rsid w:val="00E05A3D"/>
    <w:rsid w:val="00E11A04"/>
    <w:rsid w:val="00E16B9D"/>
    <w:rsid w:val="00E21187"/>
    <w:rsid w:val="00E24753"/>
    <w:rsid w:val="00E256ED"/>
    <w:rsid w:val="00E25AAD"/>
    <w:rsid w:val="00E278A7"/>
    <w:rsid w:val="00E314C8"/>
    <w:rsid w:val="00E34BD6"/>
    <w:rsid w:val="00E34DAB"/>
    <w:rsid w:val="00E407B5"/>
    <w:rsid w:val="00E40C23"/>
    <w:rsid w:val="00E40DC0"/>
    <w:rsid w:val="00E542ED"/>
    <w:rsid w:val="00E56225"/>
    <w:rsid w:val="00E61549"/>
    <w:rsid w:val="00E643FE"/>
    <w:rsid w:val="00E6634A"/>
    <w:rsid w:val="00E67F15"/>
    <w:rsid w:val="00E7135B"/>
    <w:rsid w:val="00E71D3C"/>
    <w:rsid w:val="00E82662"/>
    <w:rsid w:val="00E82B87"/>
    <w:rsid w:val="00E84CE2"/>
    <w:rsid w:val="00E86E67"/>
    <w:rsid w:val="00E90C0D"/>
    <w:rsid w:val="00E9278C"/>
    <w:rsid w:val="00E95E0A"/>
    <w:rsid w:val="00EA153C"/>
    <w:rsid w:val="00EA3D3C"/>
    <w:rsid w:val="00EA7936"/>
    <w:rsid w:val="00EB0F95"/>
    <w:rsid w:val="00EC3578"/>
    <w:rsid w:val="00EC63D5"/>
    <w:rsid w:val="00EC6771"/>
    <w:rsid w:val="00ED0E5B"/>
    <w:rsid w:val="00ED553D"/>
    <w:rsid w:val="00EE229C"/>
    <w:rsid w:val="00EE2818"/>
    <w:rsid w:val="00EE2884"/>
    <w:rsid w:val="00EE30D6"/>
    <w:rsid w:val="00EF320C"/>
    <w:rsid w:val="00EF52C7"/>
    <w:rsid w:val="00F02051"/>
    <w:rsid w:val="00F10D22"/>
    <w:rsid w:val="00F10F82"/>
    <w:rsid w:val="00F13011"/>
    <w:rsid w:val="00F138F7"/>
    <w:rsid w:val="00F21EDC"/>
    <w:rsid w:val="00F30E75"/>
    <w:rsid w:val="00F32BE3"/>
    <w:rsid w:val="00F367C2"/>
    <w:rsid w:val="00F427E8"/>
    <w:rsid w:val="00F42811"/>
    <w:rsid w:val="00F5186C"/>
    <w:rsid w:val="00F51F4E"/>
    <w:rsid w:val="00F5330F"/>
    <w:rsid w:val="00F54857"/>
    <w:rsid w:val="00F54C3D"/>
    <w:rsid w:val="00F602B3"/>
    <w:rsid w:val="00F60846"/>
    <w:rsid w:val="00F66E1C"/>
    <w:rsid w:val="00F70F5B"/>
    <w:rsid w:val="00F71867"/>
    <w:rsid w:val="00F73E90"/>
    <w:rsid w:val="00F74236"/>
    <w:rsid w:val="00F75A44"/>
    <w:rsid w:val="00F802B7"/>
    <w:rsid w:val="00F80ADF"/>
    <w:rsid w:val="00F81DAF"/>
    <w:rsid w:val="00F84B27"/>
    <w:rsid w:val="00F90FDB"/>
    <w:rsid w:val="00F9217D"/>
    <w:rsid w:val="00F92914"/>
    <w:rsid w:val="00F9725E"/>
    <w:rsid w:val="00FA0D5A"/>
    <w:rsid w:val="00FA0E1A"/>
    <w:rsid w:val="00FA1FBD"/>
    <w:rsid w:val="00FA4673"/>
    <w:rsid w:val="00FA6264"/>
    <w:rsid w:val="00FA68EF"/>
    <w:rsid w:val="00FB437E"/>
    <w:rsid w:val="00FB6E7D"/>
    <w:rsid w:val="00FC10FD"/>
    <w:rsid w:val="00FC118A"/>
    <w:rsid w:val="00FC120C"/>
    <w:rsid w:val="00FC3199"/>
    <w:rsid w:val="00FC4AB1"/>
    <w:rsid w:val="00FD21A4"/>
    <w:rsid w:val="00FD2D3C"/>
    <w:rsid w:val="00FD64EE"/>
    <w:rsid w:val="00FE2AC1"/>
    <w:rsid w:val="00FF005F"/>
    <w:rsid w:val="00FF0951"/>
    <w:rsid w:val="00FF123D"/>
    <w:rsid w:val="00FF2E3C"/>
    <w:rsid w:val="00FF3BF2"/>
    <w:rsid w:val="00FF6CBF"/>
    <w:rsid w:val="00FF6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86E89B6F-7108-4F52-828A-5B733B9A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n-GB"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B56"/>
  </w:style>
  <w:style w:type="paragraph" w:styleId="Heading1">
    <w:name w:val="heading 1"/>
    <w:basedOn w:val="Normal"/>
    <w:next w:val="Normal"/>
    <w:link w:val="Heading1Char"/>
    <w:uiPriority w:val="9"/>
    <w:qFormat/>
    <w:rsid w:val="00077B5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077B5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077B5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077B5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077B5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077B5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077B5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077B5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77B5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EE5"/>
  </w:style>
  <w:style w:type="paragraph" w:styleId="Footer">
    <w:name w:val="footer"/>
    <w:basedOn w:val="Normal"/>
    <w:link w:val="FooterChar"/>
    <w:uiPriority w:val="99"/>
    <w:unhideWhenUsed/>
    <w:rsid w:val="00296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EE5"/>
  </w:style>
  <w:style w:type="paragraph" w:styleId="BalloonText">
    <w:name w:val="Balloon Text"/>
    <w:basedOn w:val="Normal"/>
    <w:link w:val="BalloonTextChar"/>
    <w:uiPriority w:val="99"/>
    <w:semiHidden/>
    <w:unhideWhenUsed/>
    <w:rsid w:val="00933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04A"/>
    <w:rPr>
      <w:rFonts w:ascii="Tahoma" w:hAnsi="Tahoma" w:cs="Tahoma"/>
      <w:sz w:val="16"/>
      <w:szCs w:val="16"/>
      <w:lang w:eastAsia="en-US"/>
    </w:rPr>
  </w:style>
  <w:style w:type="table" w:styleId="TableGrid">
    <w:name w:val="Table Grid"/>
    <w:basedOn w:val="TableNormal"/>
    <w:uiPriority w:val="59"/>
    <w:rsid w:val="00043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7B56"/>
    <w:rPr>
      <w:caps/>
      <w:color w:val="632423" w:themeColor="accent2" w:themeShade="80"/>
      <w:spacing w:val="20"/>
      <w:sz w:val="28"/>
      <w:szCs w:val="28"/>
    </w:rPr>
  </w:style>
  <w:style w:type="paragraph" w:customStyle="1" w:styleId="Heading1A">
    <w:name w:val="Heading 1A"/>
    <w:basedOn w:val="Heading1"/>
    <w:link w:val="Heading1AChar"/>
    <w:rsid w:val="00031613"/>
    <w:pPr>
      <w:spacing w:before="0" w:after="240"/>
    </w:pPr>
  </w:style>
  <w:style w:type="character" w:customStyle="1" w:styleId="Heading2Char">
    <w:name w:val="Heading 2 Char"/>
    <w:basedOn w:val="DefaultParagraphFont"/>
    <w:link w:val="Heading2"/>
    <w:uiPriority w:val="9"/>
    <w:rsid w:val="00077B56"/>
    <w:rPr>
      <w:caps/>
      <w:color w:val="632423" w:themeColor="accent2" w:themeShade="80"/>
      <w:spacing w:val="15"/>
      <w:sz w:val="24"/>
      <w:szCs w:val="24"/>
    </w:rPr>
  </w:style>
  <w:style w:type="character" w:customStyle="1" w:styleId="Heading1AChar">
    <w:name w:val="Heading 1A Char"/>
    <w:basedOn w:val="Heading1Char"/>
    <w:link w:val="Heading1A"/>
    <w:rsid w:val="00031613"/>
    <w:rPr>
      <w:caps/>
      <w:color w:val="632423" w:themeColor="accent2" w:themeShade="80"/>
      <w:spacing w:val="20"/>
      <w:sz w:val="28"/>
      <w:szCs w:val="28"/>
    </w:rPr>
  </w:style>
  <w:style w:type="character" w:customStyle="1" w:styleId="Heading3Char">
    <w:name w:val="Heading 3 Char"/>
    <w:basedOn w:val="DefaultParagraphFont"/>
    <w:link w:val="Heading3"/>
    <w:uiPriority w:val="9"/>
    <w:rsid w:val="00077B56"/>
    <w:rPr>
      <w:caps/>
      <w:color w:val="622423" w:themeColor="accent2" w:themeShade="7F"/>
      <w:sz w:val="24"/>
      <w:szCs w:val="24"/>
    </w:rPr>
  </w:style>
  <w:style w:type="character" w:customStyle="1" w:styleId="Heading4Char">
    <w:name w:val="Heading 4 Char"/>
    <w:basedOn w:val="DefaultParagraphFont"/>
    <w:link w:val="Heading4"/>
    <w:uiPriority w:val="9"/>
    <w:semiHidden/>
    <w:rsid w:val="00077B56"/>
    <w:rPr>
      <w:caps/>
      <w:color w:val="622423" w:themeColor="accent2" w:themeShade="7F"/>
      <w:spacing w:val="10"/>
    </w:rPr>
  </w:style>
  <w:style w:type="character" w:customStyle="1" w:styleId="Heading5Char">
    <w:name w:val="Heading 5 Char"/>
    <w:basedOn w:val="DefaultParagraphFont"/>
    <w:link w:val="Heading5"/>
    <w:uiPriority w:val="9"/>
    <w:semiHidden/>
    <w:rsid w:val="00077B56"/>
    <w:rPr>
      <w:caps/>
      <w:color w:val="622423" w:themeColor="accent2" w:themeShade="7F"/>
      <w:spacing w:val="10"/>
    </w:rPr>
  </w:style>
  <w:style w:type="character" w:customStyle="1" w:styleId="Heading6Char">
    <w:name w:val="Heading 6 Char"/>
    <w:basedOn w:val="DefaultParagraphFont"/>
    <w:link w:val="Heading6"/>
    <w:uiPriority w:val="9"/>
    <w:semiHidden/>
    <w:rsid w:val="00077B56"/>
    <w:rPr>
      <w:caps/>
      <w:color w:val="943634" w:themeColor="accent2" w:themeShade="BF"/>
      <w:spacing w:val="10"/>
    </w:rPr>
  </w:style>
  <w:style w:type="character" w:customStyle="1" w:styleId="Heading7Char">
    <w:name w:val="Heading 7 Char"/>
    <w:basedOn w:val="DefaultParagraphFont"/>
    <w:link w:val="Heading7"/>
    <w:uiPriority w:val="9"/>
    <w:semiHidden/>
    <w:rsid w:val="00077B56"/>
    <w:rPr>
      <w:i/>
      <w:iCs/>
      <w:caps/>
      <w:color w:val="943634" w:themeColor="accent2" w:themeShade="BF"/>
      <w:spacing w:val="10"/>
    </w:rPr>
  </w:style>
  <w:style w:type="character" w:customStyle="1" w:styleId="Heading8Char">
    <w:name w:val="Heading 8 Char"/>
    <w:basedOn w:val="DefaultParagraphFont"/>
    <w:link w:val="Heading8"/>
    <w:uiPriority w:val="9"/>
    <w:semiHidden/>
    <w:rsid w:val="00077B56"/>
    <w:rPr>
      <w:caps/>
      <w:spacing w:val="10"/>
      <w:sz w:val="20"/>
      <w:szCs w:val="20"/>
    </w:rPr>
  </w:style>
  <w:style w:type="character" w:customStyle="1" w:styleId="Heading9Char">
    <w:name w:val="Heading 9 Char"/>
    <w:basedOn w:val="DefaultParagraphFont"/>
    <w:link w:val="Heading9"/>
    <w:uiPriority w:val="9"/>
    <w:semiHidden/>
    <w:rsid w:val="00077B56"/>
    <w:rPr>
      <w:i/>
      <w:iCs/>
      <w:caps/>
      <w:spacing w:val="10"/>
      <w:sz w:val="20"/>
      <w:szCs w:val="20"/>
    </w:rPr>
  </w:style>
  <w:style w:type="paragraph" w:styleId="Caption">
    <w:name w:val="caption"/>
    <w:basedOn w:val="Normal"/>
    <w:next w:val="Normal"/>
    <w:uiPriority w:val="35"/>
    <w:semiHidden/>
    <w:unhideWhenUsed/>
    <w:qFormat/>
    <w:rsid w:val="00077B56"/>
    <w:rPr>
      <w:caps/>
      <w:spacing w:val="10"/>
      <w:sz w:val="18"/>
      <w:szCs w:val="18"/>
    </w:rPr>
  </w:style>
  <w:style w:type="paragraph" w:styleId="Title">
    <w:name w:val="Title"/>
    <w:basedOn w:val="Normal"/>
    <w:next w:val="Normal"/>
    <w:link w:val="TitleChar"/>
    <w:uiPriority w:val="10"/>
    <w:qFormat/>
    <w:rsid w:val="00077B5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77B56"/>
    <w:rPr>
      <w:caps/>
      <w:color w:val="632423" w:themeColor="accent2" w:themeShade="80"/>
      <w:spacing w:val="50"/>
      <w:sz w:val="44"/>
      <w:szCs w:val="44"/>
    </w:rPr>
  </w:style>
  <w:style w:type="paragraph" w:styleId="Subtitle">
    <w:name w:val="Subtitle"/>
    <w:basedOn w:val="Normal"/>
    <w:next w:val="Normal"/>
    <w:link w:val="SubtitleChar"/>
    <w:uiPriority w:val="11"/>
    <w:qFormat/>
    <w:rsid w:val="00077B5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77B56"/>
    <w:rPr>
      <w:caps/>
      <w:spacing w:val="20"/>
      <w:sz w:val="18"/>
      <w:szCs w:val="18"/>
    </w:rPr>
  </w:style>
  <w:style w:type="character" w:styleId="Strong">
    <w:name w:val="Strong"/>
    <w:uiPriority w:val="22"/>
    <w:qFormat/>
    <w:rsid w:val="00077B56"/>
    <w:rPr>
      <w:b/>
      <w:bCs/>
      <w:color w:val="943634" w:themeColor="accent2" w:themeShade="BF"/>
      <w:spacing w:val="5"/>
    </w:rPr>
  </w:style>
  <w:style w:type="character" w:styleId="Emphasis">
    <w:name w:val="Emphasis"/>
    <w:uiPriority w:val="20"/>
    <w:qFormat/>
    <w:rsid w:val="00077B56"/>
    <w:rPr>
      <w:caps/>
      <w:spacing w:val="5"/>
      <w:sz w:val="20"/>
      <w:szCs w:val="20"/>
    </w:rPr>
  </w:style>
  <w:style w:type="paragraph" w:styleId="NoSpacing">
    <w:name w:val="No Spacing"/>
    <w:basedOn w:val="Normal"/>
    <w:link w:val="NoSpacingChar"/>
    <w:uiPriority w:val="1"/>
    <w:qFormat/>
    <w:rsid w:val="00077B56"/>
    <w:pPr>
      <w:spacing w:after="0" w:line="240" w:lineRule="auto"/>
    </w:pPr>
  </w:style>
  <w:style w:type="character" w:customStyle="1" w:styleId="NoSpacingChar">
    <w:name w:val="No Spacing Char"/>
    <w:basedOn w:val="DefaultParagraphFont"/>
    <w:link w:val="NoSpacing"/>
    <w:uiPriority w:val="1"/>
    <w:rsid w:val="00077B56"/>
  </w:style>
  <w:style w:type="paragraph" w:styleId="ListParagraph">
    <w:name w:val="List Paragraph"/>
    <w:basedOn w:val="Normal"/>
    <w:uiPriority w:val="34"/>
    <w:qFormat/>
    <w:rsid w:val="00077B56"/>
    <w:pPr>
      <w:ind w:left="720"/>
      <w:contextualSpacing/>
    </w:pPr>
  </w:style>
  <w:style w:type="paragraph" w:styleId="Quote">
    <w:name w:val="Quote"/>
    <w:basedOn w:val="Normal"/>
    <w:next w:val="Normal"/>
    <w:link w:val="QuoteChar"/>
    <w:uiPriority w:val="29"/>
    <w:qFormat/>
    <w:rsid w:val="00077B56"/>
    <w:rPr>
      <w:i/>
      <w:iCs/>
    </w:rPr>
  </w:style>
  <w:style w:type="character" w:customStyle="1" w:styleId="QuoteChar">
    <w:name w:val="Quote Char"/>
    <w:basedOn w:val="DefaultParagraphFont"/>
    <w:link w:val="Quote"/>
    <w:uiPriority w:val="29"/>
    <w:rsid w:val="00077B56"/>
    <w:rPr>
      <w:i/>
      <w:iCs/>
    </w:rPr>
  </w:style>
  <w:style w:type="paragraph" w:styleId="IntenseQuote">
    <w:name w:val="Intense Quote"/>
    <w:basedOn w:val="Normal"/>
    <w:next w:val="Normal"/>
    <w:link w:val="IntenseQuoteChar"/>
    <w:uiPriority w:val="30"/>
    <w:qFormat/>
    <w:rsid w:val="00077B5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77B56"/>
    <w:rPr>
      <w:caps/>
      <w:color w:val="622423" w:themeColor="accent2" w:themeShade="7F"/>
      <w:spacing w:val="5"/>
      <w:sz w:val="20"/>
      <w:szCs w:val="20"/>
    </w:rPr>
  </w:style>
  <w:style w:type="character" w:styleId="SubtleEmphasis">
    <w:name w:val="Subtle Emphasis"/>
    <w:uiPriority w:val="19"/>
    <w:qFormat/>
    <w:rsid w:val="00077B56"/>
    <w:rPr>
      <w:i/>
      <w:iCs/>
    </w:rPr>
  </w:style>
  <w:style w:type="character" w:styleId="IntenseEmphasis">
    <w:name w:val="Intense Emphasis"/>
    <w:uiPriority w:val="21"/>
    <w:qFormat/>
    <w:rsid w:val="00077B56"/>
    <w:rPr>
      <w:i/>
      <w:iCs/>
      <w:caps/>
      <w:spacing w:val="10"/>
      <w:sz w:val="20"/>
      <w:szCs w:val="20"/>
    </w:rPr>
  </w:style>
  <w:style w:type="character" w:styleId="SubtleReference">
    <w:name w:val="Subtle Reference"/>
    <w:basedOn w:val="DefaultParagraphFont"/>
    <w:uiPriority w:val="31"/>
    <w:qFormat/>
    <w:rsid w:val="00077B5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77B5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77B5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077B56"/>
    <w:pPr>
      <w:outlineLvl w:val="9"/>
    </w:pPr>
    <w:rPr>
      <w:lang w:bidi="en-US"/>
    </w:rPr>
  </w:style>
  <w:style w:type="paragraph" w:customStyle="1" w:styleId="TODO">
    <w:name w:val="TODO"/>
    <w:basedOn w:val="Normal"/>
    <w:link w:val="TODOChar"/>
    <w:qFormat/>
    <w:rsid w:val="00A62DDA"/>
    <w:pPr>
      <w:jc w:val="center"/>
    </w:pPr>
    <w:rPr>
      <w:b/>
      <w:i/>
      <w:color w:val="00B050"/>
    </w:rPr>
  </w:style>
  <w:style w:type="paragraph" w:styleId="FootnoteText">
    <w:name w:val="footnote text"/>
    <w:basedOn w:val="Normal"/>
    <w:link w:val="FootnoteTextChar"/>
    <w:uiPriority w:val="99"/>
    <w:semiHidden/>
    <w:unhideWhenUsed/>
    <w:rsid w:val="003505ED"/>
    <w:pPr>
      <w:spacing w:after="0" w:line="240" w:lineRule="auto"/>
    </w:pPr>
    <w:rPr>
      <w:sz w:val="20"/>
      <w:szCs w:val="20"/>
    </w:rPr>
  </w:style>
  <w:style w:type="character" w:customStyle="1" w:styleId="TODOChar">
    <w:name w:val="TODO Char"/>
    <w:basedOn w:val="DefaultParagraphFont"/>
    <w:link w:val="TODO"/>
    <w:rsid w:val="00A62DDA"/>
    <w:rPr>
      <w:b/>
      <w:i/>
      <w:color w:val="00B050"/>
    </w:rPr>
  </w:style>
  <w:style w:type="character" w:customStyle="1" w:styleId="FootnoteTextChar">
    <w:name w:val="Footnote Text Char"/>
    <w:basedOn w:val="DefaultParagraphFont"/>
    <w:link w:val="FootnoteText"/>
    <w:uiPriority w:val="99"/>
    <w:semiHidden/>
    <w:rsid w:val="003505ED"/>
    <w:rPr>
      <w:sz w:val="20"/>
      <w:szCs w:val="20"/>
    </w:rPr>
  </w:style>
  <w:style w:type="character" w:styleId="FootnoteReference">
    <w:name w:val="footnote reference"/>
    <w:basedOn w:val="DefaultParagraphFont"/>
    <w:uiPriority w:val="99"/>
    <w:semiHidden/>
    <w:unhideWhenUsed/>
    <w:rsid w:val="003505ED"/>
    <w:rPr>
      <w:vertAlign w:val="superscript"/>
    </w:rPr>
  </w:style>
  <w:style w:type="character" w:styleId="PlaceholderText">
    <w:name w:val="Placeholder Text"/>
    <w:basedOn w:val="DefaultParagraphFont"/>
    <w:uiPriority w:val="99"/>
    <w:semiHidden/>
    <w:rsid w:val="003505ED"/>
    <w:rPr>
      <w:color w:val="808080"/>
    </w:rPr>
  </w:style>
  <w:style w:type="paragraph" w:styleId="NormalWeb">
    <w:name w:val="Normal (Web)"/>
    <w:basedOn w:val="Normal"/>
    <w:uiPriority w:val="99"/>
    <w:semiHidden/>
    <w:unhideWhenUsed/>
    <w:rsid w:val="00E11A0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877018">
      <w:bodyDiv w:val="1"/>
      <w:marLeft w:val="0"/>
      <w:marRight w:val="0"/>
      <w:marTop w:val="0"/>
      <w:marBottom w:val="0"/>
      <w:divBdr>
        <w:top w:val="none" w:sz="0" w:space="0" w:color="auto"/>
        <w:left w:val="none" w:sz="0" w:space="0" w:color="auto"/>
        <w:bottom w:val="none" w:sz="0" w:space="0" w:color="auto"/>
        <w:right w:val="none" w:sz="0" w:space="0" w:color="auto"/>
      </w:divBdr>
      <w:divsChild>
        <w:div w:id="827089752">
          <w:marLeft w:val="806"/>
          <w:marRight w:val="0"/>
          <w:marTop w:val="144"/>
          <w:marBottom w:val="0"/>
          <w:divBdr>
            <w:top w:val="none" w:sz="0" w:space="0" w:color="auto"/>
            <w:left w:val="none" w:sz="0" w:space="0" w:color="auto"/>
            <w:bottom w:val="none" w:sz="0" w:space="0" w:color="auto"/>
            <w:right w:val="none" w:sz="0" w:space="0" w:color="auto"/>
          </w:divBdr>
        </w:div>
        <w:div w:id="860778730">
          <w:marLeft w:val="806"/>
          <w:marRight w:val="0"/>
          <w:marTop w:val="144"/>
          <w:marBottom w:val="0"/>
          <w:divBdr>
            <w:top w:val="none" w:sz="0" w:space="0" w:color="auto"/>
            <w:left w:val="none" w:sz="0" w:space="0" w:color="auto"/>
            <w:bottom w:val="none" w:sz="0" w:space="0" w:color="auto"/>
            <w:right w:val="none" w:sz="0" w:space="0" w:color="auto"/>
          </w:divBdr>
        </w:div>
        <w:div w:id="1133713771">
          <w:marLeft w:val="806"/>
          <w:marRight w:val="0"/>
          <w:marTop w:val="144"/>
          <w:marBottom w:val="0"/>
          <w:divBdr>
            <w:top w:val="none" w:sz="0" w:space="0" w:color="auto"/>
            <w:left w:val="none" w:sz="0" w:space="0" w:color="auto"/>
            <w:bottom w:val="none" w:sz="0" w:space="0" w:color="auto"/>
            <w:right w:val="none" w:sz="0" w:space="0" w:color="auto"/>
          </w:divBdr>
        </w:div>
        <w:div w:id="1727607115">
          <w:marLeft w:val="806"/>
          <w:marRight w:val="0"/>
          <w:marTop w:val="144"/>
          <w:marBottom w:val="0"/>
          <w:divBdr>
            <w:top w:val="none" w:sz="0" w:space="0" w:color="auto"/>
            <w:left w:val="none" w:sz="0" w:space="0" w:color="auto"/>
            <w:bottom w:val="none" w:sz="0" w:space="0" w:color="auto"/>
            <w:right w:val="none" w:sz="0" w:space="0" w:color="auto"/>
          </w:divBdr>
        </w:div>
        <w:div w:id="1927764450">
          <w:marLeft w:val="806"/>
          <w:marRight w:val="0"/>
          <w:marTop w:val="144"/>
          <w:marBottom w:val="0"/>
          <w:divBdr>
            <w:top w:val="none" w:sz="0" w:space="0" w:color="auto"/>
            <w:left w:val="none" w:sz="0" w:space="0" w:color="auto"/>
            <w:bottom w:val="none" w:sz="0" w:space="0" w:color="auto"/>
            <w:right w:val="none" w:sz="0" w:space="0" w:color="auto"/>
          </w:divBdr>
        </w:div>
      </w:divsChild>
    </w:div>
    <w:div w:id="1789861057">
      <w:bodyDiv w:val="1"/>
      <w:marLeft w:val="0"/>
      <w:marRight w:val="0"/>
      <w:marTop w:val="0"/>
      <w:marBottom w:val="0"/>
      <w:divBdr>
        <w:top w:val="none" w:sz="0" w:space="0" w:color="auto"/>
        <w:left w:val="none" w:sz="0" w:space="0" w:color="auto"/>
        <w:bottom w:val="none" w:sz="0" w:space="0" w:color="auto"/>
        <w:right w:val="none" w:sz="0" w:space="0" w:color="auto"/>
      </w:divBdr>
      <w:divsChild>
        <w:div w:id="967972541">
          <w:marLeft w:val="806"/>
          <w:marRight w:val="0"/>
          <w:marTop w:val="154"/>
          <w:marBottom w:val="0"/>
          <w:divBdr>
            <w:top w:val="none" w:sz="0" w:space="0" w:color="auto"/>
            <w:left w:val="none" w:sz="0" w:space="0" w:color="auto"/>
            <w:bottom w:val="none" w:sz="0" w:space="0" w:color="auto"/>
            <w:right w:val="none" w:sz="0" w:space="0" w:color="auto"/>
          </w:divBdr>
        </w:div>
        <w:div w:id="1044140156">
          <w:marLeft w:val="806"/>
          <w:marRight w:val="0"/>
          <w:marTop w:val="154"/>
          <w:marBottom w:val="0"/>
          <w:divBdr>
            <w:top w:val="none" w:sz="0" w:space="0" w:color="auto"/>
            <w:left w:val="none" w:sz="0" w:space="0" w:color="auto"/>
            <w:bottom w:val="none" w:sz="0" w:space="0" w:color="auto"/>
            <w:right w:val="none" w:sz="0" w:space="0" w:color="auto"/>
          </w:divBdr>
        </w:div>
        <w:div w:id="1455250120">
          <w:marLeft w:val="806"/>
          <w:marRight w:val="0"/>
          <w:marTop w:val="154"/>
          <w:marBottom w:val="0"/>
          <w:divBdr>
            <w:top w:val="none" w:sz="0" w:space="0" w:color="auto"/>
            <w:left w:val="none" w:sz="0" w:space="0" w:color="auto"/>
            <w:bottom w:val="none" w:sz="0" w:space="0" w:color="auto"/>
            <w:right w:val="none" w:sz="0" w:space="0" w:color="auto"/>
          </w:divBdr>
        </w:div>
        <w:div w:id="1528788698">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225DE-764C-4D7D-AF25-B33087AF3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9</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dc:creator>
  <cp:lastModifiedBy>13HubbardS51</cp:lastModifiedBy>
  <cp:revision>668</cp:revision>
  <cp:lastPrinted>2014-10-05T23:55:00Z</cp:lastPrinted>
  <dcterms:created xsi:type="dcterms:W3CDTF">2014-08-31T18:59:00Z</dcterms:created>
  <dcterms:modified xsi:type="dcterms:W3CDTF">2014-10-23T11:43:00Z</dcterms:modified>
</cp:coreProperties>
</file>