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829" w:rsidRPr="00271497" w:rsidRDefault="00D11829" w:rsidP="00C7443B">
      <w:pPr>
        <w:pStyle w:val="2"/>
        <w:shd w:val="clear" w:color="auto" w:fill="FFFFFF"/>
        <w:spacing w:before="0" w:line="240" w:lineRule="auto"/>
        <w:rPr>
          <w:rFonts w:ascii="Times New Roman" w:hAnsi="Times New Roman"/>
          <w:color w:val="auto"/>
          <w:sz w:val="24"/>
          <w:szCs w:val="24"/>
        </w:rPr>
      </w:pPr>
      <w:r>
        <w:rPr>
          <w:rFonts w:ascii="Times New Roman" w:eastAsia="Times New Roman" w:hAnsi="Times New Roman"/>
          <w:color w:val="000000"/>
          <w:sz w:val="24"/>
          <w:szCs w:val="24"/>
          <w:lang w:eastAsia="ru-RU"/>
        </w:rPr>
        <w:t>СРС</w:t>
      </w:r>
      <w:r w:rsidRPr="001A70F1">
        <w:rPr>
          <w:rFonts w:ascii="Times New Roman" w:eastAsia="Times New Roman" w:hAnsi="Times New Roman"/>
          <w:color w:val="000000"/>
          <w:sz w:val="24"/>
          <w:szCs w:val="24"/>
          <w:lang w:val="en-US" w:eastAsia="ru-RU"/>
        </w:rPr>
        <w:t xml:space="preserve"> № </w:t>
      </w:r>
      <w:r w:rsidR="00271497">
        <w:rPr>
          <w:rFonts w:ascii="Times New Roman" w:eastAsia="Times New Roman" w:hAnsi="Times New Roman"/>
          <w:color w:val="000000"/>
          <w:sz w:val="24"/>
          <w:szCs w:val="24"/>
          <w:lang w:eastAsia="ru-RU"/>
        </w:rPr>
        <w:t>7</w:t>
      </w:r>
    </w:p>
    <w:p w:rsidR="00217AC8" w:rsidRDefault="006745E6">
      <w:pPr>
        <w:pStyle w:val="2"/>
        <w:shd w:val="clear" w:color="auto" w:fill="FFFFFF"/>
        <w:spacing w:before="120"/>
        <w:jc w:val="center"/>
        <w:rPr>
          <w:rFonts w:ascii="Times New Roman" w:hAnsi="Times New Roman"/>
          <w:color w:val="auto"/>
          <w:sz w:val="24"/>
          <w:szCs w:val="24"/>
          <w:lang w:val="en-US"/>
        </w:rPr>
      </w:pPr>
      <w:r>
        <w:rPr>
          <w:rFonts w:ascii="Times New Roman" w:hAnsi="Times New Roman"/>
          <w:color w:val="auto"/>
          <w:sz w:val="24"/>
          <w:szCs w:val="24"/>
          <w:lang w:val="en-US"/>
        </w:rPr>
        <w:t xml:space="preserve">Cultural </w:t>
      </w:r>
      <w:proofErr w:type="spellStart"/>
      <w:r>
        <w:rPr>
          <w:rFonts w:ascii="Times New Roman" w:hAnsi="Times New Roman"/>
          <w:color w:val="auto"/>
          <w:sz w:val="24"/>
          <w:szCs w:val="24"/>
          <w:lang w:val="en-US"/>
        </w:rPr>
        <w:t>behaviour</w:t>
      </w:r>
      <w:proofErr w:type="spellEnd"/>
      <w:r>
        <w:rPr>
          <w:rFonts w:ascii="Times New Roman" w:hAnsi="Times New Roman"/>
          <w:color w:val="auto"/>
          <w:sz w:val="24"/>
          <w:szCs w:val="24"/>
          <w:lang w:val="en-US"/>
        </w:rPr>
        <w:t xml:space="preserve"> in business</w:t>
      </w:r>
    </w:p>
    <w:p w:rsidR="00217AC8" w:rsidRDefault="006745E6">
      <w:pPr>
        <w:spacing w:after="188"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Much of today's business </w:t>
      </w:r>
      <w:proofErr w:type="gramStart"/>
      <w:r>
        <w:rPr>
          <w:rFonts w:ascii="Times New Roman" w:eastAsia="Times New Roman" w:hAnsi="Times New Roman"/>
          <w:color w:val="000000"/>
          <w:sz w:val="24"/>
          <w:szCs w:val="24"/>
          <w:lang w:val="en-US" w:eastAsia="ru-RU"/>
        </w:rPr>
        <w:t>is conducted</w:t>
      </w:r>
      <w:proofErr w:type="gramEnd"/>
      <w:r>
        <w:rPr>
          <w:rFonts w:ascii="Times New Roman" w:eastAsia="Times New Roman" w:hAnsi="Times New Roman"/>
          <w:color w:val="000000"/>
          <w:sz w:val="24"/>
          <w:szCs w:val="24"/>
          <w:lang w:val="en-US" w:eastAsia="ru-RU"/>
        </w:rPr>
        <w:t xml:space="preserve"> across international borders, and while the majority of the global business community might share the use of English as a common language, the nuances and expectations of business communication might differ greatly from culture to culture. A lack of understanding of the cultural norms and practices of our business acquaintances can result in unfair judgements, misunderstandings and breakdowns in communication. Here are three basic areas of differences in the business etiquette around the world that could help stand you in good stead when you next find yourself working with someone from a different culture.</w:t>
      </w:r>
    </w:p>
    <w:p w:rsidR="00217AC8" w:rsidRDefault="006745E6">
      <w:pPr>
        <w:spacing w:after="0" w:line="240" w:lineRule="auto"/>
        <w:ind w:firstLine="709"/>
        <w:jc w:val="both"/>
        <w:outlineLvl w:val="2"/>
        <w:rPr>
          <w:rFonts w:ascii="Times New Roman" w:eastAsia="Times New Roman" w:hAnsi="Times New Roman"/>
          <w:b/>
          <w:color w:val="23085A"/>
          <w:sz w:val="24"/>
          <w:szCs w:val="24"/>
          <w:lang w:val="en-US" w:eastAsia="ru-RU"/>
        </w:rPr>
      </w:pPr>
      <w:r>
        <w:rPr>
          <w:rFonts w:ascii="Times New Roman" w:eastAsia="Times New Roman" w:hAnsi="Times New Roman"/>
          <w:b/>
          <w:color w:val="23085A"/>
          <w:sz w:val="24"/>
          <w:szCs w:val="24"/>
          <w:lang w:val="en-US" w:eastAsia="ru-RU"/>
        </w:rPr>
        <w:t>Addressing someone</w:t>
      </w:r>
    </w:p>
    <w:p w:rsidR="00217AC8" w:rsidRDefault="006745E6">
      <w:pPr>
        <w:spacing w:after="0"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When discussing this topic in a training course, a German trainee and a British trainee got into a hot debate about whether it was appropriate for someone with a doctorate to use the corresponding title on their business card. The British trainee maintained that anyone </w:t>
      </w:r>
      <w:proofErr w:type="gramStart"/>
      <w:r>
        <w:rPr>
          <w:rFonts w:ascii="Times New Roman" w:eastAsia="Times New Roman" w:hAnsi="Times New Roman"/>
          <w:color w:val="000000"/>
          <w:sz w:val="24"/>
          <w:szCs w:val="24"/>
          <w:lang w:val="en-US" w:eastAsia="ru-RU"/>
        </w:rPr>
        <w:t>who</w:t>
      </w:r>
      <w:proofErr w:type="gramEnd"/>
      <w:r>
        <w:rPr>
          <w:rFonts w:ascii="Times New Roman" w:eastAsia="Times New Roman" w:hAnsi="Times New Roman"/>
          <w:color w:val="000000"/>
          <w:sz w:val="24"/>
          <w:szCs w:val="24"/>
          <w:lang w:val="en-US" w:eastAsia="ru-RU"/>
        </w:rPr>
        <w:t xml:space="preserve"> wasn't a medical doctor expecting to be addressed as '</w:t>
      </w:r>
      <w:proofErr w:type="spellStart"/>
      <w:r>
        <w:rPr>
          <w:rFonts w:ascii="Times New Roman" w:eastAsia="Times New Roman" w:hAnsi="Times New Roman"/>
          <w:color w:val="000000"/>
          <w:sz w:val="24"/>
          <w:szCs w:val="24"/>
          <w:lang w:val="en-US" w:eastAsia="ru-RU"/>
        </w:rPr>
        <w:t>Dr</w:t>
      </w:r>
      <w:proofErr w:type="spellEnd"/>
      <w:r>
        <w:rPr>
          <w:rFonts w:ascii="Times New Roman" w:eastAsia="Times New Roman" w:hAnsi="Times New Roman"/>
          <w:color w:val="000000"/>
          <w:sz w:val="24"/>
          <w:szCs w:val="24"/>
          <w:lang w:val="en-US" w:eastAsia="ru-RU"/>
        </w:rPr>
        <w:t xml:space="preserve">' was disgustingly pompous and full of themselves. The German trainee, however, argued that the hard work and years of education put into earning that PhD should give them full rights to expect to </w:t>
      </w:r>
      <w:proofErr w:type="gramStart"/>
      <w:r>
        <w:rPr>
          <w:rFonts w:ascii="Times New Roman" w:eastAsia="Times New Roman" w:hAnsi="Times New Roman"/>
          <w:color w:val="000000"/>
          <w:sz w:val="24"/>
          <w:szCs w:val="24"/>
          <w:lang w:val="en-US" w:eastAsia="ru-RU"/>
        </w:rPr>
        <w:t>be addressed</w:t>
      </w:r>
      <w:proofErr w:type="gramEnd"/>
      <w:r>
        <w:rPr>
          <w:rFonts w:ascii="Times New Roman" w:eastAsia="Times New Roman" w:hAnsi="Times New Roman"/>
          <w:color w:val="000000"/>
          <w:sz w:val="24"/>
          <w:szCs w:val="24"/>
          <w:lang w:val="en-US" w:eastAsia="ru-RU"/>
        </w:rPr>
        <w:t xml:space="preserve"> as '</w:t>
      </w:r>
      <w:proofErr w:type="spellStart"/>
      <w:r>
        <w:rPr>
          <w:rFonts w:ascii="Times New Roman" w:eastAsia="Times New Roman" w:hAnsi="Times New Roman"/>
          <w:color w:val="000000"/>
          <w:sz w:val="24"/>
          <w:szCs w:val="24"/>
          <w:lang w:val="en-US" w:eastAsia="ru-RU"/>
        </w:rPr>
        <w:t>Dr</w:t>
      </w:r>
      <w:proofErr w:type="spellEnd"/>
      <w:r>
        <w:rPr>
          <w:rFonts w:ascii="Times New Roman" w:eastAsia="Times New Roman" w:hAnsi="Times New Roman"/>
          <w:color w:val="000000"/>
          <w:sz w:val="24"/>
          <w:szCs w:val="24"/>
          <w:lang w:val="en-US" w:eastAsia="ru-RU"/>
        </w:rPr>
        <w:t>'.</w:t>
      </w:r>
    </w:p>
    <w:p w:rsidR="00217AC8" w:rsidRDefault="006745E6">
      <w:pPr>
        <w:spacing w:after="188"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This stark difference in opinion over something that </w:t>
      </w:r>
      <w:proofErr w:type="gramStart"/>
      <w:r>
        <w:rPr>
          <w:rFonts w:ascii="Times New Roman" w:eastAsia="Times New Roman" w:hAnsi="Times New Roman"/>
          <w:color w:val="000000"/>
          <w:sz w:val="24"/>
          <w:szCs w:val="24"/>
          <w:lang w:val="en-US" w:eastAsia="ru-RU"/>
        </w:rPr>
        <w:t>could be conceived</w:t>
      </w:r>
      <w:proofErr w:type="gramEnd"/>
      <w:r>
        <w:rPr>
          <w:rFonts w:ascii="Times New Roman" w:eastAsia="Times New Roman" w:hAnsi="Times New Roman"/>
          <w:color w:val="000000"/>
          <w:sz w:val="24"/>
          <w:szCs w:val="24"/>
          <w:lang w:val="en-US" w:eastAsia="ru-RU"/>
        </w:rPr>
        <w:t xml:space="preserve"> as minor and thus easily overlooked goes to show that we often attach meaning to even the most mundane practices. When things that we </w:t>
      </w:r>
      <w:proofErr w:type="gramStart"/>
      <w:r>
        <w:rPr>
          <w:rFonts w:ascii="Times New Roman" w:eastAsia="Times New Roman" w:hAnsi="Times New Roman"/>
          <w:color w:val="000000"/>
          <w:sz w:val="24"/>
          <w:szCs w:val="24"/>
          <w:lang w:val="en-US" w:eastAsia="ru-RU"/>
        </w:rPr>
        <w:t>are used</w:t>
      </w:r>
      <w:proofErr w:type="gramEnd"/>
      <w:r>
        <w:rPr>
          <w:rFonts w:ascii="Times New Roman" w:eastAsia="Times New Roman" w:hAnsi="Times New Roman"/>
          <w:color w:val="000000"/>
          <w:sz w:val="24"/>
          <w:szCs w:val="24"/>
          <w:lang w:val="en-US" w:eastAsia="ru-RU"/>
        </w:rPr>
        <w:t xml:space="preserve"> to are done differently, it could spark the strongest reactions in us. While many Continental Europeans and Latin Americans prefer to be addressed with a title, for example </w:t>
      </w:r>
      <w:proofErr w:type="spellStart"/>
      <w:r>
        <w:rPr>
          <w:rFonts w:ascii="Times New Roman" w:eastAsia="Times New Roman" w:hAnsi="Times New Roman"/>
          <w:color w:val="000000"/>
          <w:sz w:val="24"/>
          <w:szCs w:val="24"/>
          <w:lang w:val="en-US" w:eastAsia="ru-RU"/>
        </w:rPr>
        <w:t>Mr</w:t>
      </w:r>
      <w:proofErr w:type="spellEnd"/>
      <w:r>
        <w:rPr>
          <w:rFonts w:ascii="Times New Roman" w:eastAsia="Times New Roman" w:hAnsi="Times New Roman"/>
          <w:color w:val="000000"/>
          <w:sz w:val="24"/>
          <w:szCs w:val="24"/>
          <w:lang w:val="en-US" w:eastAsia="ru-RU"/>
        </w:rPr>
        <w:t xml:space="preserve"> or </w:t>
      </w:r>
      <w:proofErr w:type="spellStart"/>
      <w:r>
        <w:rPr>
          <w:rFonts w:ascii="Times New Roman" w:eastAsia="Times New Roman" w:hAnsi="Times New Roman"/>
          <w:color w:val="000000"/>
          <w:sz w:val="24"/>
          <w:szCs w:val="24"/>
          <w:lang w:val="en-US" w:eastAsia="ru-RU"/>
        </w:rPr>
        <w:t>Ms</w:t>
      </w:r>
      <w:proofErr w:type="spellEnd"/>
      <w:r>
        <w:rPr>
          <w:rFonts w:ascii="Times New Roman" w:eastAsia="Times New Roman" w:hAnsi="Times New Roman"/>
          <w:color w:val="000000"/>
          <w:sz w:val="24"/>
          <w:szCs w:val="24"/>
          <w:lang w:val="en-US" w:eastAsia="ru-RU"/>
        </w:rPr>
        <w:t xml:space="preserve"> and their surname when meeting someone in a business context for the first time, Americans, and increasingly the British, now tend to prefer using their first names. The best thing to do is to listen and observe how your conversation partner addresses you and, if you are still unsure, do not be afraid to ask them how they would like to </w:t>
      </w:r>
      <w:proofErr w:type="gramStart"/>
      <w:r>
        <w:rPr>
          <w:rFonts w:ascii="Times New Roman" w:eastAsia="Times New Roman" w:hAnsi="Times New Roman"/>
          <w:color w:val="000000"/>
          <w:sz w:val="24"/>
          <w:szCs w:val="24"/>
          <w:lang w:val="en-US" w:eastAsia="ru-RU"/>
        </w:rPr>
        <w:t>be addressed</w:t>
      </w:r>
      <w:proofErr w:type="gramEnd"/>
      <w:r>
        <w:rPr>
          <w:rFonts w:ascii="Times New Roman" w:eastAsia="Times New Roman" w:hAnsi="Times New Roman"/>
          <w:color w:val="000000"/>
          <w:sz w:val="24"/>
          <w:szCs w:val="24"/>
          <w:lang w:val="en-US" w:eastAsia="ru-RU"/>
        </w:rPr>
        <w:t>.</w:t>
      </w:r>
    </w:p>
    <w:p w:rsidR="00217AC8" w:rsidRDefault="006745E6">
      <w:pPr>
        <w:spacing w:after="0" w:line="240" w:lineRule="auto"/>
        <w:ind w:firstLine="709"/>
        <w:jc w:val="both"/>
        <w:outlineLvl w:val="2"/>
        <w:rPr>
          <w:rFonts w:ascii="Times New Roman" w:eastAsia="Times New Roman" w:hAnsi="Times New Roman"/>
          <w:b/>
          <w:color w:val="23085A"/>
          <w:sz w:val="24"/>
          <w:szCs w:val="24"/>
          <w:lang w:val="en-US" w:eastAsia="ru-RU"/>
        </w:rPr>
      </w:pPr>
      <w:r>
        <w:rPr>
          <w:rFonts w:ascii="Times New Roman" w:eastAsia="Times New Roman" w:hAnsi="Times New Roman"/>
          <w:b/>
          <w:color w:val="23085A"/>
          <w:sz w:val="24"/>
          <w:szCs w:val="24"/>
          <w:lang w:val="en-US" w:eastAsia="ru-RU"/>
        </w:rPr>
        <w:t>Smiling</w:t>
      </w:r>
    </w:p>
    <w:p w:rsidR="00217AC8" w:rsidRDefault="006745E6">
      <w:pPr>
        <w:spacing w:after="0"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A famous Russian proverb states that 'a smile without reason is a sign of idiocy' and a so-called 'smile of respect' </w:t>
      </w:r>
      <w:proofErr w:type="gramStart"/>
      <w:r>
        <w:rPr>
          <w:rFonts w:ascii="Times New Roman" w:eastAsia="Times New Roman" w:hAnsi="Times New Roman"/>
          <w:color w:val="000000"/>
          <w:sz w:val="24"/>
          <w:szCs w:val="24"/>
          <w:lang w:val="en-US" w:eastAsia="ru-RU"/>
        </w:rPr>
        <w:t>is seen as insincere and often regarded with suspicion in Russia</w:t>
      </w:r>
      <w:proofErr w:type="gramEnd"/>
      <w:r>
        <w:rPr>
          <w:rFonts w:ascii="Times New Roman" w:eastAsia="Times New Roman" w:hAnsi="Times New Roman"/>
          <w:color w:val="000000"/>
          <w:sz w:val="24"/>
          <w:szCs w:val="24"/>
          <w:lang w:val="en-US" w:eastAsia="ru-RU"/>
        </w:rPr>
        <w:t xml:space="preserve">. Yet in countries like the United States, Australia and Britain, smiling </w:t>
      </w:r>
      <w:proofErr w:type="gramStart"/>
      <w:r>
        <w:rPr>
          <w:rFonts w:ascii="Times New Roman" w:eastAsia="Times New Roman" w:hAnsi="Times New Roman"/>
          <w:color w:val="000000"/>
          <w:sz w:val="24"/>
          <w:szCs w:val="24"/>
          <w:lang w:val="en-US" w:eastAsia="ru-RU"/>
        </w:rPr>
        <w:t>is often interpreted</w:t>
      </w:r>
      <w:proofErr w:type="gramEnd"/>
      <w:r>
        <w:rPr>
          <w:rFonts w:ascii="Times New Roman" w:eastAsia="Times New Roman" w:hAnsi="Times New Roman"/>
          <w:color w:val="000000"/>
          <w:sz w:val="24"/>
          <w:szCs w:val="24"/>
          <w:lang w:val="en-US" w:eastAsia="ru-RU"/>
        </w:rPr>
        <w:t xml:space="preserve"> as a sign of openness, friendship and respect, and is frequently used to break the ice.</w:t>
      </w:r>
    </w:p>
    <w:p w:rsidR="00217AC8" w:rsidRDefault="006745E6">
      <w:pPr>
        <w:spacing w:after="188"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In a piece of research done on smiles across cultures, the researchers found that smiling individuals </w:t>
      </w:r>
      <w:proofErr w:type="gramStart"/>
      <w:r>
        <w:rPr>
          <w:rFonts w:ascii="Times New Roman" w:eastAsia="Times New Roman" w:hAnsi="Times New Roman"/>
          <w:color w:val="000000"/>
          <w:sz w:val="24"/>
          <w:szCs w:val="24"/>
          <w:lang w:val="en-US" w:eastAsia="ru-RU"/>
        </w:rPr>
        <w:t>were considered</w:t>
      </w:r>
      <w:proofErr w:type="gramEnd"/>
      <w:r>
        <w:rPr>
          <w:rFonts w:ascii="Times New Roman" w:eastAsia="Times New Roman" w:hAnsi="Times New Roman"/>
          <w:color w:val="000000"/>
          <w:sz w:val="24"/>
          <w:szCs w:val="24"/>
          <w:lang w:val="en-US" w:eastAsia="ru-RU"/>
        </w:rPr>
        <w:t xml:space="preserve"> more intelligent than non-smiling people in countries such as Germany, Switzerland, China and Malaysia. However, in countries like Russia, Japan, South Korea and Iran, pictures of smiling faces </w:t>
      </w:r>
      <w:proofErr w:type="gramStart"/>
      <w:r>
        <w:rPr>
          <w:rFonts w:ascii="Times New Roman" w:eastAsia="Times New Roman" w:hAnsi="Times New Roman"/>
          <w:color w:val="000000"/>
          <w:sz w:val="24"/>
          <w:szCs w:val="24"/>
          <w:lang w:val="en-US" w:eastAsia="ru-RU"/>
        </w:rPr>
        <w:t>were rated</w:t>
      </w:r>
      <w:proofErr w:type="gramEnd"/>
      <w:r>
        <w:rPr>
          <w:rFonts w:ascii="Times New Roman" w:eastAsia="Times New Roman" w:hAnsi="Times New Roman"/>
          <w:color w:val="000000"/>
          <w:sz w:val="24"/>
          <w:szCs w:val="24"/>
          <w:lang w:val="en-US" w:eastAsia="ru-RU"/>
        </w:rPr>
        <w:t xml:space="preserve"> as less intelligent than the non-smiling ones. Meanwhile, in countries like India, Argentina and the Maldives, smiling was associated with dishonesty.</w:t>
      </w:r>
    </w:p>
    <w:p w:rsidR="00217AC8" w:rsidRDefault="006745E6">
      <w:pPr>
        <w:spacing w:after="0" w:line="240" w:lineRule="auto"/>
        <w:ind w:firstLine="709"/>
        <w:jc w:val="both"/>
        <w:outlineLvl w:val="2"/>
        <w:rPr>
          <w:rFonts w:ascii="Times New Roman" w:eastAsia="Times New Roman" w:hAnsi="Times New Roman"/>
          <w:b/>
          <w:color w:val="23085A"/>
          <w:sz w:val="24"/>
          <w:szCs w:val="24"/>
          <w:lang w:val="en-US" w:eastAsia="ru-RU"/>
        </w:rPr>
      </w:pPr>
      <w:r>
        <w:rPr>
          <w:rFonts w:ascii="Times New Roman" w:eastAsia="Times New Roman" w:hAnsi="Times New Roman"/>
          <w:b/>
          <w:color w:val="23085A"/>
          <w:sz w:val="24"/>
          <w:szCs w:val="24"/>
          <w:lang w:val="en-US" w:eastAsia="ru-RU"/>
        </w:rPr>
        <w:t>Eye contact</w:t>
      </w:r>
    </w:p>
    <w:p w:rsidR="00217AC8" w:rsidRDefault="006745E6">
      <w:pPr>
        <w:spacing w:after="0"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An American or British person might be looking their client in the eye to show that they are paying full attention to what </w:t>
      </w:r>
      <w:proofErr w:type="gramStart"/>
      <w:r>
        <w:rPr>
          <w:rFonts w:ascii="Times New Roman" w:eastAsia="Times New Roman" w:hAnsi="Times New Roman"/>
          <w:color w:val="000000"/>
          <w:sz w:val="24"/>
          <w:szCs w:val="24"/>
          <w:lang w:val="en-US" w:eastAsia="ru-RU"/>
        </w:rPr>
        <w:t>is being said</w:t>
      </w:r>
      <w:proofErr w:type="gramEnd"/>
      <w:r>
        <w:rPr>
          <w:rFonts w:ascii="Times New Roman" w:eastAsia="Times New Roman" w:hAnsi="Times New Roman"/>
          <w:color w:val="000000"/>
          <w:sz w:val="24"/>
          <w:szCs w:val="24"/>
          <w:lang w:val="en-US" w:eastAsia="ru-RU"/>
        </w:rPr>
        <w:t xml:space="preserve">, but if that client is from Japan or Korea, they might find the direct eye contact awkward or even disrespectful. In parts of South America and Africa, prolonged eye contact </w:t>
      </w:r>
      <w:proofErr w:type="gramStart"/>
      <w:r>
        <w:rPr>
          <w:rFonts w:ascii="Times New Roman" w:eastAsia="Times New Roman" w:hAnsi="Times New Roman"/>
          <w:color w:val="000000"/>
          <w:sz w:val="24"/>
          <w:szCs w:val="24"/>
          <w:lang w:val="en-US" w:eastAsia="ru-RU"/>
        </w:rPr>
        <w:t>could also be seen</w:t>
      </w:r>
      <w:proofErr w:type="gramEnd"/>
      <w:r>
        <w:rPr>
          <w:rFonts w:ascii="Times New Roman" w:eastAsia="Times New Roman" w:hAnsi="Times New Roman"/>
          <w:color w:val="000000"/>
          <w:sz w:val="24"/>
          <w:szCs w:val="24"/>
          <w:lang w:val="en-US" w:eastAsia="ru-RU"/>
        </w:rPr>
        <w:t xml:space="preserve"> as challenging authority. In the Middle East, eye contact across genders </w:t>
      </w:r>
      <w:proofErr w:type="gramStart"/>
      <w:r>
        <w:rPr>
          <w:rFonts w:ascii="Times New Roman" w:eastAsia="Times New Roman" w:hAnsi="Times New Roman"/>
          <w:color w:val="000000"/>
          <w:sz w:val="24"/>
          <w:szCs w:val="24"/>
          <w:lang w:val="en-US" w:eastAsia="ru-RU"/>
        </w:rPr>
        <w:t>is considered</w:t>
      </w:r>
      <w:proofErr w:type="gramEnd"/>
      <w:r>
        <w:rPr>
          <w:rFonts w:ascii="Times New Roman" w:eastAsia="Times New Roman" w:hAnsi="Times New Roman"/>
          <w:color w:val="000000"/>
          <w:sz w:val="24"/>
          <w:szCs w:val="24"/>
          <w:lang w:val="en-US" w:eastAsia="ru-RU"/>
        </w:rPr>
        <w:t xml:space="preserve"> inappropriate, although eye contact within a gender could signify honesty and truthfulness.</w:t>
      </w:r>
    </w:p>
    <w:p w:rsidR="00217AC8" w:rsidRDefault="006745E6">
      <w:pPr>
        <w:spacing w:after="188" w:line="240" w:lineRule="auto"/>
        <w:ind w:firstLine="709"/>
        <w:jc w:val="both"/>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Having an increased awareness of the possible differences in expectations and </w:t>
      </w:r>
      <w:proofErr w:type="spellStart"/>
      <w:r>
        <w:rPr>
          <w:rFonts w:ascii="Times New Roman" w:eastAsia="Times New Roman" w:hAnsi="Times New Roman"/>
          <w:color w:val="000000"/>
          <w:sz w:val="24"/>
          <w:szCs w:val="24"/>
          <w:lang w:val="en-US" w:eastAsia="ru-RU"/>
        </w:rPr>
        <w:t>behaviour</w:t>
      </w:r>
      <w:proofErr w:type="spellEnd"/>
      <w:r>
        <w:rPr>
          <w:rFonts w:ascii="Times New Roman" w:eastAsia="Times New Roman" w:hAnsi="Times New Roman"/>
          <w:color w:val="000000"/>
          <w:sz w:val="24"/>
          <w:szCs w:val="24"/>
          <w:lang w:val="en-US" w:eastAsia="ru-RU"/>
        </w:rPr>
        <w:t xml:space="preserve"> can help us avoid cases of miscommunication, but it is vital that we also remember that cultural stereotypes can be detrimental to building good business relationships. Although national cultures could play a part in shaping the way we behave and think, we </w:t>
      </w:r>
      <w:proofErr w:type="gramStart"/>
      <w:r>
        <w:rPr>
          <w:rFonts w:ascii="Times New Roman" w:eastAsia="Times New Roman" w:hAnsi="Times New Roman"/>
          <w:color w:val="000000"/>
          <w:sz w:val="24"/>
          <w:szCs w:val="24"/>
          <w:lang w:val="en-US" w:eastAsia="ru-RU"/>
        </w:rPr>
        <w:t>are also largely influenced</w:t>
      </w:r>
      <w:proofErr w:type="gramEnd"/>
      <w:r>
        <w:rPr>
          <w:rFonts w:ascii="Times New Roman" w:eastAsia="Times New Roman" w:hAnsi="Times New Roman"/>
          <w:color w:val="000000"/>
          <w:sz w:val="24"/>
          <w:szCs w:val="24"/>
          <w:lang w:val="en-US" w:eastAsia="ru-RU"/>
        </w:rPr>
        <w:t xml:space="preserve"> by the region we come from, the communities we associate with, our age and gender, our corporate culture and our individual experiences of the world. The knowledge of the potential differences </w:t>
      </w:r>
      <w:r>
        <w:rPr>
          <w:rFonts w:ascii="Times New Roman" w:eastAsia="Times New Roman" w:hAnsi="Times New Roman"/>
          <w:color w:val="000000"/>
          <w:sz w:val="24"/>
          <w:szCs w:val="24"/>
          <w:lang w:val="en-US" w:eastAsia="ru-RU"/>
        </w:rPr>
        <w:lastRenderedPageBreak/>
        <w:t>should therefore be something we keep at the back of our minds, rather than something that we use to pigeonhole the individuals of an entire nation.</w:t>
      </w:r>
    </w:p>
    <w:p w:rsidR="00217AC8" w:rsidRDefault="006745E6">
      <w:pPr>
        <w:pStyle w:val="a4"/>
        <w:numPr>
          <w:ilvl w:val="1"/>
          <w:numId w:val="1"/>
        </w:numPr>
        <w:shd w:val="clear" w:color="auto" w:fill="FFFFFF"/>
        <w:spacing w:after="150" w:line="240" w:lineRule="auto"/>
        <w:rPr>
          <w:rFonts w:ascii="Times New Roman" w:eastAsia="Times New Roman" w:hAnsi="Times New Roman"/>
          <w:b/>
          <w:i/>
          <w:sz w:val="24"/>
          <w:szCs w:val="24"/>
          <w:lang w:val="en-US" w:eastAsia="ru-RU"/>
        </w:rPr>
      </w:pPr>
      <w:r>
        <w:rPr>
          <w:rFonts w:ascii="Times New Roman" w:eastAsia="Times New Roman" w:hAnsi="Times New Roman"/>
          <w:b/>
          <w:i/>
          <w:sz w:val="24"/>
          <w:szCs w:val="24"/>
          <w:lang w:val="en-US" w:eastAsia="ru-RU"/>
        </w:rPr>
        <w:t>Match the words (A-H) with the definitions (1-8).</w:t>
      </w:r>
    </w:p>
    <w:p w:rsidR="00217AC8"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Pompous</w:t>
      </w:r>
    </w:p>
    <w:p w:rsidR="00217AC8"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To pigeonhole someone</w:t>
      </w:r>
    </w:p>
    <w:p w:rsidR="00217AC8"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Mundane</w:t>
      </w:r>
    </w:p>
    <w:p w:rsidR="00217AC8"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Nuances</w:t>
      </w:r>
    </w:p>
    <w:p w:rsidR="00217AC8"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To stand someone in good stead</w:t>
      </w:r>
    </w:p>
    <w:p w:rsidR="00217AC8"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Stark</w:t>
      </w:r>
    </w:p>
    <w:p w:rsidR="00217AC8" w:rsidRDefault="006745E6">
      <w:pPr>
        <w:pStyle w:val="a4"/>
        <w:numPr>
          <w:ilvl w:val="0"/>
          <w:numId w:val="2"/>
        </w:numPr>
        <w:shd w:val="clear" w:color="auto" w:fill="FFFFFF"/>
        <w:spacing w:after="15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To be conceived as</w:t>
      </w:r>
    </w:p>
    <w:p w:rsidR="00217AC8" w:rsidRDefault="006745E6">
      <w:pPr>
        <w:pStyle w:val="a4"/>
        <w:numPr>
          <w:ilvl w:val="0"/>
          <w:numId w:val="2"/>
        </w:numPr>
        <w:shd w:val="clear" w:color="auto" w:fill="FFFFFF"/>
        <w:spacing w:after="0"/>
        <w:ind w:left="0" w:firstLine="0"/>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To break the ice</w:t>
      </w:r>
    </w:p>
    <w:p w:rsidR="00217AC8" w:rsidRDefault="00217AC8">
      <w:pPr>
        <w:pStyle w:val="a4"/>
        <w:shd w:val="clear" w:color="auto" w:fill="FFFFFF"/>
        <w:spacing w:after="0"/>
        <w:ind w:left="0"/>
        <w:rPr>
          <w:rFonts w:ascii="Times New Roman" w:eastAsia="Times New Roman" w:hAnsi="Times New Roman"/>
          <w:sz w:val="24"/>
          <w:szCs w:val="24"/>
          <w:lang w:val="en-US" w:eastAsia="ru-RU"/>
        </w:rPr>
      </w:pPr>
    </w:p>
    <w:p w:rsidR="00217AC8"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subtle differences in meaning</w:t>
      </w:r>
    </w:p>
    <w:p w:rsidR="00217AC8"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be useful to someone in the future</w:t>
      </w:r>
    </w:p>
    <w:p w:rsidR="00217AC8"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proofErr w:type="spellStart"/>
      <w:r>
        <w:rPr>
          <w:rFonts w:ascii="Times New Roman" w:eastAsia="Times New Roman" w:hAnsi="Times New Roman"/>
          <w:color w:val="000000"/>
          <w:sz w:val="24"/>
          <w:szCs w:val="24"/>
          <w:lang w:eastAsia="ru-RU"/>
        </w:rPr>
        <w:t>arrogant</w:t>
      </w:r>
      <w:proofErr w:type="spellEnd"/>
      <w:r>
        <w:rPr>
          <w:rFonts w:ascii="Times New Roman" w:eastAsia="Times New Roman" w:hAnsi="Times New Roman"/>
          <w:color w:val="000000"/>
          <w:sz w:val="24"/>
          <w:szCs w:val="24"/>
          <w:lang w:eastAsia="ru-RU"/>
        </w:rPr>
        <w:t xml:space="preserve"> </w:t>
      </w:r>
      <w:proofErr w:type="spellStart"/>
      <w:r>
        <w:rPr>
          <w:rFonts w:ascii="Times New Roman" w:eastAsia="Times New Roman" w:hAnsi="Times New Roman"/>
          <w:color w:val="000000"/>
          <w:sz w:val="24"/>
          <w:szCs w:val="24"/>
          <w:lang w:eastAsia="ru-RU"/>
        </w:rPr>
        <w:t>and</w:t>
      </w:r>
      <w:proofErr w:type="spellEnd"/>
      <w:r>
        <w:rPr>
          <w:rFonts w:ascii="Times New Roman" w:eastAsia="Times New Roman" w:hAnsi="Times New Roman"/>
          <w:color w:val="000000"/>
          <w:sz w:val="24"/>
          <w:szCs w:val="24"/>
          <w:lang w:eastAsia="ru-RU"/>
        </w:rPr>
        <w:t xml:space="preserve"> </w:t>
      </w:r>
      <w:proofErr w:type="spellStart"/>
      <w:r>
        <w:rPr>
          <w:rFonts w:ascii="Times New Roman" w:eastAsia="Times New Roman" w:hAnsi="Times New Roman"/>
          <w:color w:val="000000"/>
          <w:sz w:val="24"/>
          <w:szCs w:val="24"/>
          <w:lang w:eastAsia="ru-RU"/>
        </w:rPr>
        <w:t>self-important</w:t>
      </w:r>
      <w:proofErr w:type="spellEnd"/>
    </w:p>
    <w:p w:rsidR="00217AC8"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extreme and obvious, often used with 'difference' or 'contrast'</w:t>
      </w:r>
    </w:p>
    <w:p w:rsidR="00217AC8"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be thought of as</w:t>
      </w:r>
    </w:p>
    <w:p w:rsidR="00217AC8"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boring, uninteresting or ordinary</w:t>
      </w:r>
    </w:p>
    <w:p w:rsidR="00217AC8" w:rsidRDefault="006745E6">
      <w:pPr>
        <w:pStyle w:val="a4"/>
        <w:numPr>
          <w:ilvl w:val="0"/>
          <w:numId w:val="3"/>
        </w:numPr>
        <w:shd w:val="clear" w:color="auto" w:fill="FFFFFF"/>
        <w:spacing w:after="0"/>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do something that helps relieve the tension and get conversation going, especially between people meeting for the first time</w:t>
      </w:r>
    </w:p>
    <w:p w:rsidR="00217AC8" w:rsidRDefault="006745E6">
      <w:pPr>
        <w:pStyle w:val="a4"/>
        <w:numPr>
          <w:ilvl w:val="0"/>
          <w:numId w:val="3"/>
        </w:numPr>
        <w:shd w:val="clear" w:color="auto" w:fill="FFFFFF"/>
        <w:ind w:left="0" w:firstLine="0"/>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label someone and put them in a restrictive category</w:t>
      </w:r>
    </w:p>
    <w:p w:rsid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p>
    <w:p w:rsidR="00271497" w:rsidRPr="00271497" w:rsidRDefault="00271497" w:rsidP="00271497">
      <w:pPr>
        <w:pStyle w:val="a4"/>
        <w:shd w:val="clear" w:color="auto" w:fill="FFFFFF"/>
        <w:ind w:left="0"/>
        <w:rPr>
          <w:rFonts w:ascii="Times New Roman" w:eastAsia="Times New Roman" w:hAnsi="Times New Roman"/>
          <w:b/>
          <w:color w:val="000000"/>
          <w:sz w:val="24"/>
          <w:szCs w:val="24"/>
          <w:u w:val="single"/>
          <w:lang w:val="en-US" w:eastAsia="ru-RU"/>
        </w:rPr>
      </w:pPr>
      <w:proofErr w:type="spellStart"/>
      <w:r w:rsidRPr="00271497">
        <w:rPr>
          <w:rFonts w:ascii="Times New Roman" w:eastAsia="Times New Roman" w:hAnsi="Times New Roman"/>
          <w:b/>
          <w:color w:val="000000"/>
          <w:sz w:val="24"/>
          <w:szCs w:val="24"/>
          <w:u w:val="single"/>
          <w:lang w:eastAsia="ru-RU"/>
        </w:rPr>
        <w:t>Solution</w:t>
      </w:r>
      <w:proofErr w:type="spellEnd"/>
      <w:r w:rsidRPr="00271497">
        <w:rPr>
          <w:rFonts w:ascii="Times New Roman" w:eastAsia="Times New Roman" w:hAnsi="Times New Roman"/>
          <w:b/>
          <w:color w:val="000000"/>
          <w:sz w:val="24"/>
          <w:szCs w:val="24"/>
          <w:u w:val="single"/>
          <w:lang w:val="en-US" w:eastAsia="ru-RU"/>
        </w:rPr>
        <w:t>:</w:t>
      </w:r>
    </w:p>
    <w:p w:rsidR="00271497" w:rsidRP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r w:rsidRPr="00271497">
        <w:rPr>
          <w:rFonts w:ascii="Times New Roman" w:eastAsia="Times New Roman" w:hAnsi="Times New Roman"/>
          <w:color w:val="000000"/>
          <w:sz w:val="24"/>
          <w:szCs w:val="24"/>
          <w:lang w:val="en-US" w:eastAsia="ru-RU"/>
        </w:rPr>
        <w:t>A. Pompous - arrogant and self-important</w:t>
      </w:r>
    </w:p>
    <w:p w:rsidR="00271497" w:rsidRP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r w:rsidRPr="00271497">
        <w:rPr>
          <w:rFonts w:ascii="Times New Roman" w:eastAsia="Times New Roman" w:hAnsi="Times New Roman"/>
          <w:color w:val="000000"/>
          <w:sz w:val="24"/>
          <w:szCs w:val="24"/>
          <w:lang w:val="en-US" w:eastAsia="ru-RU"/>
        </w:rPr>
        <w:t>B. To pigeonhole someone - to label someone and put them in a restrictive category</w:t>
      </w:r>
    </w:p>
    <w:p w:rsidR="00271497" w:rsidRP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r w:rsidRPr="00271497">
        <w:rPr>
          <w:rFonts w:ascii="Times New Roman" w:eastAsia="Times New Roman" w:hAnsi="Times New Roman"/>
          <w:color w:val="000000"/>
          <w:sz w:val="24"/>
          <w:szCs w:val="24"/>
          <w:lang w:val="en-US" w:eastAsia="ru-RU"/>
        </w:rPr>
        <w:t>C. Mundane - boring, uninteresting, or ordinary</w:t>
      </w:r>
    </w:p>
    <w:p w:rsidR="00271497" w:rsidRP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r w:rsidRPr="00271497">
        <w:rPr>
          <w:rFonts w:ascii="Times New Roman" w:eastAsia="Times New Roman" w:hAnsi="Times New Roman"/>
          <w:color w:val="000000"/>
          <w:sz w:val="24"/>
          <w:szCs w:val="24"/>
          <w:lang w:val="en-US" w:eastAsia="ru-RU"/>
        </w:rPr>
        <w:t>D. Nuances - subtle differences in meaning</w:t>
      </w:r>
    </w:p>
    <w:p w:rsidR="00271497" w:rsidRP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r w:rsidRPr="00271497">
        <w:rPr>
          <w:rFonts w:ascii="Times New Roman" w:eastAsia="Times New Roman" w:hAnsi="Times New Roman"/>
          <w:color w:val="000000"/>
          <w:sz w:val="24"/>
          <w:szCs w:val="24"/>
          <w:lang w:val="en-US" w:eastAsia="ru-RU"/>
        </w:rPr>
        <w:t>E. To stand someone in good stead - to be useful to someone in the future</w:t>
      </w:r>
    </w:p>
    <w:p w:rsidR="00271497" w:rsidRP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r w:rsidRPr="00271497">
        <w:rPr>
          <w:rFonts w:ascii="Times New Roman" w:eastAsia="Times New Roman" w:hAnsi="Times New Roman"/>
          <w:color w:val="000000"/>
          <w:sz w:val="24"/>
          <w:szCs w:val="24"/>
          <w:lang w:val="en-US" w:eastAsia="ru-RU"/>
        </w:rPr>
        <w:t>F. Stark - extreme and obvious, often used with 'difference' or 'contrast'</w:t>
      </w:r>
    </w:p>
    <w:p w:rsidR="00271497" w:rsidRP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r w:rsidRPr="00271497">
        <w:rPr>
          <w:rFonts w:ascii="Times New Roman" w:eastAsia="Times New Roman" w:hAnsi="Times New Roman"/>
          <w:color w:val="000000"/>
          <w:sz w:val="24"/>
          <w:szCs w:val="24"/>
          <w:lang w:val="en-US" w:eastAsia="ru-RU"/>
        </w:rPr>
        <w:t>G. To be conceived as - to be thought of as</w:t>
      </w:r>
    </w:p>
    <w:p w:rsidR="00271497" w:rsidRPr="00271497" w:rsidRDefault="00271497" w:rsidP="00271497">
      <w:pPr>
        <w:pStyle w:val="a4"/>
        <w:shd w:val="clear" w:color="auto" w:fill="FFFFFF"/>
        <w:ind w:left="0"/>
        <w:rPr>
          <w:rFonts w:ascii="Times New Roman" w:eastAsia="Times New Roman" w:hAnsi="Times New Roman"/>
          <w:color w:val="000000"/>
          <w:sz w:val="24"/>
          <w:szCs w:val="24"/>
          <w:lang w:val="en-US" w:eastAsia="ru-RU"/>
        </w:rPr>
      </w:pPr>
      <w:r w:rsidRPr="00271497">
        <w:rPr>
          <w:rFonts w:ascii="Times New Roman" w:eastAsia="Times New Roman" w:hAnsi="Times New Roman"/>
          <w:color w:val="000000"/>
          <w:sz w:val="24"/>
          <w:szCs w:val="24"/>
          <w:lang w:val="en-US" w:eastAsia="ru-RU"/>
        </w:rPr>
        <w:t>H. To break the ice - to do something that helps relieve the tension and get conversation going, especially between people meeting for the first time</w:t>
      </w:r>
    </w:p>
    <w:p w:rsidR="00217AC8" w:rsidRPr="004263FE" w:rsidRDefault="006745E6">
      <w:pPr>
        <w:shd w:val="clear" w:color="auto" w:fill="FFFFFF"/>
        <w:spacing w:after="150"/>
        <w:rPr>
          <w:rFonts w:ascii="Times New Roman" w:eastAsia="Times New Roman" w:hAnsi="Times New Roman"/>
          <w:b/>
          <w:i/>
          <w:sz w:val="24"/>
          <w:szCs w:val="24"/>
          <w:lang w:val="en-US" w:eastAsia="ru-RU"/>
        </w:rPr>
      </w:pPr>
      <w:r>
        <w:rPr>
          <w:rFonts w:ascii="Times New Roman" w:eastAsia="Times New Roman" w:hAnsi="Times New Roman"/>
          <w:b/>
          <w:i/>
          <w:sz w:val="24"/>
          <w:szCs w:val="24"/>
          <w:lang w:val="en-US"/>
        </w:rPr>
        <w:t xml:space="preserve">1.2 </w:t>
      </w:r>
      <w:r>
        <w:rPr>
          <w:rFonts w:ascii="Times New Roman" w:eastAsia="Times New Roman" w:hAnsi="Times New Roman"/>
          <w:b/>
          <w:i/>
          <w:sz w:val="24"/>
          <w:szCs w:val="24"/>
          <w:lang w:val="en-US" w:eastAsia="ru-RU"/>
        </w:rPr>
        <w:t>Choose the correct answer.</w:t>
      </w:r>
      <w:r w:rsidR="004263FE" w:rsidRPr="004263FE">
        <w:rPr>
          <w:rFonts w:ascii="Times New Roman" w:eastAsia="Times New Roman" w:hAnsi="Times New Roman"/>
          <w:b/>
          <w:i/>
          <w:sz w:val="24"/>
          <w:szCs w:val="24"/>
          <w:lang w:val="en-US" w:eastAsia="ru-RU"/>
        </w:rPr>
        <w:t xml:space="preserve"> The correct option </w:t>
      </w:r>
      <w:proofErr w:type="gramStart"/>
      <w:r w:rsidR="004263FE" w:rsidRPr="004263FE">
        <w:rPr>
          <w:rFonts w:ascii="Times New Roman" w:eastAsia="Times New Roman" w:hAnsi="Times New Roman"/>
          <w:b/>
          <w:i/>
          <w:sz w:val="24"/>
          <w:szCs w:val="24"/>
          <w:lang w:val="en-US" w:eastAsia="ru-RU"/>
        </w:rPr>
        <w:t>is highlighted</w:t>
      </w:r>
      <w:proofErr w:type="gramEnd"/>
      <w:r w:rsidR="004263FE" w:rsidRPr="004263FE">
        <w:rPr>
          <w:rFonts w:ascii="Times New Roman" w:eastAsia="Times New Roman" w:hAnsi="Times New Roman"/>
          <w:b/>
          <w:i/>
          <w:sz w:val="24"/>
          <w:szCs w:val="24"/>
          <w:lang w:val="en-US" w:eastAsia="ru-RU"/>
        </w:rPr>
        <w:t xml:space="preserve"> in </w:t>
      </w:r>
      <w:r w:rsidR="004263FE" w:rsidRPr="004263FE">
        <w:rPr>
          <w:rFonts w:ascii="Times New Roman" w:eastAsia="Times New Roman" w:hAnsi="Times New Roman"/>
          <w:b/>
          <w:i/>
          <w:sz w:val="24"/>
          <w:szCs w:val="24"/>
          <w:highlight w:val="green"/>
          <w:lang w:val="en-US" w:eastAsia="ru-RU"/>
        </w:rPr>
        <w:t>green</w:t>
      </w:r>
      <w:r w:rsidR="004263FE" w:rsidRPr="004263FE">
        <w:rPr>
          <w:rFonts w:ascii="Times New Roman" w:eastAsia="Times New Roman" w:hAnsi="Times New Roman"/>
          <w:b/>
          <w:i/>
          <w:sz w:val="24"/>
          <w:szCs w:val="24"/>
          <w:lang w:val="en-US" w:eastAsia="ru-RU"/>
        </w:rPr>
        <w:t>.</w:t>
      </w:r>
    </w:p>
    <w:p w:rsidR="00217AC8" w:rsidRDefault="006745E6">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b/>
          <w:color w:val="000000"/>
          <w:sz w:val="24"/>
          <w:szCs w:val="24"/>
          <w:lang w:val="en-US" w:eastAsia="ru-RU"/>
        </w:rPr>
        <w:t>9.</w:t>
      </w:r>
      <w:r>
        <w:rPr>
          <w:rFonts w:ascii="Times New Roman" w:eastAsia="Times New Roman" w:hAnsi="Times New Roman"/>
          <w:color w:val="000000"/>
          <w:sz w:val="24"/>
          <w:szCs w:val="24"/>
          <w:lang w:val="en-US" w:eastAsia="ru-RU"/>
        </w:rPr>
        <w:t xml:space="preserve"> The British trainee felt that the people who want to </w:t>
      </w:r>
      <w:proofErr w:type="gramStart"/>
      <w:r>
        <w:rPr>
          <w:rFonts w:ascii="Times New Roman" w:eastAsia="Times New Roman" w:hAnsi="Times New Roman"/>
          <w:color w:val="000000"/>
          <w:sz w:val="24"/>
          <w:szCs w:val="24"/>
          <w:lang w:val="en-US" w:eastAsia="ru-RU"/>
        </w:rPr>
        <w:t>be addressed</w:t>
      </w:r>
      <w:proofErr w:type="gramEnd"/>
      <w:r>
        <w:rPr>
          <w:rFonts w:ascii="Times New Roman" w:eastAsia="Times New Roman" w:hAnsi="Times New Roman"/>
          <w:color w:val="000000"/>
          <w:sz w:val="24"/>
          <w:szCs w:val="24"/>
          <w:lang w:val="en-US" w:eastAsia="ru-RU"/>
        </w:rPr>
        <w:t xml:space="preserve"> as '</w:t>
      </w:r>
      <w:proofErr w:type="spellStart"/>
      <w:r>
        <w:rPr>
          <w:rFonts w:ascii="Times New Roman" w:eastAsia="Times New Roman" w:hAnsi="Times New Roman"/>
          <w:color w:val="000000"/>
          <w:sz w:val="24"/>
          <w:szCs w:val="24"/>
          <w:lang w:val="en-US" w:eastAsia="ru-RU"/>
        </w:rPr>
        <w:t>Dr</w:t>
      </w:r>
      <w:proofErr w:type="spellEnd"/>
      <w:r>
        <w:rPr>
          <w:rFonts w:ascii="Times New Roman" w:eastAsia="Times New Roman" w:hAnsi="Times New Roman"/>
          <w:color w:val="000000"/>
          <w:sz w:val="24"/>
          <w:szCs w:val="24"/>
          <w:lang w:val="en-US" w:eastAsia="ru-RU"/>
        </w:rPr>
        <w:t>' must be …</w:t>
      </w:r>
    </w:p>
    <w:p w:rsidR="00217AC8" w:rsidRPr="00683B1B" w:rsidRDefault="006745E6">
      <w:pPr>
        <w:pStyle w:val="a4"/>
        <w:numPr>
          <w:ilvl w:val="0"/>
          <w:numId w:val="5"/>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hard-working</w:t>
      </w:r>
      <w:proofErr w:type="gramEnd"/>
      <w:r w:rsidRPr="00683B1B">
        <w:rPr>
          <w:rFonts w:ascii="Times New Roman" w:eastAsia="Times New Roman" w:hAnsi="Times New Roman"/>
          <w:color w:val="000000"/>
          <w:sz w:val="24"/>
          <w:szCs w:val="24"/>
          <w:lang w:val="en-US" w:eastAsia="ru-RU"/>
        </w:rPr>
        <w:t>.</w:t>
      </w:r>
    </w:p>
    <w:p w:rsidR="00217AC8" w:rsidRPr="00683B1B" w:rsidRDefault="006745E6">
      <w:pPr>
        <w:pStyle w:val="a4"/>
        <w:numPr>
          <w:ilvl w:val="0"/>
          <w:numId w:val="5"/>
        </w:numPr>
        <w:spacing w:after="0" w:line="240" w:lineRule="auto"/>
        <w:rPr>
          <w:rFonts w:ascii="Times New Roman" w:eastAsia="Times New Roman" w:hAnsi="Times New Roman"/>
          <w:color w:val="000000"/>
          <w:sz w:val="24"/>
          <w:szCs w:val="24"/>
          <w:highlight w:val="green"/>
          <w:lang w:val="en-US" w:eastAsia="ru-RU"/>
        </w:rPr>
      </w:pPr>
      <w:proofErr w:type="gramStart"/>
      <w:r w:rsidRPr="00683B1B">
        <w:rPr>
          <w:rFonts w:ascii="Times New Roman" w:eastAsia="Times New Roman" w:hAnsi="Times New Roman"/>
          <w:color w:val="000000"/>
          <w:sz w:val="24"/>
          <w:szCs w:val="24"/>
          <w:highlight w:val="green"/>
          <w:lang w:val="en-US" w:eastAsia="ru-RU"/>
        </w:rPr>
        <w:t>conceited</w:t>
      </w:r>
      <w:proofErr w:type="gramEnd"/>
      <w:r w:rsidRPr="00683B1B">
        <w:rPr>
          <w:rFonts w:ascii="Times New Roman" w:eastAsia="Times New Roman" w:hAnsi="Times New Roman"/>
          <w:color w:val="000000"/>
          <w:sz w:val="24"/>
          <w:szCs w:val="24"/>
          <w:highlight w:val="green"/>
          <w:lang w:val="en-US" w:eastAsia="ru-RU"/>
        </w:rPr>
        <w:t xml:space="preserve"> and self-important.</w:t>
      </w:r>
    </w:p>
    <w:p w:rsidR="00217AC8" w:rsidRPr="00683B1B" w:rsidRDefault="006745E6">
      <w:pPr>
        <w:pStyle w:val="a4"/>
        <w:numPr>
          <w:ilvl w:val="0"/>
          <w:numId w:val="5"/>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doing</w:t>
      </w:r>
      <w:proofErr w:type="gramEnd"/>
      <w:r w:rsidRPr="00683B1B">
        <w:rPr>
          <w:rFonts w:ascii="Times New Roman" w:eastAsia="Times New Roman" w:hAnsi="Times New Roman"/>
          <w:color w:val="000000"/>
          <w:sz w:val="24"/>
          <w:szCs w:val="24"/>
          <w:lang w:val="en-US" w:eastAsia="ru-RU"/>
        </w:rPr>
        <w:t xml:space="preserve"> a medical degree.</w:t>
      </w:r>
    </w:p>
    <w:p w:rsidR="00217AC8" w:rsidRPr="00683B1B" w:rsidRDefault="006745E6">
      <w:pPr>
        <w:pStyle w:val="a4"/>
        <w:numPr>
          <w:ilvl w:val="0"/>
          <w:numId w:val="5"/>
        </w:numPr>
        <w:spacing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from</w:t>
      </w:r>
      <w:proofErr w:type="gramEnd"/>
      <w:r w:rsidRPr="00683B1B">
        <w:rPr>
          <w:rFonts w:ascii="Times New Roman" w:eastAsia="Times New Roman" w:hAnsi="Times New Roman"/>
          <w:color w:val="000000"/>
          <w:sz w:val="24"/>
          <w:szCs w:val="24"/>
          <w:lang w:val="en-US" w:eastAsia="ru-RU"/>
        </w:rPr>
        <w:t xml:space="preserve"> Germany.</w:t>
      </w:r>
    </w:p>
    <w:p w:rsidR="00217AC8" w:rsidRPr="00683B1B" w:rsidRDefault="006745E6">
      <w:pPr>
        <w:shd w:val="clear" w:color="auto" w:fill="FFFFFF"/>
        <w:spacing w:after="0"/>
        <w:rPr>
          <w:rFonts w:ascii="Times New Roman" w:eastAsia="Times New Roman" w:hAnsi="Times New Roman"/>
          <w:color w:val="000000"/>
          <w:sz w:val="24"/>
          <w:szCs w:val="24"/>
          <w:lang w:val="en-US" w:eastAsia="ru-RU"/>
        </w:rPr>
      </w:pPr>
      <w:r w:rsidRPr="00683B1B">
        <w:rPr>
          <w:rFonts w:ascii="Times New Roman" w:eastAsia="Times New Roman" w:hAnsi="Times New Roman"/>
          <w:b/>
          <w:color w:val="000000"/>
          <w:sz w:val="24"/>
          <w:szCs w:val="24"/>
          <w:lang w:val="en-US" w:eastAsia="ru-RU"/>
        </w:rPr>
        <w:t>10.</w:t>
      </w:r>
      <w:r w:rsidRPr="00683B1B">
        <w:rPr>
          <w:rFonts w:ascii="Times New Roman" w:eastAsia="Times New Roman" w:hAnsi="Times New Roman"/>
          <w:color w:val="000000"/>
          <w:sz w:val="24"/>
          <w:szCs w:val="24"/>
          <w:lang w:val="en-US" w:eastAsia="ru-RU"/>
        </w:rPr>
        <w:t xml:space="preserve"> If you are not sure how to address someone, you should …</w:t>
      </w:r>
    </w:p>
    <w:p w:rsidR="00217AC8" w:rsidRPr="00683B1B" w:rsidRDefault="006745E6">
      <w:pPr>
        <w:pStyle w:val="a4"/>
        <w:numPr>
          <w:ilvl w:val="0"/>
          <w:numId w:val="7"/>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use</w:t>
      </w:r>
      <w:proofErr w:type="gramEnd"/>
      <w:r w:rsidRPr="00683B1B">
        <w:rPr>
          <w:rFonts w:ascii="Times New Roman" w:eastAsia="Times New Roman" w:hAnsi="Times New Roman"/>
          <w:color w:val="000000"/>
          <w:sz w:val="24"/>
          <w:szCs w:val="24"/>
          <w:lang w:val="en-US" w:eastAsia="ru-RU"/>
        </w:rPr>
        <w:t xml:space="preserve"> the title you see on their business card.</w:t>
      </w:r>
    </w:p>
    <w:p w:rsidR="00217AC8" w:rsidRPr="00683B1B" w:rsidRDefault="006745E6">
      <w:pPr>
        <w:pStyle w:val="a4"/>
        <w:numPr>
          <w:ilvl w:val="0"/>
          <w:numId w:val="7"/>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make</w:t>
      </w:r>
      <w:proofErr w:type="gramEnd"/>
      <w:r w:rsidRPr="00683B1B">
        <w:rPr>
          <w:rFonts w:ascii="Times New Roman" w:eastAsia="Times New Roman" w:hAnsi="Times New Roman"/>
          <w:color w:val="000000"/>
          <w:sz w:val="24"/>
          <w:szCs w:val="24"/>
          <w:lang w:val="en-US" w:eastAsia="ru-RU"/>
        </w:rPr>
        <w:t xml:space="preserve"> your decision based on cultural stereotypes about their country.</w:t>
      </w:r>
    </w:p>
    <w:p w:rsidR="00217AC8" w:rsidRPr="00683B1B" w:rsidRDefault="006745E6">
      <w:pPr>
        <w:pStyle w:val="a4"/>
        <w:numPr>
          <w:ilvl w:val="0"/>
          <w:numId w:val="7"/>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address</w:t>
      </w:r>
      <w:proofErr w:type="gramEnd"/>
      <w:r w:rsidRPr="00683B1B">
        <w:rPr>
          <w:rFonts w:ascii="Times New Roman" w:eastAsia="Times New Roman" w:hAnsi="Times New Roman"/>
          <w:color w:val="000000"/>
          <w:sz w:val="24"/>
          <w:szCs w:val="24"/>
          <w:lang w:val="en-US" w:eastAsia="ru-RU"/>
        </w:rPr>
        <w:t xml:space="preserve"> them the way you'd like to be addressed.</w:t>
      </w:r>
    </w:p>
    <w:p w:rsidR="00217AC8" w:rsidRPr="00E94ADC" w:rsidRDefault="006745E6">
      <w:pPr>
        <w:pStyle w:val="a4"/>
        <w:numPr>
          <w:ilvl w:val="0"/>
          <w:numId w:val="7"/>
        </w:numPr>
        <w:spacing w:line="240" w:lineRule="auto"/>
        <w:rPr>
          <w:rFonts w:ascii="Times New Roman" w:eastAsia="Times New Roman" w:hAnsi="Times New Roman"/>
          <w:color w:val="000000"/>
          <w:sz w:val="24"/>
          <w:szCs w:val="24"/>
          <w:highlight w:val="green"/>
          <w:lang w:val="en-US" w:eastAsia="ru-RU"/>
        </w:rPr>
      </w:pPr>
      <w:proofErr w:type="gramStart"/>
      <w:r w:rsidRPr="00E94ADC">
        <w:rPr>
          <w:rFonts w:ascii="Times New Roman" w:eastAsia="Times New Roman" w:hAnsi="Times New Roman"/>
          <w:color w:val="000000"/>
          <w:sz w:val="24"/>
          <w:szCs w:val="24"/>
          <w:highlight w:val="green"/>
          <w:lang w:val="en-US" w:eastAsia="ru-RU"/>
        </w:rPr>
        <w:t>ask</w:t>
      </w:r>
      <w:proofErr w:type="gramEnd"/>
      <w:r w:rsidRPr="00E94ADC">
        <w:rPr>
          <w:rFonts w:ascii="Times New Roman" w:eastAsia="Times New Roman" w:hAnsi="Times New Roman"/>
          <w:color w:val="000000"/>
          <w:sz w:val="24"/>
          <w:szCs w:val="24"/>
          <w:highlight w:val="green"/>
          <w:lang w:val="en-US" w:eastAsia="ru-RU"/>
        </w:rPr>
        <w:t xml:space="preserve"> them what they would like you to call them.</w:t>
      </w:r>
    </w:p>
    <w:p w:rsidR="00217AC8" w:rsidRPr="00683B1B" w:rsidRDefault="006745E6">
      <w:pPr>
        <w:shd w:val="clear" w:color="auto" w:fill="FFFFFF"/>
        <w:spacing w:after="0"/>
        <w:rPr>
          <w:rFonts w:ascii="Times New Roman" w:eastAsia="Times New Roman" w:hAnsi="Times New Roman"/>
          <w:color w:val="000000"/>
          <w:sz w:val="24"/>
          <w:szCs w:val="24"/>
          <w:lang w:val="en-US" w:eastAsia="ru-RU"/>
        </w:rPr>
      </w:pPr>
      <w:r w:rsidRPr="00683B1B">
        <w:rPr>
          <w:rFonts w:ascii="Times New Roman" w:eastAsia="Times New Roman" w:hAnsi="Times New Roman"/>
          <w:b/>
          <w:color w:val="000000"/>
          <w:sz w:val="24"/>
          <w:szCs w:val="24"/>
          <w:lang w:val="en-US" w:eastAsia="ru-RU"/>
        </w:rPr>
        <w:lastRenderedPageBreak/>
        <w:t>11.</w:t>
      </w:r>
      <w:r w:rsidRPr="00683B1B">
        <w:rPr>
          <w:rFonts w:ascii="Times New Roman" w:eastAsia="Times New Roman" w:hAnsi="Times New Roman"/>
          <w:color w:val="000000"/>
          <w:sz w:val="24"/>
          <w:szCs w:val="24"/>
          <w:lang w:val="en-US" w:eastAsia="ru-RU"/>
        </w:rPr>
        <w:t xml:space="preserve"> There might be a misunderstanding if an American smiles at a Russian business associate because the Russian might think that the American </w:t>
      </w:r>
      <w:proofErr w:type="gramStart"/>
      <w:r w:rsidRPr="00683B1B">
        <w:rPr>
          <w:rFonts w:ascii="Times New Roman" w:eastAsia="Times New Roman" w:hAnsi="Times New Roman"/>
          <w:color w:val="000000"/>
          <w:sz w:val="24"/>
          <w:szCs w:val="24"/>
          <w:lang w:val="en-US" w:eastAsia="ru-RU"/>
        </w:rPr>
        <w:t>is ...</w:t>
      </w:r>
      <w:proofErr w:type="gramEnd"/>
    </w:p>
    <w:p w:rsidR="00217AC8" w:rsidRPr="00E94ADC" w:rsidRDefault="006745E6">
      <w:pPr>
        <w:pStyle w:val="a4"/>
        <w:numPr>
          <w:ilvl w:val="0"/>
          <w:numId w:val="8"/>
        </w:numPr>
        <w:spacing w:after="0" w:line="240" w:lineRule="auto"/>
        <w:rPr>
          <w:rFonts w:ascii="Times New Roman" w:eastAsia="Times New Roman" w:hAnsi="Times New Roman"/>
          <w:color w:val="000000"/>
          <w:sz w:val="24"/>
          <w:szCs w:val="24"/>
          <w:highlight w:val="green"/>
          <w:lang w:val="en-US" w:eastAsia="ru-RU"/>
        </w:rPr>
      </w:pPr>
      <w:proofErr w:type="gramStart"/>
      <w:r w:rsidRPr="00E94ADC">
        <w:rPr>
          <w:rFonts w:ascii="Times New Roman" w:eastAsia="Times New Roman" w:hAnsi="Times New Roman"/>
          <w:color w:val="000000"/>
          <w:sz w:val="24"/>
          <w:szCs w:val="24"/>
          <w:highlight w:val="green"/>
          <w:lang w:val="en-US" w:eastAsia="ru-RU"/>
        </w:rPr>
        <w:t>being</w:t>
      </w:r>
      <w:proofErr w:type="gramEnd"/>
      <w:r w:rsidRPr="00E94ADC">
        <w:rPr>
          <w:rFonts w:ascii="Times New Roman" w:eastAsia="Times New Roman" w:hAnsi="Times New Roman"/>
          <w:color w:val="000000"/>
          <w:sz w:val="24"/>
          <w:szCs w:val="24"/>
          <w:highlight w:val="green"/>
          <w:lang w:val="en-US" w:eastAsia="ru-RU"/>
        </w:rPr>
        <w:t xml:space="preserve"> fake.</w:t>
      </w:r>
    </w:p>
    <w:p w:rsidR="00217AC8" w:rsidRPr="00683B1B" w:rsidRDefault="006745E6">
      <w:pPr>
        <w:pStyle w:val="a4"/>
        <w:numPr>
          <w:ilvl w:val="0"/>
          <w:numId w:val="8"/>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challenging</w:t>
      </w:r>
      <w:proofErr w:type="gramEnd"/>
      <w:r w:rsidRPr="00683B1B">
        <w:rPr>
          <w:rFonts w:ascii="Times New Roman" w:eastAsia="Times New Roman" w:hAnsi="Times New Roman"/>
          <w:color w:val="000000"/>
          <w:sz w:val="24"/>
          <w:szCs w:val="24"/>
          <w:lang w:val="en-US" w:eastAsia="ru-RU"/>
        </w:rPr>
        <w:t xml:space="preserve"> their authority.</w:t>
      </w:r>
    </w:p>
    <w:p w:rsidR="00217AC8" w:rsidRPr="00683B1B" w:rsidRDefault="006745E6">
      <w:pPr>
        <w:pStyle w:val="a4"/>
        <w:numPr>
          <w:ilvl w:val="0"/>
          <w:numId w:val="8"/>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trying</w:t>
      </w:r>
      <w:proofErr w:type="gramEnd"/>
      <w:r w:rsidRPr="00683B1B">
        <w:rPr>
          <w:rFonts w:ascii="Times New Roman" w:eastAsia="Times New Roman" w:hAnsi="Times New Roman"/>
          <w:color w:val="000000"/>
          <w:sz w:val="24"/>
          <w:szCs w:val="24"/>
          <w:lang w:val="en-US" w:eastAsia="ru-RU"/>
        </w:rPr>
        <w:t xml:space="preserve"> to break the ice.</w:t>
      </w:r>
    </w:p>
    <w:p w:rsidR="00217AC8" w:rsidRPr="00683B1B" w:rsidRDefault="006745E6">
      <w:pPr>
        <w:pStyle w:val="a4"/>
        <w:numPr>
          <w:ilvl w:val="0"/>
          <w:numId w:val="8"/>
        </w:numPr>
        <w:spacing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disrespectful</w:t>
      </w:r>
      <w:proofErr w:type="gramEnd"/>
      <w:r w:rsidRPr="00683B1B">
        <w:rPr>
          <w:rFonts w:ascii="Times New Roman" w:eastAsia="Times New Roman" w:hAnsi="Times New Roman"/>
          <w:color w:val="000000"/>
          <w:sz w:val="24"/>
          <w:szCs w:val="24"/>
          <w:lang w:val="en-US" w:eastAsia="ru-RU"/>
        </w:rPr>
        <w:t>.</w:t>
      </w:r>
    </w:p>
    <w:p w:rsidR="00217AC8" w:rsidRPr="00683B1B" w:rsidRDefault="006745E6">
      <w:pPr>
        <w:shd w:val="clear" w:color="auto" w:fill="FFFFFF"/>
        <w:spacing w:after="0"/>
        <w:rPr>
          <w:rFonts w:ascii="Times New Roman" w:eastAsia="Times New Roman" w:hAnsi="Times New Roman"/>
          <w:color w:val="000000"/>
          <w:sz w:val="24"/>
          <w:szCs w:val="24"/>
          <w:lang w:val="en-US" w:eastAsia="ru-RU"/>
        </w:rPr>
      </w:pPr>
      <w:r w:rsidRPr="00683B1B">
        <w:rPr>
          <w:rFonts w:ascii="Times New Roman" w:eastAsia="Times New Roman" w:hAnsi="Times New Roman"/>
          <w:b/>
          <w:color w:val="000000"/>
          <w:sz w:val="24"/>
          <w:szCs w:val="24"/>
          <w:lang w:val="en-US" w:eastAsia="ru-RU"/>
        </w:rPr>
        <w:t>12.</w:t>
      </w:r>
      <w:r w:rsidRPr="00683B1B">
        <w:rPr>
          <w:rFonts w:ascii="Times New Roman" w:eastAsia="Times New Roman" w:hAnsi="Times New Roman"/>
          <w:color w:val="000000"/>
          <w:sz w:val="24"/>
          <w:szCs w:val="24"/>
          <w:lang w:val="en-US" w:eastAsia="ru-RU"/>
        </w:rPr>
        <w:t xml:space="preserve"> The Japanese, South Koreans and Iranians might interpret a smiling face as being …</w:t>
      </w:r>
    </w:p>
    <w:p w:rsidR="00217AC8" w:rsidRPr="00683B1B" w:rsidRDefault="006745E6">
      <w:pPr>
        <w:pStyle w:val="a4"/>
        <w:numPr>
          <w:ilvl w:val="0"/>
          <w:numId w:val="9"/>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friendlier</w:t>
      </w:r>
      <w:proofErr w:type="gramEnd"/>
      <w:r w:rsidRPr="00683B1B">
        <w:rPr>
          <w:rFonts w:ascii="Times New Roman" w:eastAsia="Times New Roman" w:hAnsi="Times New Roman"/>
          <w:color w:val="000000"/>
          <w:sz w:val="24"/>
          <w:szCs w:val="24"/>
          <w:lang w:val="en-US" w:eastAsia="ru-RU"/>
        </w:rPr>
        <w:t>.</w:t>
      </w:r>
    </w:p>
    <w:p w:rsidR="00217AC8" w:rsidRPr="00683B1B" w:rsidRDefault="006745E6">
      <w:pPr>
        <w:pStyle w:val="a4"/>
        <w:numPr>
          <w:ilvl w:val="0"/>
          <w:numId w:val="9"/>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less</w:t>
      </w:r>
      <w:proofErr w:type="gramEnd"/>
      <w:r w:rsidRPr="00683B1B">
        <w:rPr>
          <w:rFonts w:ascii="Times New Roman" w:eastAsia="Times New Roman" w:hAnsi="Times New Roman"/>
          <w:color w:val="000000"/>
          <w:sz w:val="24"/>
          <w:szCs w:val="24"/>
          <w:lang w:val="en-US" w:eastAsia="ru-RU"/>
        </w:rPr>
        <w:t xml:space="preserve"> open.</w:t>
      </w:r>
    </w:p>
    <w:p w:rsidR="00217AC8" w:rsidRPr="00E94ADC" w:rsidRDefault="006745E6">
      <w:pPr>
        <w:pStyle w:val="a4"/>
        <w:numPr>
          <w:ilvl w:val="0"/>
          <w:numId w:val="9"/>
        </w:numPr>
        <w:spacing w:after="0" w:line="240" w:lineRule="auto"/>
        <w:rPr>
          <w:rFonts w:ascii="Times New Roman" w:eastAsia="Times New Roman" w:hAnsi="Times New Roman"/>
          <w:color w:val="000000"/>
          <w:sz w:val="24"/>
          <w:szCs w:val="24"/>
          <w:highlight w:val="green"/>
          <w:lang w:val="en-US" w:eastAsia="ru-RU"/>
        </w:rPr>
      </w:pPr>
      <w:proofErr w:type="gramStart"/>
      <w:r w:rsidRPr="00E94ADC">
        <w:rPr>
          <w:rFonts w:ascii="Times New Roman" w:eastAsia="Times New Roman" w:hAnsi="Times New Roman"/>
          <w:color w:val="000000"/>
          <w:sz w:val="24"/>
          <w:szCs w:val="24"/>
          <w:highlight w:val="green"/>
          <w:lang w:val="en-US" w:eastAsia="ru-RU"/>
        </w:rPr>
        <w:t>not</w:t>
      </w:r>
      <w:proofErr w:type="gramEnd"/>
      <w:r w:rsidRPr="00E94ADC">
        <w:rPr>
          <w:rFonts w:ascii="Times New Roman" w:eastAsia="Times New Roman" w:hAnsi="Times New Roman"/>
          <w:color w:val="000000"/>
          <w:sz w:val="24"/>
          <w:szCs w:val="24"/>
          <w:highlight w:val="green"/>
          <w:lang w:val="en-US" w:eastAsia="ru-RU"/>
        </w:rPr>
        <w:t xml:space="preserve"> as intelligent.</w:t>
      </w:r>
    </w:p>
    <w:p w:rsidR="00217AC8" w:rsidRPr="00683B1B" w:rsidRDefault="006745E6">
      <w:pPr>
        <w:pStyle w:val="a4"/>
        <w:numPr>
          <w:ilvl w:val="0"/>
          <w:numId w:val="9"/>
        </w:numPr>
        <w:spacing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dishonest</w:t>
      </w:r>
      <w:proofErr w:type="gramEnd"/>
      <w:r w:rsidRPr="00683B1B">
        <w:rPr>
          <w:rFonts w:ascii="Times New Roman" w:eastAsia="Times New Roman" w:hAnsi="Times New Roman"/>
          <w:color w:val="000000"/>
          <w:sz w:val="24"/>
          <w:szCs w:val="24"/>
          <w:lang w:val="en-US" w:eastAsia="ru-RU"/>
        </w:rPr>
        <w:t>.</w:t>
      </w:r>
    </w:p>
    <w:p w:rsidR="00217AC8" w:rsidRPr="00683B1B" w:rsidRDefault="006745E6">
      <w:pPr>
        <w:shd w:val="clear" w:color="auto" w:fill="FFFFFF"/>
        <w:spacing w:after="0"/>
        <w:rPr>
          <w:rFonts w:ascii="Times New Roman" w:hAnsi="Times New Roman"/>
          <w:color w:val="000000"/>
          <w:sz w:val="24"/>
          <w:szCs w:val="24"/>
          <w:lang w:val="en-US"/>
        </w:rPr>
      </w:pPr>
      <w:r w:rsidRPr="00683B1B">
        <w:rPr>
          <w:rFonts w:ascii="Times New Roman" w:eastAsia="Times New Roman" w:hAnsi="Times New Roman"/>
          <w:b/>
          <w:color w:val="000000"/>
          <w:sz w:val="24"/>
          <w:szCs w:val="24"/>
          <w:lang w:val="en-US" w:eastAsia="ru-RU"/>
        </w:rPr>
        <w:t>13.</w:t>
      </w:r>
      <w:r w:rsidRPr="00683B1B">
        <w:rPr>
          <w:rFonts w:ascii="Times New Roman" w:eastAsia="Times New Roman" w:hAnsi="Times New Roman"/>
          <w:color w:val="000000"/>
          <w:sz w:val="24"/>
          <w:szCs w:val="24"/>
          <w:lang w:val="en-US" w:eastAsia="ru-RU"/>
        </w:rPr>
        <w:t xml:space="preserve"> </w:t>
      </w:r>
      <w:r w:rsidRPr="00683B1B">
        <w:rPr>
          <w:rStyle w:val="text-question"/>
          <w:rFonts w:ascii="Times New Roman" w:hAnsi="Times New Roman"/>
          <w:color w:val="000000"/>
          <w:sz w:val="24"/>
          <w:szCs w:val="24"/>
          <w:lang w:val="en-US"/>
        </w:rPr>
        <w:t xml:space="preserve">Americans and British people sometimes use eye contact to show that </w:t>
      </w:r>
      <w:proofErr w:type="gramStart"/>
      <w:r w:rsidRPr="00683B1B">
        <w:rPr>
          <w:rStyle w:val="text-question"/>
          <w:rFonts w:ascii="Times New Roman" w:hAnsi="Times New Roman"/>
          <w:color w:val="000000"/>
          <w:sz w:val="24"/>
          <w:szCs w:val="24"/>
          <w:lang w:val="en-US"/>
        </w:rPr>
        <w:t>they ...</w:t>
      </w:r>
      <w:proofErr w:type="gramEnd"/>
    </w:p>
    <w:p w:rsidR="00217AC8" w:rsidRPr="00683B1B" w:rsidRDefault="006745E6">
      <w:pPr>
        <w:pStyle w:val="a4"/>
        <w:numPr>
          <w:ilvl w:val="0"/>
          <w:numId w:val="11"/>
        </w:numPr>
        <w:spacing w:after="0" w:line="240" w:lineRule="auto"/>
        <w:rPr>
          <w:rFonts w:ascii="Times New Roman" w:hAnsi="Times New Roman"/>
          <w:color w:val="000000"/>
          <w:sz w:val="24"/>
          <w:szCs w:val="24"/>
          <w:lang w:val="en-US"/>
        </w:rPr>
      </w:pPr>
      <w:proofErr w:type="gramStart"/>
      <w:r w:rsidRPr="00683B1B">
        <w:rPr>
          <w:rFonts w:ascii="Times New Roman" w:hAnsi="Times New Roman"/>
          <w:color w:val="000000"/>
          <w:sz w:val="24"/>
          <w:szCs w:val="24"/>
          <w:lang w:val="en-US"/>
        </w:rPr>
        <w:t>like</w:t>
      </w:r>
      <w:proofErr w:type="gramEnd"/>
      <w:r w:rsidRPr="00683B1B">
        <w:rPr>
          <w:rFonts w:ascii="Times New Roman" w:hAnsi="Times New Roman"/>
          <w:color w:val="000000"/>
          <w:sz w:val="24"/>
          <w:szCs w:val="24"/>
          <w:lang w:val="en-US"/>
        </w:rPr>
        <w:t xml:space="preserve"> the speaker.</w:t>
      </w:r>
    </w:p>
    <w:p w:rsidR="00217AC8" w:rsidRPr="00E94ADC" w:rsidRDefault="006745E6">
      <w:pPr>
        <w:pStyle w:val="a4"/>
        <w:numPr>
          <w:ilvl w:val="0"/>
          <w:numId w:val="11"/>
        </w:numPr>
        <w:spacing w:after="0" w:line="240" w:lineRule="auto"/>
        <w:rPr>
          <w:rFonts w:ascii="Times New Roman" w:hAnsi="Times New Roman"/>
          <w:color w:val="000000"/>
          <w:sz w:val="24"/>
          <w:szCs w:val="24"/>
          <w:highlight w:val="green"/>
          <w:lang w:val="en-US"/>
        </w:rPr>
      </w:pPr>
      <w:proofErr w:type="gramStart"/>
      <w:r w:rsidRPr="00E94ADC">
        <w:rPr>
          <w:rFonts w:ascii="Times New Roman" w:hAnsi="Times New Roman"/>
          <w:color w:val="000000"/>
          <w:sz w:val="24"/>
          <w:szCs w:val="24"/>
          <w:highlight w:val="green"/>
          <w:lang w:val="en-US"/>
        </w:rPr>
        <w:t>are</w:t>
      </w:r>
      <w:proofErr w:type="gramEnd"/>
      <w:r w:rsidRPr="00E94ADC">
        <w:rPr>
          <w:rFonts w:ascii="Times New Roman" w:hAnsi="Times New Roman"/>
          <w:color w:val="000000"/>
          <w:sz w:val="24"/>
          <w:szCs w:val="24"/>
          <w:highlight w:val="green"/>
          <w:lang w:val="en-US"/>
        </w:rPr>
        <w:t xml:space="preserve"> really listening to what is being said.</w:t>
      </w:r>
    </w:p>
    <w:p w:rsidR="00217AC8" w:rsidRPr="00683B1B" w:rsidRDefault="006745E6">
      <w:pPr>
        <w:pStyle w:val="a4"/>
        <w:numPr>
          <w:ilvl w:val="0"/>
          <w:numId w:val="11"/>
        </w:numPr>
        <w:spacing w:after="0" w:line="240" w:lineRule="auto"/>
        <w:rPr>
          <w:rFonts w:ascii="Times New Roman" w:hAnsi="Times New Roman"/>
          <w:color w:val="000000"/>
          <w:sz w:val="24"/>
          <w:szCs w:val="24"/>
          <w:lang w:val="en-US"/>
        </w:rPr>
      </w:pPr>
      <w:proofErr w:type="gramStart"/>
      <w:r w:rsidRPr="00683B1B">
        <w:rPr>
          <w:rFonts w:ascii="Times New Roman" w:hAnsi="Times New Roman"/>
          <w:color w:val="000000"/>
          <w:sz w:val="24"/>
          <w:szCs w:val="24"/>
          <w:lang w:val="en-US"/>
        </w:rPr>
        <w:t>are</w:t>
      </w:r>
      <w:proofErr w:type="gramEnd"/>
      <w:r w:rsidRPr="00683B1B">
        <w:rPr>
          <w:rFonts w:ascii="Times New Roman" w:hAnsi="Times New Roman"/>
          <w:color w:val="000000"/>
          <w:sz w:val="24"/>
          <w:szCs w:val="24"/>
          <w:lang w:val="en-US"/>
        </w:rPr>
        <w:t xml:space="preserve"> honest and truthful.</w:t>
      </w:r>
    </w:p>
    <w:p w:rsidR="00217AC8" w:rsidRPr="00683B1B" w:rsidRDefault="006745E6">
      <w:pPr>
        <w:pStyle w:val="a4"/>
        <w:numPr>
          <w:ilvl w:val="0"/>
          <w:numId w:val="11"/>
        </w:numPr>
        <w:spacing w:line="240" w:lineRule="auto"/>
        <w:rPr>
          <w:rFonts w:ascii="Times New Roman" w:hAnsi="Times New Roman"/>
          <w:color w:val="000000"/>
          <w:sz w:val="24"/>
          <w:szCs w:val="24"/>
          <w:lang w:val="en-US"/>
        </w:rPr>
      </w:pPr>
      <w:proofErr w:type="gramStart"/>
      <w:r w:rsidRPr="00683B1B">
        <w:rPr>
          <w:rFonts w:ascii="Times New Roman" w:hAnsi="Times New Roman"/>
          <w:color w:val="000000"/>
          <w:sz w:val="24"/>
          <w:szCs w:val="24"/>
          <w:lang w:val="en-US"/>
        </w:rPr>
        <w:t>are</w:t>
      </w:r>
      <w:proofErr w:type="gramEnd"/>
      <w:r w:rsidRPr="00683B1B">
        <w:rPr>
          <w:rFonts w:ascii="Times New Roman" w:hAnsi="Times New Roman"/>
          <w:color w:val="000000"/>
          <w:sz w:val="24"/>
          <w:szCs w:val="24"/>
          <w:lang w:val="en-US"/>
        </w:rPr>
        <w:t xml:space="preserve"> attending to every need of the speaker.</w:t>
      </w:r>
    </w:p>
    <w:p w:rsidR="00217AC8" w:rsidRPr="00683B1B" w:rsidRDefault="006745E6">
      <w:pPr>
        <w:shd w:val="clear" w:color="auto" w:fill="FFFFFF"/>
        <w:spacing w:after="0"/>
        <w:rPr>
          <w:rFonts w:ascii="Times New Roman" w:eastAsia="Times New Roman" w:hAnsi="Times New Roman"/>
          <w:color w:val="000000"/>
          <w:sz w:val="24"/>
          <w:szCs w:val="24"/>
          <w:lang w:val="en-US" w:eastAsia="ru-RU"/>
        </w:rPr>
      </w:pPr>
      <w:r w:rsidRPr="00683B1B">
        <w:rPr>
          <w:rFonts w:ascii="Times New Roman" w:eastAsia="Times New Roman" w:hAnsi="Times New Roman"/>
          <w:b/>
          <w:color w:val="000000"/>
          <w:sz w:val="24"/>
          <w:szCs w:val="24"/>
          <w:lang w:val="en-US" w:eastAsia="ru-RU"/>
        </w:rPr>
        <w:t>14.</w:t>
      </w:r>
      <w:r w:rsidRPr="00683B1B">
        <w:rPr>
          <w:rFonts w:ascii="Times New Roman" w:eastAsia="Times New Roman" w:hAnsi="Times New Roman"/>
          <w:color w:val="000000"/>
          <w:sz w:val="24"/>
          <w:szCs w:val="24"/>
          <w:lang w:val="en-US" w:eastAsia="ru-RU"/>
        </w:rPr>
        <w:t xml:space="preserve"> The last paragraph warns the reader not </w:t>
      </w:r>
      <w:proofErr w:type="gramStart"/>
      <w:r w:rsidRPr="00683B1B">
        <w:rPr>
          <w:rFonts w:ascii="Times New Roman" w:eastAsia="Times New Roman" w:hAnsi="Times New Roman"/>
          <w:color w:val="000000"/>
          <w:sz w:val="24"/>
          <w:szCs w:val="24"/>
          <w:lang w:val="en-US" w:eastAsia="ru-RU"/>
        </w:rPr>
        <w:t>to ...</w:t>
      </w:r>
      <w:proofErr w:type="gramEnd"/>
    </w:p>
    <w:p w:rsidR="00217AC8" w:rsidRPr="00683B1B" w:rsidRDefault="006745E6">
      <w:pPr>
        <w:pStyle w:val="a4"/>
        <w:numPr>
          <w:ilvl w:val="0"/>
          <w:numId w:val="13"/>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engage</w:t>
      </w:r>
      <w:proofErr w:type="gramEnd"/>
      <w:r w:rsidRPr="00683B1B">
        <w:rPr>
          <w:rFonts w:ascii="Times New Roman" w:eastAsia="Times New Roman" w:hAnsi="Times New Roman"/>
          <w:color w:val="000000"/>
          <w:sz w:val="24"/>
          <w:szCs w:val="24"/>
          <w:lang w:val="en-US" w:eastAsia="ru-RU"/>
        </w:rPr>
        <w:t xml:space="preserve"> in international business.</w:t>
      </w:r>
    </w:p>
    <w:p w:rsidR="00217AC8" w:rsidRPr="00683B1B" w:rsidRDefault="006745E6">
      <w:pPr>
        <w:pStyle w:val="a4"/>
        <w:numPr>
          <w:ilvl w:val="0"/>
          <w:numId w:val="13"/>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let</w:t>
      </w:r>
      <w:proofErr w:type="gramEnd"/>
      <w:r w:rsidRPr="00683B1B">
        <w:rPr>
          <w:rFonts w:ascii="Times New Roman" w:eastAsia="Times New Roman" w:hAnsi="Times New Roman"/>
          <w:color w:val="000000"/>
          <w:sz w:val="24"/>
          <w:szCs w:val="24"/>
          <w:lang w:val="en-US" w:eastAsia="ru-RU"/>
        </w:rPr>
        <w:t xml:space="preserve"> national cultures shape the way we behave and think.</w:t>
      </w:r>
    </w:p>
    <w:p w:rsidR="00217AC8" w:rsidRPr="00683B1B" w:rsidRDefault="006745E6">
      <w:pPr>
        <w:pStyle w:val="a4"/>
        <w:numPr>
          <w:ilvl w:val="0"/>
          <w:numId w:val="13"/>
        </w:numPr>
        <w:spacing w:after="0" w:line="240" w:lineRule="auto"/>
        <w:rPr>
          <w:rFonts w:ascii="Times New Roman" w:eastAsia="Times New Roman" w:hAnsi="Times New Roman"/>
          <w:color w:val="000000"/>
          <w:sz w:val="24"/>
          <w:szCs w:val="24"/>
          <w:lang w:val="en-US" w:eastAsia="ru-RU"/>
        </w:rPr>
      </w:pPr>
      <w:proofErr w:type="gramStart"/>
      <w:r w:rsidRPr="00683B1B">
        <w:rPr>
          <w:rFonts w:ascii="Times New Roman" w:eastAsia="Times New Roman" w:hAnsi="Times New Roman"/>
          <w:color w:val="000000"/>
          <w:sz w:val="24"/>
          <w:szCs w:val="24"/>
          <w:lang w:val="en-US" w:eastAsia="ru-RU"/>
        </w:rPr>
        <w:t>let</w:t>
      </w:r>
      <w:proofErr w:type="gramEnd"/>
      <w:r w:rsidRPr="00683B1B">
        <w:rPr>
          <w:rFonts w:ascii="Times New Roman" w:eastAsia="Times New Roman" w:hAnsi="Times New Roman"/>
          <w:color w:val="000000"/>
          <w:sz w:val="24"/>
          <w:szCs w:val="24"/>
          <w:lang w:val="en-US" w:eastAsia="ru-RU"/>
        </w:rPr>
        <w:t xml:space="preserve"> miscommunication damage our business relationships.</w:t>
      </w:r>
    </w:p>
    <w:p w:rsidR="00271497" w:rsidRPr="00E94ADC" w:rsidRDefault="006745E6" w:rsidP="004263FE">
      <w:pPr>
        <w:pStyle w:val="a4"/>
        <w:numPr>
          <w:ilvl w:val="0"/>
          <w:numId w:val="13"/>
        </w:numPr>
        <w:spacing w:after="0" w:line="240" w:lineRule="auto"/>
        <w:rPr>
          <w:rFonts w:ascii="Times New Roman" w:eastAsia="Times New Roman" w:hAnsi="Times New Roman"/>
          <w:color w:val="000000"/>
          <w:sz w:val="24"/>
          <w:szCs w:val="24"/>
          <w:highlight w:val="green"/>
          <w:lang w:val="en-US" w:eastAsia="ru-RU"/>
        </w:rPr>
      </w:pPr>
      <w:proofErr w:type="spellStart"/>
      <w:proofErr w:type="gramStart"/>
      <w:r w:rsidRPr="00E94ADC">
        <w:rPr>
          <w:rFonts w:ascii="Times New Roman" w:eastAsia="Times New Roman" w:hAnsi="Times New Roman"/>
          <w:color w:val="000000"/>
          <w:sz w:val="24"/>
          <w:szCs w:val="24"/>
          <w:highlight w:val="green"/>
          <w:lang w:val="en-US" w:eastAsia="ru-RU"/>
        </w:rPr>
        <w:t>overgeneralise</w:t>
      </w:r>
      <w:proofErr w:type="spellEnd"/>
      <w:proofErr w:type="gramEnd"/>
      <w:r w:rsidRPr="00E94ADC">
        <w:rPr>
          <w:rFonts w:ascii="Times New Roman" w:eastAsia="Times New Roman" w:hAnsi="Times New Roman"/>
          <w:color w:val="000000"/>
          <w:sz w:val="24"/>
          <w:szCs w:val="24"/>
          <w:highlight w:val="green"/>
          <w:lang w:val="en-US" w:eastAsia="ru-RU"/>
        </w:rPr>
        <w:t xml:space="preserve"> using our knowledge of cultural stereotypes.</w:t>
      </w:r>
      <w:r w:rsidR="004263FE" w:rsidRPr="00E94ADC">
        <w:rPr>
          <w:rFonts w:ascii="Times New Roman" w:eastAsia="Times New Roman" w:hAnsi="Times New Roman"/>
          <w:color w:val="000000"/>
          <w:sz w:val="24"/>
          <w:szCs w:val="24"/>
          <w:highlight w:val="green"/>
          <w:lang w:val="en-US" w:eastAsia="ru-RU"/>
        </w:rPr>
        <w:t xml:space="preserve"> </w:t>
      </w:r>
    </w:p>
    <w:p w:rsidR="004263FE" w:rsidRDefault="004263FE" w:rsidP="004263FE">
      <w:pPr>
        <w:pStyle w:val="a4"/>
        <w:ind w:left="420"/>
        <w:rPr>
          <w:rFonts w:ascii="Times New Roman" w:hAnsi="Times New Roman"/>
          <w:b/>
          <w:i/>
          <w:sz w:val="24"/>
          <w:szCs w:val="24"/>
          <w:lang w:val="en-US"/>
        </w:rPr>
      </w:pPr>
    </w:p>
    <w:p w:rsidR="00217AC8" w:rsidRDefault="006745E6">
      <w:pPr>
        <w:pStyle w:val="a4"/>
        <w:numPr>
          <w:ilvl w:val="1"/>
          <w:numId w:val="1"/>
        </w:numPr>
        <w:rPr>
          <w:rFonts w:ascii="Times New Roman" w:hAnsi="Times New Roman"/>
          <w:b/>
          <w:i/>
          <w:sz w:val="24"/>
          <w:szCs w:val="24"/>
          <w:lang w:val="en-US"/>
        </w:rPr>
      </w:pPr>
      <w:r>
        <w:rPr>
          <w:rFonts w:ascii="Times New Roman" w:hAnsi="Times New Roman"/>
          <w:b/>
          <w:i/>
          <w:sz w:val="24"/>
          <w:szCs w:val="24"/>
          <w:lang w:val="en-US"/>
        </w:rPr>
        <w:t>Define true/false sentences</w:t>
      </w:r>
      <w:r w:rsidR="004263FE" w:rsidRPr="004263FE">
        <w:rPr>
          <w:rFonts w:ascii="Times New Roman" w:hAnsi="Times New Roman"/>
          <w:b/>
          <w:i/>
          <w:sz w:val="24"/>
          <w:szCs w:val="24"/>
          <w:lang w:val="en-US"/>
        </w:rPr>
        <w:t xml:space="preserve">. </w:t>
      </w:r>
      <w:r w:rsidR="004263FE" w:rsidRPr="004263FE">
        <w:rPr>
          <w:rFonts w:ascii="Times New Roman" w:eastAsia="Times New Roman" w:hAnsi="Times New Roman"/>
          <w:b/>
          <w:i/>
          <w:sz w:val="24"/>
          <w:szCs w:val="24"/>
          <w:lang w:val="en-US" w:eastAsia="ru-RU"/>
        </w:rPr>
        <w:t xml:space="preserve">The correct option </w:t>
      </w:r>
      <w:proofErr w:type="gramStart"/>
      <w:r w:rsidR="004263FE" w:rsidRPr="004263FE">
        <w:rPr>
          <w:rFonts w:ascii="Times New Roman" w:eastAsia="Times New Roman" w:hAnsi="Times New Roman"/>
          <w:b/>
          <w:i/>
          <w:sz w:val="24"/>
          <w:szCs w:val="24"/>
          <w:lang w:val="en-US" w:eastAsia="ru-RU"/>
        </w:rPr>
        <w:t>is highlighted</w:t>
      </w:r>
      <w:proofErr w:type="gramEnd"/>
      <w:r w:rsidR="004263FE" w:rsidRPr="004263FE">
        <w:rPr>
          <w:rFonts w:ascii="Times New Roman" w:eastAsia="Times New Roman" w:hAnsi="Times New Roman"/>
          <w:b/>
          <w:i/>
          <w:sz w:val="24"/>
          <w:szCs w:val="24"/>
          <w:lang w:val="en-US" w:eastAsia="ru-RU"/>
        </w:rPr>
        <w:t xml:space="preserve"> in </w:t>
      </w:r>
      <w:r w:rsidR="004263FE" w:rsidRPr="004263FE">
        <w:rPr>
          <w:rFonts w:ascii="Times New Roman" w:eastAsia="Times New Roman" w:hAnsi="Times New Roman"/>
          <w:b/>
          <w:i/>
          <w:sz w:val="24"/>
          <w:szCs w:val="24"/>
          <w:highlight w:val="green"/>
          <w:lang w:val="en-US" w:eastAsia="ru-RU"/>
        </w:rPr>
        <w:t>green</w:t>
      </w:r>
      <w:r w:rsidR="004263FE" w:rsidRPr="004263FE">
        <w:rPr>
          <w:rFonts w:ascii="Times New Roman" w:eastAsia="Times New Roman" w:hAnsi="Times New Roman"/>
          <w:b/>
          <w:i/>
          <w:sz w:val="24"/>
          <w:szCs w:val="24"/>
          <w:lang w:val="en-US" w:eastAsia="ru-RU"/>
        </w:rPr>
        <w:t>.</w:t>
      </w:r>
    </w:p>
    <w:tbl>
      <w:tblPr>
        <w:tblStyle w:val="a3"/>
        <w:tblW w:w="0" w:type="auto"/>
        <w:tblInd w:w="5" w:type="dxa"/>
        <w:tblLook w:val="0000" w:firstRow="0" w:lastRow="0" w:firstColumn="0" w:lastColumn="0" w:noHBand="0" w:noVBand="0"/>
      </w:tblPr>
      <w:tblGrid>
        <w:gridCol w:w="533"/>
        <w:gridCol w:w="6252"/>
        <w:gridCol w:w="1248"/>
        <w:gridCol w:w="1214"/>
      </w:tblGrid>
      <w:tr w:rsidR="00217AC8" w:rsidTr="00E94ADC">
        <w:trPr>
          <w:trHeight w:val="964"/>
        </w:trPr>
        <w:tc>
          <w:tcPr>
            <w:tcW w:w="533"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b/>
                <w:sz w:val="24"/>
                <w:szCs w:val="24"/>
                <w:lang w:val="en-US"/>
              </w:rPr>
            </w:pPr>
            <w:r>
              <w:rPr>
                <w:rFonts w:ascii="Times New Roman" w:eastAsia="Times New Roman" w:hAnsi="Times New Roman"/>
                <w:b/>
                <w:sz w:val="24"/>
                <w:szCs w:val="24"/>
              </w:rPr>
              <w:t>15</w:t>
            </w:r>
            <w:r>
              <w:rPr>
                <w:rFonts w:ascii="Times New Roman" w:eastAsia="Times New Roman" w:hAnsi="Times New Roman"/>
                <w:b/>
                <w:sz w:val="24"/>
                <w:szCs w:val="24"/>
                <w:lang w:val="en-US"/>
              </w:rPr>
              <w:t>.</w:t>
            </w:r>
          </w:p>
        </w:tc>
        <w:tc>
          <w:tcPr>
            <w:tcW w:w="6252" w:type="dxa"/>
            <w:tcBorders>
              <w:top w:val="nil"/>
              <w:left w:val="nil"/>
              <w:bottom w:val="nil"/>
              <w:right w:val="nil"/>
            </w:tcBorders>
            <w:vAlign w:val="center"/>
          </w:tcPr>
          <w:p w:rsidR="00217AC8" w:rsidRDefault="006745E6" w:rsidP="00E94ADC">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When doing business internationally, there is a possibility that we might misinterpret what each other is saying even though we are speaking the same language.</w:t>
            </w:r>
          </w:p>
        </w:tc>
        <w:tc>
          <w:tcPr>
            <w:tcW w:w="1248" w:type="dxa"/>
            <w:tcBorders>
              <w:top w:val="nil"/>
              <w:left w:val="nil"/>
              <w:bottom w:val="nil"/>
              <w:right w:val="nil"/>
            </w:tcBorders>
            <w:vAlign w:val="center"/>
          </w:tcPr>
          <w:p w:rsidR="00217AC8" w:rsidRDefault="006745E6" w:rsidP="00E94ADC">
            <w:pPr>
              <w:tabs>
                <w:tab w:val="left" w:pos="1008"/>
              </w:tabs>
              <w:spacing w:after="0" w:line="240" w:lineRule="auto"/>
              <w:rPr>
                <w:rFonts w:ascii="Times New Roman" w:eastAsia="Times New Roman" w:hAnsi="Times New Roman"/>
                <w:i/>
                <w:sz w:val="24"/>
                <w:szCs w:val="24"/>
                <w:lang w:val="en-US"/>
              </w:rPr>
            </w:pPr>
            <w:r w:rsidRPr="00632107">
              <w:rPr>
                <w:rFonts w:ascii="Times New Roman" w:eastAsia="Times New Roman" w:hAnsi="Times New Roman"/>
                <w:i/>
                <w:sz w:val="24"/>
                <w:szCs w:val="24"/>
                <w:highlight w:val="green"/>
                <w:lang w:val="en-US"/>
              </w:rPr>
              <w:t>True</w:t>
            </w:r>
            <w:r>
              <w:rPr>
                <w:rFonts w:ascii="Times New Roman" w:eastAsia="Times New Roman" w:hAnsi="Times New Roman"/>
                <w:i/>
                <w:sz w:val="24"/>
                <w:szCs w:val="24"/>
                <w:lang w:val="en-US"/>
              </w:rPr>
              <w:tab/>
            </w:r>
          </w:p>
        </w:tc>
        <w:tc>
          <w:tcPr>
            <w:tcW w:w="1214"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r w:rsidR="00217AC8" w:rsidTr="00E94ADC">
        <w:trPr>
          <w:trHeight w:val="964"/>
        </w:trPr>
        <w:tc>
          <w:tcPr>
            <w:tcW w:w="533"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b/>
                <w:sz w:val="24"/>
                <w:szCs w:val="24"/>
                <w:lang w:val="en-US"/>
              </w:rPr>
            </w:pPr>
            <w:r>
              <w:rPr>
                <w:rFonts w:ascii="Times New Roman" w:eastAsia="Times New Roman" w:hAnsi="Times New Roman"/>
                <w:b/>
                <w:sz w:val="24"/>
                <w:szCs w:val="24"/>
              </w:rPr>
              <w:t>16</w:t>
            </w:r>
            <w:r>
              <w:rPr>
                <w:rFonts w:ascii="Times New Roman" w:eastAsia="Times New Roman" w:hAnsi="Times New Roman"/>
                <w:b/>
                <w:sz w:val="24"/>
                <w:szCs w:val="24"/>
                <w:lang w:val="en-US"/>
              </w:rPr>
              <w:t>.</w:t>
            </w:r>
          </w:p>
        </w:tc>
        <w:tc>
          <w:tcPr>
            <w:tcW w:w="6252" w:type="dxa"/>
            <w:tcBorders>
              <w:top w:val="nil"/>
              <w:left w:val="nil"/>
              <w:bottom w:val="nil"/>
              <w:right w:val="nil"/>
            </w:tcBorders>
            <w:vAlign w:val="center"/>
          </w:tcPr>
          <w:p w:rsidR="00217AC8" w:rsidRDefault="006745E6" w:rsidP="00E94ADC">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To the German trainee, having a PhD is equivalent to being a medical doctor.</w:t>
            </w:r>
          </w:p>
        </w:tc>
        <w:tc>
          <w:tcPr>
            <w:tcW w:w="1248" w:type="dxa"/>
            <w:tcBorders>
              <w:top w:val="nil"/>
              <w:left w:val="nil"/>
              <w:bottom w:val="nil"/>
              <w:right w:val="nil"/>
            </w:tcBorders>
            <w:vAlign w:val="center"/>
          </w:tcPr>
          <w:p w:rsidR="00217AC8" w:rsidRDefault="006745E6" w:rsidP="00E94ADC">
            <w:pPr>
              <w:tabs>
                <w:tab w:val="left" w:pos="1008"/>
              </w:tabs>
              <w:spacing w:after="0" w:line="240" w:lineRule="auto"/>
              <w:rPr>
                <w:rFonts w:ascii="Times New Roman" w:eastAsia="Times New Roman" w:hAnsi="Times New Roman"/>
                <w:i/>
                <w:sz w:val="24"/>
                <w:szCs w:val="24"/>
                <w:lang w:val="en-US"/>
              </w:rPr>
            </w:pPr>
            <w:r>
              <w:rPr>
                <w:rFonts w:ascii="Times New Roman" w:eastAsia="Times New Roman" w:hAnsi="Times New Roman"/>
                <w:i/>
                <w:sz w:val="24"/>
                <w:szCs w:val="24"/>
                <w:lang w:val="en-US"/>
              </w:rPr>
              <w:t>True</w:t>
            </w:r>
            <w:r>
              <w:rPr>
                <w:rFonts w:ascii="Times New Roman" w:eastAsia="Times New Roman" w:hAnsi="Times New Roman"/>
                <w:i/>
                <w:sz w:val="24"/>
                <w:szCs w:val="24"/>
                <w:lang w:val="en-US"/>
              </w:rPr>
              <w:tab/>
            </w:r>
          </w:p>
        </w:tc>
        <w:tc>
          <w:tcPr>
            <w:tcW w:w="1214"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i/>
                <w:sz w:val="24"/>
                <w:szCs w:val="24"/>
                <w:lang w:val="en-US"/>
              </w:rPr>
            </w:pPr>
            <w:r w:rsidRPr="00632107">
              <w:rPr>
                <w:rFonts w:ascii="Times New Roman" w:eastAsia="Times New Roman" w:hAnsi="Times New Roman"/>
                <w:i/>
                <w:sz w:val="24"/>
                <w:szCs w:val="24"/>
                <w:highlight w:val="green"/>
                <w:lang w:val="en-US"/>
              </w:rPr>
              <w:t>False</w:t>
            </w:r>
          </w:p>
        </w:tc>
      </w:tr>
      <w:tr w:rsidR="00217AC8" w:rsidTr="00E94ADC">
        <w:trPr>
          <w:trHeight w:val="964"/>
        </w:trPr>
        <w:tc>
          <w:tcPr>
            <w:tcW w:w="533"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b/>
                <w:sz w:val="24"/>
                <w:szCs w:val="24"/>
                <w:lang w:val="en-US"/>
              </w:rPr>
            </w:pPr>
            <w:r>
              <w:rPr>
                <w:rFonts w:ascii="Times New Roman" w:eastAsia="Times New Roman" w:hAnsi="Times New Roman"/>
                <w:b/>
                <w:sz w:val="24"/>
                <w:szCs w:val="24"/>
              </w:rPr>
              <w:t>17</w:t>
            </w:r>
            <w:r>
              <w:rPr>
                <w:rFonts w:ascii="Times New Roman" w:eastAsia="Times New Roman" w:hAnsi="Times New Roman"/>
                <w:b/>
                <w:sz w:val="24"/>
                <w:szCs w:val="24"/>
                <w:lang w:val="en-US"/>
              </w:rPr>
              <w:t>.</w:t>
            </w:r>
          </w:p>
        </w:tc>
        <w:tc>
          <w:tcPr>
            <w:tcW w:w="6252" w:type="dxa"/>
            <w:tcBorders>
              <w:top w:val="nil"/>
              <w:left w:val="nil"/>
              <w:bottom w:val="nil"/>
              <w:right w:val="nil"/>
            </w:tcBorders>
            <w:vAlign w:val="center"/>
          </w:tcPr>
          <w:p w:rsidR="00217AC8" w:rsidRDefault="006745E6" w:rsidP="00E94ADC">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Sometimes, the smallest things can trigger a huge emotional response in us, especially when they are things we </w:t>
            </w:r>
            <w:proofErr w:type="gramStart"/>
            <w:r>
              <w:rPr>
                <w:rFonts w:ascii="Times New Roman" w:eastAsia="Times New Roman" w:hAnsi="Times New Roman"/>
                <w:color w:val="000000"/>
                <w:sz w:val="24"/>
                <w:szCs w:val="24"/>
                <w:lang w:val="en-US" w:eastAsia="ru-RU"/>
              </w:rPr>
              <w:t>are not used</w:t>
            </w:r>
            <w:proofErr w:type="gramEnd"/>
            <w:r>
              <w:rPr>
                <w:rFonts w:ascii="Times New Roman" w:eastAsia="Times New Roman" w:hAnsi="Times New Roman"/>
                <w:color w:val="000000"/>
                <w:sz w:val="24"/>
                <w:szCs w:val="24"/>
                <w:lang w:val="en-US" w:eastAsia="ru-RU"/>
              </w:rPr>
              <w:t xml:space="preserve"> to.</w:t>
            </w:r>
          </w:p>
        </w:tc>
        <w:tc>
          <w:tcPr>
            <w:tcW w:w="1248" w:type="dxa"/>
            <w:tcBorders>
              <w:top w:val="nil"/>
              <w:left w:val="nil"/>
              <w:bottom w:val="nil"/>
              <w:right w:val="nil"/>
            </w:tcBorders>
            <w:vAlign w:val="center"/>
          </w:tcPr>
          <w:p w:rsidR="00217AC8" w:rsidRDefault="006745E6" w:rsidP="00E94ADC">
            <w:pPr>
              <w:tabs>
                <w:tab w:val="left" w:pos="1008"/>
              </w:tabs>
              <w:spacing w:after="0" w:line="240" w:lineRule="auto"/>
              <w:rPr>
                <w:rFonts w:ascii="Times New Roman" w:eastAsia="Times New Roman" w:hAnsi="Times New Roman"/>
                <w:i/>
                <w:sz w:val="24"/>
                <w:szCs w:val="24"/>
                <w:lang w:val="en-US"/>
              </w:rPr>
            </w:pPr>
            <w:r w:rsidRPr="00632107">
              <w:rPr>
                <w:rFonts w:ascii="Times New Roman" w:eastAsia="Times New Roman" w:hAnsi="Times New Roman"/>
                <w:i/>
                <w:sz w:val="24"/>
                <w:szCs w:val="24"/>
                <w:highlight w:val="green"/>
                <w:lang w:val="en-US"/>
              </w:rPr>
              <w:t>True</w:t>
            </w:r>
            <w:r>
              <w:rPr>
                <w:rFonts w:ascii="Times New Roman" w:eastAsia="Times New Roman" w:hAnsi="Times New Roman"/>
                <w:i/>
                <w:sz w:val="24"/>
                <w:szCs w:val="24"/>
                <w:lang w:val="en-US"/>
              </w:rPr>
              <w:tab/>
            </w:r>
          </w:p>
        </w:tc>
        <w:tc>
          <w:tcPr>
            <w:tcW w:w="1214"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r w:rsidR="00217AC8" w:rsidTr="00E94ADC">
        <w:trPr>
          <w:trHeight w:val="964"/>
        </w:trPr>
        <w:tc>
          <w:tcPr>
            <w:tcW w:w="533"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b/>
                <w:sz w:val="24"/>
                <w:szCs w:val="24"/>
                <w:lang w:val="en-US"/>
              </w:rPr>
            </w:pPr>
            <w:r>
              <w:rPr>
                <w:rFonts w:ascii="Times New Roman" w:eastAsia="Times New Roman" w:hAnsi="Times New Roman"/>
                <w:b/>
                <w:sz w:val="24"/>
                <w:szCs w:val="24"/>
              </w:rPr>
              <w:t>18</w:t>
            </w:r>
            <w:r>
              <w:rPr>
                <w:rFonts w:ascii="Times New Roman" w:eastAsia="Times New Roman" w:hAnsi="Times New Roman"/>
                <w:b/>
                <w:sz w:val="24"/>
                <w:szCs w:val="24"/>
                <w:lang w:val="en-US"/>
              </w:rPr>
              <w:t>.</w:t>
            </w:r>
          </w:p>
        </w:tc>
        <w:tc>
          <w:tcPr>
            <w:tcW w:w="6252" w:type="dxa"/>
            <w:tcBorders>
              <w:top w:val="nil"/>
              <w:left w:val="nil"/>
              <w:bottom w:val="nil"/>
              <w:right w:val="nil"/>
            </w:tcBorders>
            <w:vAlign w:val="center"/>
          </w:tcPr>
          <w:p w:rsidR="00217AC8" w:rsidRDefault="006745E6" w:rsidP="00E94ADC">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In the research done on the perceptions of smiles, people from different countries </w:t>
            </w:r>
            <w:proofErr w:type="gramStart"/>
            <w:r>
              <w:rPr>
                <w:rFonts w:ascii="Times New Roman" w:eastAsia="Times New Roman" w:hAnsi="Times New Roman"/>
                <w:color w:val="000000"/>
                <w:sz w:val="24"/>
                <w:szCs w:val="24"/>
                <w:lang w:val="en-US" w:eastAsia="ru-RU"/>
              </w:rPr>
              <w:t>were asked</w:t>
            </w:r>
            <w:proofErr w:type="gramEnd"/>
            <w:r>
              <w:rPr>
                <w:rFonts w:ascii="Times New Roman" w:eastAsia="Times New Roman" w:hAnsi="Times New Roman"/>
                <w:color w:val="000000"/>
                <w:sz w:val="24"/>
                <w:szCs w:val="24"/>
                <w:lang w:val="en-US" w:eastAsia="ru-RU"/>
              </w:rPr>
              <w:t xml:space="preserve"> to rate photos of smiling faces and non-smiling ones.</w:t>
            </w:r>
          </w:p>
        </w:tc>
        <w:tc>
          <w:tcPr>
            <w:tcW w:w="1248" w:type="dxa"/>
            <w:tcBorders>
              <w:top w:val="nil"/>
              <w:left w:val="nil"/>
              <w:bottom w:val="nil"/>
              <w:right w:val="nil"/>
            </w:tcBorders>
            <w:vAlign w:val="center"/>
          </w:tcPr>
          <w:p w:rsidR="00217AC8" w:rsidRDefault="006745E6" w:rsidP="00E94ADC">
            <w:pPr>
              <w:tabs>
                <w:tab w:val="left" w:pos="1008"/>
              </w:tabs>
              <w:spacing w:after="0" w:line="240" w:lineRule="auto"/>
              <w:rPr>
                <w:rFonts w:ascii="Times New Roman" w:eastAsia="Times New Roman" w:hAnsi="Times New Roman"/>
                <w:i/>
                <w:sz w:val="24"/>
                <w:szCs w:val="24"/>
                <w:lang w:val="en-US"/>
              </w:rPr>
            </w:pPr>
            <w:r w:rsidRPr="00632107">
              <w:rPr>
                <w:rFonts w:ascii="Times New Roman" w:eastAsia="Times New Roman" w:hAnsi="Times New Roman"/>
                <w:i/>
                <w:sz w:val="24"/>
                <w:szCs w:val="24"/>
                <w:highlight w:val="green"/>
                <w:lang w:val="en-US"/>
              </w:rPr>
              <w:t>True</w:t>
            </w:r>
            <w:r>
              <w:rPr>
                <w:rFonts w:ascii="Times New Roman" w:eastAsia="Times New Roman" w:hAnsi="Times New Roman"/>
                <w:i/>
                <w:sz w:val="24"/>
                <w:szCs w:val="24"/>
                <w:lang w:val="en-US"/>
              </w:rPr>
              <w:tab/>
            </w:r>
          </w:p>
        </w:tc>
        <w:tc>
          <w:tcPr>
            <w:tcW w:w="1214"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r w:rsidR="00217AC8" w:rsidTr="00E94ADC">
        <w:trPr>
          <w:trHeight w:val="964"/>
        </w:trPr>
        <w:tc>
          <w:tcPr>
            <w:tcW w:w="533"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b/>
                <w:sz w:val="24"/>
                <w:szCs w:val="24"/>
                <w:lang w:val="en-US"/>
              </w:rPr>
            </w:pPr>
            <w:r>
              <w:rPr>
                <w:rFonts w:ascii="Times New Roman" w:eastAsia="Times New Roman" w:hAnsi="Times New Roman"/>
                <w:b/>
                <w:sz w:val="24"/>
                <w:szCs w:val="24"/>
              </w:rPr>
              <w:t>19</w:t>
            </w:r>
            <w:r>
              <w:rPr>
                <w:rFonts w:ascii="Times New Roman" w:eastAsia="Times New Roman" w:hAnsi="Times New Roman"/>
                <w:b/>
                <w:sz w:val="24"/>
                <w:szCs w:val="24"/>
                <w:lang w:val="en-US"/>
              </w:rPr>
              <w:t>.</w:t>
            </w:r>
          </w:p>
        </w:tc>
        <w:tc>
          <w:tcPr>
            <w:tcW w:w="6252" w:type="dxa"/>
            <w:tcBorders>
              <w:top w:val="nil"/>
              <w:left w:val="nil"/>
              <w:bottom w:val="nil"/>
              <w:right w:val="nil"/>
            </w:tcBorders>
            <w:vAlign w:val="center"/>
          </w:tcPr>
          <w:p w:rsidR="00217AC8" w:rsidRDefault="006745E6" w:rsidP="00E94ADC">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Making eye contact can be interpreted in different ways in different cultures but is </w:t>
            </w:r>
            <w:proofErr w:type="gramStart"/>
            <w:r>
              <w:rPr>
                <w:rFonts w:ascii="Times New Roman" w:eastAsia="Times New Roman" w:hAnsi="Times New Roman"/>
                <w:color w:val="000000"/>
                <w:sz w:val="24"/>
                <w:szCs w:val="24"/>
                <w:lang w:val="en-US" w:eastAsia="ru-RU"/>
              </w:rPr>
              <w:t>almost always</w:t>
            </w:r>
            <w:proofErr w:type="gramEnd"/>
            <w:r>
              <w:rPr>
                <w:rFonts w:ascii="Times New Roman" w:eastAsia="Times New Roman" w:hAnsi="Times New Roman"/>
                <w:color w:val="000000"/>
                <w:sz w:val="24"/>
                <w:szCs w:val="24"/>
                <w:lang w:val="en-US" w:eastAsia="ru-RU"/>
              </w:rPr>
              <w:t xml:space="preserve"> a positive thing.</w:t>
            </w:r>
          </w:p>
        </w:tc>
        <w:tc>
          <w:tcPr>
            <w:tcW w:w="1248" w:type="dxa"/>
            <w:tcBorders>
              <w:top w:val="nil"/>
              <w:left w:val="nil"/>
              <w:bottom w:val="nil"/>
              <w:right w:val="nil"/>
            </w:tcBorders>
            <w:vAlign w:val="center"/>
          </w:tcPr>
          <w:p w:rsidR="00217AC8" w:rsidRDefault="006745E6" w:rsidP="00E94ADC">
            <w:pPr>
              <w:tabs>
                <w:tab w:val="left" w:pos="1008"/>
              </w:tabs>
              <w:spacing w:after="0" w:line="240" w:lineRule="auto"/>
              <w:rPr>
                <w:rFonts w:ascii="Times New Roman" w:eastAsia="Times New Roman" w:hAnsi="Times New Roman"/>
                <w:i/>
                <w:sz w:val="24"/>
                <w:szCs w:val="24"/>
                <w:lang w:val="en-US"/>
              </w:rPr>
            </w:pPr>
            <w:r>
              <w:rPr>
                <w:rFonts w:ascii="Times New Roman" w:eastAsia="Times New Roman" w:hAnsi="Times New Roman"/>
                <w:i/>
                <w:sz w:val="24"/>
                <w:szCs w:val="24"/>
                <w:lang w:val="en-US"/>
              </w:rPr>
              <w:t>True</w:t>
            </w:r>
            <w:r>
              <w:rPr>
                <w:rFonts w:ascii="Times New Roman" w:eastAsia="Times New Roman" w:hAnsi="Times New Roman"/>
                <w:i/>
                <w:sz w:val="24"/>
                <w:szCs w:val="24"/>
                <w:lang w:val="en-US"/>
              </w:rPr>
              <w:tab/>
            </w:r>
          </w:p>
        </w:tc>
        <w:tc>
          <w:tcPr>
            <w:tcW w:w="1214"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i/>
                <w:sz w:val="24"/>
                <w:szCs w:val="24"/>
                <w:lang w:val="en-US"/>
              </w:rPr>
            </w:pPr>
            <w:r w:rsidRPr="00632107">
              <w:rPr>
                <w:rFonts w:ascii="Times New Roman" w:eastAsia="Times New Roman" w:hAnsi="Times New Roman"/>
                <w:i/>
                <w:sz w:val="24"/>
                <w:szCs w:val="24"/>
                <w:highlight w:val="green"/>
                <w:lang w:val="en-US"/>
              </w:rPr>
              <w:t>False</w:t>
            </w:r>
          </w:p>
        </w:tc>
      </w:tr>
      <w:tr w:rsidR="00217AC8" w:rsidTr="00E94ADC">
        <w:trPr>
          <w:trHeight w:val="964"/>
        </w:trPr>
        <w:tc>
          <w:tcPr>
            <w:tcW w:w="533"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b/>
                <w:sz w:val="24"/>
                <w:szCs w:val="24"/>
                <w:lang w:val="en-US"/>
              </w:rPr>
            </w:pPr>
            <w:r>
              <w:rPr>
                <w:rFonts w:ascii="Times New Roman" w:eastAsia="Times New Roman" w:hAnsi="Times New Roman"/>
                <w:b/>
                <w:sz w:val="24"/>
                <w:szCs w:val="24"/>
              </w:rPr>
              <w:t>20</w:t>
            </w:r>
            <w:r>
              <w:rPr>
                <w:rFonts w:ascii="Times New Roman" w:eastAsia="Times New Roman" w:hAnsi="Times New Roman"/>
                <w:b/>
                <w:sz w:val="24"/>
                <w:szCs w:val="24"/>
                <w:lang w:val="en-US"/>
              </w:rPr>
              <w:t>.</w:t>
            </w:r>
          </w:p>
        </w:tc>
        <w:tc>
          <w:tcPr>
            <w:tcW w:w="6252" w:type="dxa"/>
            <w:tcBorders>
              <w:top w:val="nil"/>
              <w:left w:val="nil"/>
              <w:bottom w:val="nil"/>
              <w:right w:val="nil"/>
            </w:tcBorders>
            <w:vAlign w:val="center"/>
          </w:tcPr>
          <w:p w:rsidR="00217AC8" w:rsidRDefault="006745E6" w:rsidP="00E94ADC">
            <w:pPr>
              <w:shd w:val="clear" w:color="auto" w:fill="FFFFFF"/>
              <w:spacing w:after="0" w:line="240" w:lineRule="auto"/>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The writer recommends keeping possible cultural differences in the forefront of our minds when doing business with people from different cultures.</w:t>
            </w:r>
          </w:p>
        </w:tc>
        <w:tc>
          <w:tcPr>
            <w:tcW w:w="1248" w:type="dxa"/>
            <w:tcBorders>
              <w:top w:val="nil"/>
              <w:left w:val="nil"/>
              <w:bottom w:val="nil"/>
              <w:right w:val="nil"/>
            </w:tcBorders>
            <w:vAlign w:val="center"/>
          </w:tcPr>
          <w:p w:rsidR="00217AC8" w:rsidRDefault="006745E6" w:rsidP="00E94ADC">
            <w:pPr>
              <w:tabs>
                <w:tab w:val="left" w:pos="1008"/>
              </w:tabs>
              <w:spacing w:after="0" w:line="240" w:lineRule="auto"/>
              <w:rPr>
                <w:rFonts w:ascii="Times New Roman" w:eastAsia="Times New Roman" w:hAnsi="Times New Roman"/>
                <w:i/>
                <w:sz w:val="24"/>
                <w:szCs w:val="24"/>
                <w:lang w:val="en-US"/>
              </w:rPr>
            </w:pPr>
            <w:r w:rsidRPr="00632107">
              <w:rPr>
                <w:rFonts w:ascii="Times New Roman" w:eastAsia="Times New Roman" w:hAnsi="Times New Roman"/>
                <w:i/>
                <w:sz w:val="24"/>
                <w:szCs w:val="24"/>
                <w:highlight w:val="green"/>
                <w:lang w:val="en-US"/>
              </w:rPr>
              <w:t>True</w:t>
            </w:r>
            <w:bookmarkStart w:id="0" w:name="_GoBack"/>
            <w:bookmarkEnd w:id="0"/>
            <w:r>
              <w:rPr>
                <w:rFonts w:ascii="Times New Roman" w:eastAsia="Times New Roman" w:hAnsi="Times New Roman"/>
                <w:i/>
                <w:sz w:val="24"/>
                <w:szCs w:val="24"/>
                <w:lang w:val="en-US"/>
              </w:rPr>
              <w:tab/>
            </w:r>
          </w:p>
        </w:tc>
        <w:tc>
          <w:tcPr>
            <w:tcW w:w="1214" w:type="dxa"/>
            <w:tcBorders>
              <w:top w:val="nil"/>
              <w:left w:val="nil"/>
              <w:bottom w:val="nil"/>
              <w:right w:val="nil"/>
            </w:tcBorders>
            <w:vAlign w:val="center"/>
          </w:tcPr>
          <w:p w:rsidR="00217AC8" w:rsidRDefault="006745E6" w:rsidP="00E94ADC">
            <w:pPr>
              <w:spacing w:after="0" w:line="240" w:lineRule="auto"/>
              <w:rPr>
                <w:rFonts w:ascii="Times New Roman" w:eastAsia="Times New Roman" w:hAnsi="Times New Roman"/>
                <w:i/>
                <w:sz w:val="24"/>
                <w:szCs w:val="24"/>
                <w:lang w:val="en-US"/>
              </w:rPr>
            </w:pPr>
            <w:r>
              <w:rPr>
                <w:rFonts w:ascii="Times New Roman" w:eastAsia="Times New Roman" w:hAnsi="Times New Roman"/>
                <w:i/>
                <w:sz w:val="24"/>
                <w:szCs w:val="24"/>
                <w:lang w:val="en-US"/>
              </w:rPr>
              <w:t>False</w:t>
            </w:r>
          </w:p>
        </w:tc>
      </w:tr>
    </w:tbl>
    <w:p w:rsidR="006745E6" w:rsidRDefault="006745E6"/>
    <w:sectPr w:rsidR="006745E6" w:rsidSect="00C7443B">
      <w:headerReference w:type="default" r:id="rId7"/>
      <w:pgSz w:w="11906" w:h="16838"/>
      <w:pgMar w:top="993" w:right="849" w:bottom="1440" w:left="1800"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A07" w:rsidRDefault="00052A07" w:rsidP="00D11829">
      <w:pPr>
        <w:spacing w:after="0" w:line="240" w:lineRule="auto"/>
      </w:pPr>
      <w:r>
        <w:separator/>
      </w:r>
    </w:p>
  </w:endnote>
  <w:endnote w:type="continuationSeparator" w:id="0">
    <w:p w:rsidR="00052A07" w:rsidRDefault="00052A07" w:rsidP="00D1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A07" w:rsidRDefault="00052A07" w:rsidP="00D11829">
      <w:pPr>
        <w:spacing w:after="0" w:line="240" w:lineRule="auto"/>
      </w:pPr>
      <w:r>
        <w:separator/>
      </w:r>
    </w:p>
  </w:footnote>
  <w:footnote w:type="continuationSeparator" w:id="0">
    <w:p w:rsidR="00052A07" w:rsidRDefault="00052A07" w:rsidP="00D11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829" w:rsidRPr="00D11829" w:rsidRDefault="00D11829" w:rsidP="00C7443B">
    <w:pPr>
      <w:pStyle w:val="a5"/>
      <w:spacing w:after="0" w:line="240" w:lineRule="auto"/>
      <w:jc w:val="right"/>
      <w:rPr>
        <w:rFonts w:ascii="Times New Roman" w:hAnsi="Times New Roman"/>
        <w:sz w:val="24"/>
        <w:szCs w:val="24"/>
      </w:rPr>
    </w:pPr>
    <w:r w:rsidRPr="00253E19">
      <w:rPr>
        <w:rFonts w:ascii="Times New Roman" w:hAnsi="Times New Roman"/>
        <w:sz w:val="24"/>
        <w:szCs w:val="24"/>
      </w:rPr>
      <w:t>Карманов А.А. РИСПji-м-23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20A83"/>
    <w:multiLevelType w:val="multilevel"/>
    <w:tmpl w:val="15A20A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693008"/>
    <w:multiLevelType w:val="multilevel"/>
    <w:tmpl w:val="1C6930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217ED3"/>
    <w:multiLevelType w:val="multilevel"/>
    <w:tmpl w:val="22217E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4B2F69"/>
    <w:multiLevelType w:val="multilevel"/>
    <w:tmpl w:val="274B2F69"/>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5408D6"/>
    <w:multiLevelType w:val="multilevel"/>
    <w:tmpl w:val="2A5408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4845B8"/>
    <w:multiLevelType w:val="multilevel"/>
    <w:tmpl w:val="354845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0E2C07"/>
    <w:multiLevelType w:val="multilevel"/>
    <w:tmpl w:val="3C0E2C0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312723"/>
    <w:multiLevelType w:val="multilevel"/>
    <w:tmpl w:val="453127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D94A85"/>
    <w:multiLevelType w:val="multilevel"/>
    <w:tmpl w:val="45D94A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01A0312"/>
    <w:multiLevelType w:val="multilevel"/>
    <w:tmpl w:val="601A03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971BD6"/>
    <w:multiLevelType w:val="multilevel"/>
    <w:tmpl w:val="6C971BD6"/>
    <w:lvl w:ilvl="0">
      <w:start w:val="1"/>
      <w:numFmt w:val="low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564737"/>
    <w:multiLevelType w:val="multilevel"/>
    <w:tmpl w:val="7156473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E962B0"/>
    <w:multiLevelType w:val="multilevel"/>
    <w:tmpl w:val="74E962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7"/>
  </w:num>
  <w:num w:numId="8">
    <w:abstractNumId w:val="5"/>
  </w:num>
  <w:num w:numId="9">
    <w:abstractNumId w:val="12"/>
  </w:num>
  <w:num w:numId="10">
    <w:abstractNumId w:val="4"/>
  </w:num>
  <w:num w:numId="11">
    <w:abstractNumId w:val="6"/>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29"/>
    <w:rsid w:val="00052A07"/>
    <w:rsid w:val="00217AC8"/>
    <w:rsid w:val="00271497"/>
    <w:rsid w:val="004263FE"/>
    <w:rsid w:val="00632107"/>
    <w:rsid w:val="006745E6"/>
    <w:rsid w:val="00683B1B"/>
    <w:rsid w:val="00C7443B"/>
    <w:rsid w:val="00D11829"/>
    <w:rsid w:val="00D44EAE"/>
    <w:rsid w:val="00E94ADC"/>
    <w:rsid w:val="16DE1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B986021-9F78-4AB4-BD75-36B18A5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eastAsia="Calibri"/>
      <w:sz w:val="22"/>
      <w:szCs w:val="22"/>
      <w:lang w:eastAsia="en-US"/>
    </w:rPr>
  </w:style>
  <w:style w:type="paragraph" w:styleId="2">
    <w:name w:val="heading 2"/>
    <w:basedOn w:val="a"/>
    <w:next w:val="a"/>
    <w:uiPriority w:val="9"/>
    <w:qFormat/>
    <w:pPr>
      <w:keepNext/>
      <w:keepLines/>
      <w:spacing w:before="200" w:after="0"/>
      <w:outlineLvl w:val="1"/>
    </w:pPr>
    <w:rPr>
      <w:rFonts w:ascii="Calibri Light" w:eastAsia="SimSun" w:hAnsi="Calibri Light"/>
      <w:b/>
      <w:bCs/>
      <w:color w:val="5B9BD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 w:type="character" w:customStyle="1" w:styleId="text-question">
    <w:name w:val="text-question"/>
    <w:basedOn w:val="a0"/>
  </w:style>
  <w:style w:type="paragraph" w:customStyle="1" w:styleId="z-1">
    <w:name w:val="z-Начало формы1"/>
    <w:basedOn w:val="a"/>
    <w:next w:val="a"/>
    <w:uiPriority w:val="99"/>
    <w:unhideWhenUsed/>
    <w:qFormat/>
    <w:pPr>
      <w:pBdr>
        <w:bottom w:val="single" w:sz="6" w:space="1" w:color="auto"/>
      </w:pBdr>
      <w:spacing w:after="0" w:line="240" w:lineRule="auto"/>
      <w:jc w:val="center"/>
    </w:pPr>
    <w:rPr>
      <w:rFonts w:ascii="Arial" w:eastAsia="Times New Roman" w:hAnsi="Arial" w:cs="Arial"/>
      <w:vanish/>
      <w:sz w:val="16"/>
      <w:szCs w:val="16"/>
      <w:lang w:eastAsia="ru-RU"/>
    </w:rPr>
  </w:style>
  <w:style w:type="paragraph" w:customStyle="1" w:styleId="z-10">
    <w:name w:val="z-Конец формы1"/>
    <w:basedOn w:val="a"/>
    <w:next w:val="a"/>
    <w:uiPriority w:val="99"/>
    <w:unhideWhenUsed/>
    <w:qFormat/>
    <w:pPr>
      <w:pBdr>
        <w:top w:val="single" w:sz="6" w:space="1" w:color="auto"/>
      </w:pBdr>
      <w:spacing w:after="0" w:line="240" w:lineRule="auto"/>
      <w:jc w:val="center"/>
    </w:pPr>
    <w:rPr>
      <w:rFonts w:ascii="Arial" w:eastAsia="Times New Roman" w:hAnsi="Arial" w:cs="Arial"/>
      <w:vanish/>
      <w:sz w:val="16"/>
      <w:szCs w:val="16"/>
      <w:lang w:eastAsia="ru-RU"/>
    </w:rPr>
  </w:style>
  <w:style w:type="paragraph" w:styleId="a5">
    <w:name w:val="header"/>
    <w:basedOn w:val="a"/>
    <w:link w:val="a6"/>
    <w:uiPriority w:val="99"/>
    <w:rsid w:val="00D11829"/>
    <w:pPr>
      <w:tabs>
        <w:tab w:val="center" w:pos="4677"/>
        <w:tab w:val="right" w:pos="9355"/>
      </w:tabs>
    </w:pPr>
  </w:style>
  <w:style w:type="character" w:customStyle="1" w:styleId="a6">
    <w:name w:val="Верхний колонтитул Знак"/>
    <w:basedOn w:val="a0"/>
    <w:link w:val="a5"/>
    <w:uiPriority w:val="99"/>
    <w:rsid w:val="00D11829"/>
    <w:rPr>
      <w:rFonts w:eastAsia="Calibri"/>
      <w:sz w:val="22"/>
      <w:szCs w:val="22"/>
      <w:lang w:eastAsia="en-US"/>
    </w:rPr>
  </w:style>
  <w:style w:type="paragraph" w:styleId="a7">
    <w:name w:val="footer"/>
    <w:basedOn w:val="a"/>
    <w:link w:val="a8"/>
    <w:rsid w:val="00D11829"/>
    <w:pPr>
      <w:tabs>
        <w:tab w:val="center" w:pos="4677"/>
        <w:tab w:val="right" w:pos="9355"/>
      </w:tabs>
    </w:pPr>
  </w:style>
  <w:style w:type="character" w:customStyle="1" w:styleId="a8">
    <w:name w:val="Нижний колонтитул Знак"/>
    <w:basedOn w:val="a0"/>
    <w:link w:val="a7"/>
    <w:rsid w:val="00D11829"/>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4069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1125</Words>
  <Characters>6416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dc:creator>
  <cp:keywords/>
  <cp:lastModifiedBy>ARTYOM</cp:lastModifiedBy>
  <cp:revision>9</cp:revision>
  <dcterms:created xsi:type="dcterms:W3CDTF">2023-03-09T07:50:00Z</dcterms:created>
  <dcterms:modified xsi:type="dcterms:W3CDTF">2023-03-10T02:58:00Z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D5B60C3440BC4BA1AE4023B95F136A3A</vt:lpwstr>
  </property>
</Properties>
</file>