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85" w:rsidRPr="00D27585" w:rsidRDefault="00D27585" w:rsidP="00D2758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D27585">
        <w:rPr>
          <w:rFonts w:ascii="Times New Roman" w:hAnsi="Times New Roman"/>
          <w:b/>
          <w:sz w:val="24"/>
          <w:szCs w:val="24"/>
        </w:rPr>
        <w:t>Лекция</w:t>
      </w:r>
    </w:p>
    <w:p w:rsidR="00D27585" w:rsidRPr="00D27585" w:rsidRDefault="00D27585" w:rsidP="00D2758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D27585">
        <w:rPr>
          <w:rFonts w:ascii="Times New Roman" w:hAnsi="Times New Roman"/>
          <w:b/>
          <w:sz w:val="24"/>
          <w:szCs w:val="24"/>
        </w:rPr>
        <w:t>Регрессионный анализ</w:t>
      </w:r>
    </w:p>
    <w:p w:rsidR="00D27585" w:rsidRDefault="00D27585" w:rsidP="00D27585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D27585">
        <w:rPr>
          <w:rFonts w:ascii="Times New Roman" w:hAnsi="Times New Roman"/>
          <w:b/>
          <w:sz w:val="24"/>
          <w:szCs w:val="24"/>
        </w:rPr>
        <w:t>2.1. Понятие регрессии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В практических исследованиях возникает необходимость аппроксимировать (описать приблизительно) диаграмму рассеяния математическим уравнением. То есть зависимость между переменными величинами Y и Х можно выразить аналитически с помощью формул и уравнений и графически в виде геометрического места точек в системе прямоугольных координат. График корреляционной зависимости строится по уравнениям </w:t>
      </w:r>
      <w:proofErr w:type="gramStart"/>
      <w:r w:rsidRPr="00D27585">
        <w:rPr>
          <w:rFonts w:ascii="Times New Roman" w:hAnsi="Times New Roman"/>
          <w:sz w:val="24"/>
          <w:szCs w:val="24"/>
        </w:rPr>
        <w:t>функции</w:t>
      </w:r>
      <w:proofErr w:type="gramEnd"/>
      <w:r w:rsidR="00D27585">
        <w:rPr>
          <w:rFonts w:ascii="Times New Roman" w:hAnsi="Times New Roman"/>
          <w:sz w:val="24"/>
          <w:szCs w:val="24"/>
        </w:rPr>
        <w:t xml:space="preserve"> </w:t>
      </w:r>
      <w:r w:rsidR="00C56C87"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16446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C87"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179070"/>
            <wp:effectExtent l="0" t="0" r="0" b="0"/>
            <wp:docPr id="2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585">
        <w:rPr>
          <w:rFonts w:ascii="Times New Roman" w:hAnsi="Times New Roman"/>
          <w:sz w:val="24"/>
          <w:szCs w:val="24"/>
        </w:rPr>
        <w:t xml:space="preserve"> которые называются </w:t>
      </w:r>
      <w:r w:rsidRPr="00D27585">
        <w:rPr>
          <w:rFonts w:ascii="Times New Roman" w:hAnsi="Times New Roman"/>
          <w:b/>
          <w:sz w:val="24"/>
          <w:szCs w:val="24"/>
        </w:rPr>
        <w:t>регрессией</w:t>
      </w:r>
      <w:r w:rsidRPr="00D27585">
        <w:rPr>
          <w:rFonts w:ascii="Times New Roman" w:hAnsi="Times New Roman"/>
          <w:sz w:val="24"/>
          <w:szCs w:val="24"/>
        </w:rPr>
        <w:t xml:space="preserve"> (термин “регрессия” происходит от лат. </w:t>
      </w:r>
      <w:proofErr w:type="spellStart"/>
      <w:r w:rsidRPr="00D27585">
        <w:rPr>
          <w:rFonts w:ascii="Times New Roman" w:hAnsi="Times New Roman"/>
          <w:sz w:val="24"/>
          <w:szCs w:val="24"/>
        </w:rPr>
        <w:t>regressio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— движение назад). Здесь </w:t>
      </w:r>
      <w:r w:rsid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1450" cy="19050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585">
        <w:rPr>
          <w:rFonts w:ascii="Times New Roman" w:hAnsi="Times New Roman"/>
          <w:sz w:val="24"/>
          <w:szCs w:val="24"/>
        </w:rPr>
        <w:t xml:space="preserve"> и </w:t>
      </w:r>
      <w:r w:rsid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200025"/>
            <wp:effectExtent l="19050" t="0" r="9525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585">
        <w:rPr>
          <w:rFonts w:ascii="Times New Roman" w:hAnsi="Times New Roman"/>
          <w:sz w:val="24"/>
          <w:szCs w:val="24"/>
        </w:rPr>
        <w:t xml:space="preserve">— </w:t>
      </w:r>
      <w:proofErr w:type="gramStart"/>
      <w:r w:rsidRPr="00D27585">
        <w:rPr>
          <w:rFonts w:ascii="Times New Roman" w:hAnsi="Times New Roman"/>
          <w:sz w:val="24"/>
          <w:szCs w:val="24"/>
        </w:rPr>
        <w:t>средние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арифметические из числовых значений зависимых переменных Y и X.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Для выражения регрессии служат эмпирические и теоретические ряды, их графики — линии регрессии, а также корреляционные уравнения (уравнения регрессии) и коэффициент линейной регрессии.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Показатели регрессии выражают корреляционную связь двусторонне, учитывая изменение средней величины  признака Y при изменении значений 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D27585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признака X, и, наоборот, показывают изменение средней вел</w:t>
      </w:r>
      <w:r w:rsidR="00D27585">
        <w:rPr>
          <w:rFonts w:ascii="Times New Roman" w:hAnsi="Times New Roman"/>
          <w:sz w:val="24"/>
          <w:szCs w:val="24"/>
        </w:rPr>
        <w:t xml:space="preserve">ичины </w:t>
      </w:r>
      <w:r w:rsidRPr="00D27585">
        <w:rPr>
          <w:rFonts w:ascii="Times New Roman" w:hAnsi="Times New Roman"/>
          <w:sz w:val="24"/>
          <w:szCs w:val="24"/>
        </w:rPr>
        <w:t xml:space="preserve">признака Х по измененным значениям </w:t>
      </w: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r w:rsidRPr="00D27585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признака Y. Исключение составляют временные ряды, или ряды динамики, показывающие изменение признаков во времени. Регрессия таких рядов является односторонней.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Ряды регрессии, особенно их графики, дают наглядное представление о форме и тесноте корреляционной связи между признаками,</w:t>
      </w:r>
      <w:r w:rsidR="00D27585">
        <w:rPr>
          <w:rFonts w:ascii="Times New Roman" w:hAnsi="Times New Roman"/>
          <w:sz w:val="24"/>
          <w:szCs w:val="24"/>
        </w:rPr>
        <w:t xml:space="preserve"> </w:t>
      </w:r>
      <w:r w:rsidRPr="00D27585">
        <w:rPr>
          <w:rFonts w:ascii="Times New Roman" w:hAnsi="Times New Roman"/>
          <w:sz w:val="24"/>
          <w:szCs w:val="24"/>
        </w:rPr>
        <w:t>в чем и заключается их ценность. И поэтому задача состоит в том, чтобы любую форму корреляционной связи выразить уравнением определенной функции (линейной, параболической и т.д.), что позволяет получать нужную информацию о корреляции между переменными величинами Y и X, предвидеть возможные изменения признака Y на основе известных изменений X, связанного с Y корреляционно.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27585">
        <w:rPr>
          <w:rFonts w:ascii="Times New Roman" w:hAnsi="Times New Roman"/>
          <w:b/>
          <w:sz w:val="24"/>
          <w:szCs w:val="24"/>
        </w:rPr>
        <w:t>2.2. Уравнение линейной регрессии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Обычно признак Y рассматривается как функция многих аргументов — x</w:t>
      </w:r>
      <w:r w:rsidRPr="00D27585">
        <w:rPr>
          <w:rFonts w:ascii="Times New Roman" w:hAnsi="Times New Roman"/>
          <w:sz w:val="24"/>
          <w:szCs w:val="24"/>
          <w:vertAlign w:val="subscript"/>
        </w:rPr>
        <w:t>1</w:t>
      </w:r>
      <w:r w:rsidRPr="00D27585">
        <w:rPr>
          <w:rFonts w:ascii="Times New Roman" w:hAnsi="Times New Roman"/>
          <w:sz w:val="24"/>
          <w:szCs w:val="24"/>
        </w:rPr>
        <w:t>, x</w:t>
      </w:r>
      <w:r w:rsidRPr="00D27585">
        <w:rPr>
          <w:rFonts w:ascii="Times New Roman" w:hAnsi="Times New Roman"/>
          <w:sz w:val="24"/>
          <w:szCs w:val="24"/>
          <w:vertAlign w:val="subscript"/>
        </w:rPr>
        <w:t>2</w:t>
      </w:r>
      <w:r w:rsidRPr="00D27585">
        <w:rPr>
          <w:rFonts w:ascii="Times New Roman" w:hAnsi="Times New Roman"/>
          <w:sz w:val="24"/>
          <w:szCs w:val="24"/>
        </w:rPr>
        <w:t>, x</w:t>
      </w:r>
      <w:r w:rsidRPr="00D27585">
        <w:rPr>
          <w:rFonts w:ascii="Times New Roman" w:hAnsi="Times New Roman"/>
          <w:sz w:val="24"/>
          <w:szCs w:val="24"/>
          <w:vertAlign w:val="subscript"/>
        </w:rPr>
        <w:t>3</w:t>
      </w:r>
      <w:r w:rsidRPr="00D27585">
        <w:rPr>
          <w:rFonts w:ascii="Times New Roman" w:hAnsi="Times New Roman"/>
          <w:sz w:val="24"/>
          <w:szCs w:val="24"/>
        </w:rPr>
        <w:t>, ...— и может быть записана в виде:</w:t>
      </w:r>
    </w:p>
    <w:p w:rsidR="007E69E3" w:rsidRPr="00D27585" w:rsidRDefault="007E69E3" w:rsidP="00D2758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27585">
        <w:rPr>
          <w:rFonts w:ascii="Times New Roman" w:hAnsi="Times New Roman"/>
          <w:sz w:val="24"/>
          <w:szCs w:val="24"/>
        </w:rPr>
        <w:t>a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+ bx</w:t>
      </w:r>
      <w:r w:rsidRPr="00D27585">
        <w:rPr>
          <w:rFonts w:ascii="Times New Roman" w:hAnsi="Times New Roman"/>
          <w:sz w:val="24"/>
          <w:szCs w:val="24"/>
          <w:vertAlign w:val="subscript"/>
        </w:rPr>
        <w:t>1</w:t>
      </w:r>
      <w:r w:rsidRPr="00D27585">
        <w:rPr>
          <w:rFonts w:ascii="Times New Roman" w:hAnsi="Times New Roman"/>
          <w:sz w:val="24"/>
          <w:szCs w:val="24"/>
        </w:rPr>
        <w:t xml:space="preserve"> + cx</w:t>
      </w:r>
      <w:r w:rsidRPr="00D27585">
        <w:rPr>
          <w:rFonts w:ascii="Times New Roman" w:hAnsi="Times New Roman"/>
          <w:sz w:val="24"/>
          <w:szCs w:val="24"/>
          <w:vertAlign w:val="subscript"/>
        </w:rPr>
        <w:t>2</w:t>
      </w:r>
      <w:r w:rsidRPr="00D27585">
        <w:rPr>
          <w:rFonts w:ascii="Times New Roman" w:hAnsi="Times New Roman"/>
          <w:sz w:val="24"/>
          <w:szCs w:val="24"/>
        </w:rPr>
        <w:t xml:space="preserve"> + dx</w:t>
      </w:r>
      <w:r w:rsidRPr="00D27585">
        <w:rPr>
          <w:rFonts w:ascii="Times New Roman" w:hAnsi="Times New Roman"/>
          <w:sz w:val="24"/>
          <w:szCs w:val="24"/>
          <w:vertAlign w:val="subscript"/>
        </w:rPr>
        <w:t>3</w:t>
      </w:r>
      <w:r w:rsidRPr="00D27585">
        <w:rPr>
          <w:rFonts w:ascii="Times New Roman" w:hAnsi="Times New Roman"/>
          <w:sz w:val="24"/>
          <w:szCs w:val="24"/>
        </w:rPr>
        <w:t xml:space="preserve"> + ... ,</w:t>
      </w:r>
    </w:p>
    <w:p w:rsid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где: а,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, с и </w:t>
      </w:r>
      <w:proofErr w:type="spellStart"/>
      <w:r w:rsidRPr="00D27585">
        <w:rPr>
          <w:rFonts w:ascii="Times New Roman" w:hAnsi="Times New Roman"/>
          <w:sz w:val="24"/>
          <w:szCs w:val="24"/>
        </w:rPr>
        <w:t>d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— параметры уравнения, определяющие соотношение между аргументами и функцией. </w:t>
      </w:r>
    </w:p>
    <w:p w:rsidR="00D27585" w:rsidRDefault="00D27585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В практике учитываются не все, а лишь некоторые аргументы, в простейшем случае, как при описании линейной регрессии, — всего один:</w:t>
      </w:r>
    </w:p>
    <w:p w:rsidR="007E69E3" w:rsidRPr="00D27585" w:rsidRDefault="007E69E3" w:rsidP="00D27585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27585">
        <w:rPr>
          <w:rFonts w:ascii="Times New Roman" w:hAnsi="Times New Roman"/>
          <w:sz w:val="24"/>
          <w:szCs w:val="24"/>
        </w:rPr>
        <w:t>a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D27585">
        <w:rPr>
          <w:rFonts w:ascii="Times New Roman" w:hAnsi="Times New Roman"/>
          <w:sz w:val="24"/>
          <w:szCs w:val="24"/>
        </w:rPr>
        <w:t>bx</w:t>
      </w:r>
      <w:proofErr w:type="spellEnd"/>
      <w:r w:rsidR="00D27585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Pr="00D27585">
        <w:rPr>
          <w:rFonts w:ascii="Times New Roman" w:hAnsi="Times New Roman"/>
          <w:sz w:val="24"/>
          <w:szCs w:val="24"/>
        </w:rPr>
        <w:t xml:space="preserve"> (2.1)</w:t>
      </w:r>
    </w:p>
    <w:p w:rsidR="00D363D8" w:rsidRPr="009C778E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В этом уравнении параметр а — свободный член; графически он представляет отрезок ординаты (у) в системе прямоугольных координат. Параметр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называется коэффициентом регрессии. С точки зрения аналитической геометрии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>— угловой коэффициент, определяющий наклон линии регрессии по отношению к осям, координат. В области регрессионного анализа этот параметр показывает, насколько в среднем величина одного признака (Y) изменяется при изменении на единицу меры другого корреляционно связанного с Y признака X.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Наглядное представление об этом параметре и о положении линий регрессии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Y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по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Х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и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X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по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Y</w:t>
      </w:r>
      <w:r w:rsidR="009C778E">
        <w:rPr>
          <w:rFonts w:ascii="Times New Roman" w:hAnsi="Times New Roman"/>
          <w:sz w:val="24"/>
          <w:szCs w:val="24"/>
        </w:rPr>
        <w:t xml:space="preserve"> </w:t>
      </w:r>
      <w:r w:rsidR="009C778E" w:rsidRPr="009C778E">
        <w:rPr>
          <w:rFonts w:ascii="Times New Roman" w:hAnsi="Times New Roman"/>
          <w:sz w:val="24"/>
          <w:szCs w:val="24"/>
        </w:rPr>
        <w:t>в системе прямоугольных координат дает рисунок 2.1.</w:t>
      </w:r>
    </w:p>
    <w:p w:rsidR="009C778E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33975" cy="3267075"/>
            <wp:effectExtent l="19050" t="0" r="9525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8E" w:rsidRPr="00D27585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Линии регрессии, как показано, пересекаются в точке 0 (</w:t>
      </w:r>
      <w:r w:rsidR="00C56C87"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05105" cy="123190"/>
            <wp:effectExtent l="0" t="0" r="0" b="0"/>
            <wp:docPr id="3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585">
        <w:rPr>
          <w:rFonts w:ascii="Times New Roman" w:hAnsi="Times New Roman"/>
          <w:sz w:val="24"/>
          <w:szCs w:val="24"/>
        </w:rPr>
        <w:t>), соответствующей средним арифметическим значениям корреляционно связанных друг с другом признаков Y и X. Линия АВ, проходящая через эту точку, изображает полную (функциональную) зав</w:t>
      </w:r>
      <w:r w:rsidR="009C778E">
        <w:rPr>
          <w:rFonts w:ascii="Times New Roman" w:hAnsi="Times New Roman"/>
          <w:sz w:val="24"/>
          <w:szCs w:val="24"/>
        </w:rPr>
        <w:t>исимость между переменными вели</w:t>
      </w:r>
      <w:r w:rsidRPr="00D27585">
        <w:rPr>
          <w:rFonts w:ascii="Times New Roman" w:hAnsi="Times New Roman"/>
          <w:sz w:val="24"/>
          <w:szCs w:val="24"/>
        </w:rPr>
        <w:t xml:space="preserve">чинами Y и X, когда коэффициент корреляции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1. Чем сильнее связь между Y и X, тем ближе линии регрессии к АВ, и, наоборот, чем слабее связь между варьирующими признаками, тем более удаленными оказываются линии регрессии от АВ. При отсутствии связи между признаками, когда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0, линии регрессии оказываются под прямым углом (90°) по отношению друг к другу.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Уравнение регрессии тем лучше описывает зависимость, чем меньше рассеяние диаграммы, чем больше теснота взаимосвязи. Уравнение прямой линии пригодно для описания только лин</w:t>
      </w:r>
      <w:r w:rsidR="009C778E">
        <w:rPr>
          <w:rFonts w:ascii="Times New Roman" w:hAnsi="Times New Roman"/>
          <w:sz w:val="24"/>
          <w:szCs w:val="24"/>
        </w:rPr>
        <w:t>ейных зависимостей. В случае не</w:t>
      </w:r>
      <w:r w:rsidRPr="00D27585">
        <w:rPr>
          <w:rFonts w:ascii="Times New Roman" w:hAnsi="Times New Roman"/>
          <w:sz w:val="24"/>
          <w:szCs w:val="24"/>
        </w:rPr>
        <w:t>линейных зависимостей математическая запись может отображаться уравнениями параболы, гиперболы и др.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Необходимо также сделать одно важное замечание о значении показателей, характеризующих взаимосвязь признаков (коэффициентов корреляции, регрессии и т. п.). Все они дают лишь количественную меру связи, но ничего не говорят о причинах зависимости. Определить эти причины — дело самого исследователя.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69E3" w:rsidRPr="009C778E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C778E">
        <w:rPr>
          <w:rFonts w:ascii="Times New Roman" w:hAnsi="Times New Roman"/>
          <w:b/>
          <w:sz w:val="24"/>
          <w:szCs w:val="24"/>
        </w:rPr>
        <w:t>2.3. Коэффициенты уравнения парной линейной регрессии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Как уже было определено выше, в случае линейной зависимости уравнение регрессии является </w:t>
      </w:r>
      <w:r w:rsidRPr="009C778E">
        <w:rPr>
          <w:rFonts w:ascii="Times New Roman" w:hAnsi="Times New Roman"/>
          <w:b/>
          <w:sz w:val="24"/>
          <w:szCs w:val="24"/>
        </w:rPr>
        <w:t>уравнением прямой линии</w:t>
      </w:r>
      <w:r w:rsidRPr="00D27585">
        <w:rPr>
          <w:rFonts w:ascii="Times New Roman" w:hAnsi="Times New Roman"/>
          <w:sz w:val="24"/>
          <w:szCs w:val="24"/>
        </w:rPr>
        <w:t>. Таких уравнений два:</w:t>
      </w:r>
    </w:p>
    <w:p w:rsidR="007E69E3" w:rsidRPr="00D27585" w:rsidRDefault="007E69E3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  <w:lang w:val="en-US"/>
        </w:rPr>
        <w:t>Y</w:t>
      </w:r>
      <w:r w:rsidRPr="00D27585">
        <w:rPr>
          <w:rFonts w:ascii="Times New Roman" w:hAnsi="Times New Roman"/>
          <w:sz w:val="24"/>
          <w:szCs w:val="24"/>
        </w:rPr>
        <w:t xml:space="preserve"> = </w:t>
      </w:r>
      <w:r w:rsidRPr="00D27585">
        <w:rPr>
          <w:rFonts w:ascii="Times New Roman" w:hAnsi="Times New Roman"/>
          <w:sz w:val="24"/>
          <w:szCs w:val="24"/>
          <w:lang w:val="en-US"/>
        </w:rPr>
        <w:t>a</w:t>
      </w:r>
      <w:r w:rsidRPr="00D27585">
        <w:rPr>
          <w:rFonts w:ascii="Times New Roman" w:hAnsi="Times New Roman"/>
          <w:sz w:val="24"/>
          <w:szCs w:val="24"/>
          <w:vertAlign w:val="subscript"/>
        </w:rPr>
        <w:t>1</w:t>
      </w:r>
      <w:r w:rsidRPr="00D27585">
        <w:rPr>
          <w:rFonts w:ascii="Times New Roman" w:hAnsi="Times New Roman"/>
          <w:sz w:val="24"/>
          <w:szCs w:val="24"/>
        </w:rPr>
        <w:t xml:space="preserve"> + </w:t>
      </w:r>
      <w:r w:rsidRPr="00D27585">
        <w:rPr>
          <w:rFonts w:ascii="Times New Roman" w:hAnsi="Times New Roman"/>
          <w:sz w:val="24"/>
          <w:szCs w:val="24"/>
          <w:lang w:val="en-US"/>
        </w:rPr>
        <w:t>b</w:t>
      </w:r>
      <w:r w:rsidRPr="00D27585">
        <w:rPr>
          <w:rFonts w:ascii="Times New Roman" w:hAnsi="Times New Roman"/>
          <w:sz w:val="24"/>
          <w:szCs w:val="24"/>
          <w:vertAlign w:val="subscript"/>
          <w:lang w:val="en-US"/>
        </w:rPr>
        <w:t>y</w:t>
      </w:r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r w:rsidRPr="00D27585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Pr="00D27585">
        <w:rPr>
          <w:rFonts w:ascii="Times New Roman" w:hAnsi="Times New Roman"/>
          <w:sz w:val="24"/>
          <w:szCs w:val="24"/>
        </w:rPr>
        <w:t xml:space="preserve"> </w:t>
      </w:r>
      <w:r w:rsidRPr="00D27585">
        <w:rPr>
          <w:rFonts w:ascii="Times New Roman" w:hAnsi="Times New Roman"/>
          <w:sz w:val="24"/>
          <w:szCs w:val="24"/>
          <w:lang w:val="en-US"/>
        </w:rPr>
        <w:t>X</w:t>
      </w:r>
      <w:r w:rsidRPr="00D27585">
        <w:rPr>
          <w:rFonts w:ascii="Times New Roman" w:hAnsi="Times New Roman"/>
          <w:sz w:val="24"/>
          <w:szCs w:val="24"/>
        </w:rPr>
        <w:t xml:space="preserve"> — прямое</w:t>
      </w:r>
    </w:p>
    <w:p w:rsidR="007E69E3" w:rsidRPr="00D27585" w:rsidRDefault="007E69E3" w:rsidP="009C778E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и X = a</w:t>
      </w:r>
      <w:r w:rsidRPr="00D27585">
        <w:rPr>
          <w:rFonts w:ascii="Times New Roman" w:hAnsi="Times New Roman"/>
          <w:sz w:val="24"/>
          <w:szCs w:val="24"/>
          <w:vertAlign w:val="subscript"/>
        </w:rPr>
        <w:t>2</w:t>
      </w:r>
      <w:r w:rsidRPr="00D27585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proofErr w:type="spellStart"/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D27585">
        <w:rPr>
          <w:rFonts w:ascii="Times New Roman" w:hAnsi="Times New Roman"/>
          <w:sz w:val="24"/>
          <w:szCs w:val="24"/>
        </w:rPr>
        <w:t xml:space="preserve">Y — обратное, </w:t>
      </w:r>
      <w:r w:rsidR="009C778E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D27585">
        <w:rPr>
          <w:rFonts w:ascii="Times New Roman" w:hAnsi="Times New Roman"/>
          <w:sz w:val="24"/>
          <w:szCs w:val="24"/>
        </w:rPr>
        <w:t>(2.2)</w:t>
      </w:r>
    </w:p>
    <w:p w:rsidR="007E69E3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где: </w:t>
      </w:r>
      <w:proofErr w:type="spellStart"/>
      <w:r w:rsidRPr="00D27585">
        <w:rPr>
          <w:rFonts w:ascii="Times New Roman" w:hAnsi="Times New Roman"/>
          <w:sz w:val="24"/>
          <w:szCs w:val="24"/>
        </w:rPr>
        <w:t>a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– коэффициенты, или параметры, которые надлежит определить.</w:t>
      </w:r>
    </w:p>
    <w:p w:rsidR="009C778E" w:rsidRPr="00D27585" w:rsidRDefault="009C778E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Значение коэффициентов регрессии вычисляется по формуле:</w:t>
      </w:r>
    </w:p>
    <w:p w:rsidR="007E69E3" w:rsidRPr="00D27585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258060" cy="470535"/>
            <wp:effectExtent l="0" t="0" r="0" b="0"/>
            <wp:docPr id="4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;</w:t>
      </w:r>
    </w:p>
    <w:p w:rsidR="007E69E3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250440" cy="470535"/>
            <wp:effectExtent l="0" t="0" r="0" b="0"/>
            <wp:docPr id="5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.</w:t>
      </w:r>
    </w:p>
    <w:p w:rsidR="009C778E" w:rsidRPr="00D27585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Коэффициенты регрессии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имеют размерность, равную отношению размерностей изучаемых показателей X и Y, и тот же знак, что и коэффициент корреляции.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D27585">
        <w:rPr>
          <w:rFonts w:ascii="Times New Roman" w:hAnsi="Times New Roman"/>
          <w:sz w:val="24"/>
          <w:szCs w:val="24"/>
        </w:rPr>
        <w:t>Коэффициенты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а определяются по формуле:</w:t>
      </w:r>
    </w:p>
    <w:p w:rsidR="007E69E3" w:rsidRPr="00D27585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40435" cy="164465"/>
            <wp:effectExtent l="0" t="0" r="0" b="0"/>
            <wp:docPr id="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;</w:t>
      </w:r>
    </w:p>
    <w:p w:rsidR="007E69E3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55675" cy="164465"/>
            <wp:effectExtent l="0" t="0" r="0" b="0"/>
            <wp:docPr id="7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.</w:t>
      </w:r>
    </w:p>
    <w:p w:rsidR="009C778E" w:rsidRPr="00D27585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Чтобы вычислить этот коэффициенты, надо просто в уравнения регрессии подставить средние значения </w:t>
      </w:r>
      <w:proofErr w:type="spellStart"/>
      <w:r w:rsidRPr="00D27585">
        <w:rPr>
          <w:rFonts w:ascii="Times New Roman" w:hAnsi="Times New Roman"/>
          <w:sz w:val="24"/>
          <w:szCs w:val="24"/>
        </w:rPr>
        <w:t>коррелируемых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переменных.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Для оценки качества уравнений регрессии вычисляются остаточные средние </w:t>
      </w:r>
      <w:proofErr w:type="spellStart"/>
      <w:r w:rsidRPr="00D27585">
        <w:rPr>
          <w:rFonts w:ascii="Times New Roman" w:hAnsi="Times New Roman"/>
          <w:sz w:val="24"/>
          <w:szCs w:val="24"/>
        </w:rPr>
        <w:t>квадратические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отклонения (или абсолютные погрешности уравнений) по формуле:</w:t>
      </w:r>
    </w:p>
    <w:p w:rsidR="007E69E3" w:rsidRPr="00D27585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20470" cy="238760"/>
            <wp:effectExtent l="0" t="0" r="0" b="0"/>
            <wp:docPr id="8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;</w:t>
      </w:r>
    </w:p>
    <w:p w:rsidR="007E69E3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09040" cy="238760"/>
            <wp:effectExtent l="0" t="0" r="0" b="0"/>
            <wp:docPr id="9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.</w:t>
      </w:r>
    </w:p>
    <w:p w:rsidR="009C778E" w:rsidRPr="00D27585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Эти оценки абсолютны и, следовательно, не могут быть сравнимы друг с другом. Поэтому вводят оценки относительной погрешности уравнений, которые выражаются в процентах и служат для точности предсказания (прогнозирования) результатов одного показателя по заранее известным значениям другого. Относительные погрешности уравнений регрессии определяются по формуле:</w:t>
      </w:r>
    </w:p>
    <w:p w:rsidR="007E69E3" w:rsidRPr="00D27585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28090" cy="361950"/>
            <wp:effectExtent l="0" t="0" r="0" b="0"/>
            <wp:docPr id="10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;</w:t>
      </w:r>
    </w:p>
    <w:p w:rsidR="007E69E3" w:rsidRDefault="00C56C87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09040" cy="313690"/>
            <wp:effectExtent l="0" t="0" r="0" b="0"/>
            <wp:docPr id="1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8E">
        <w:rPr>
          <w:rFonts w:ascii="Times New Roman" w:hAnsi="Times New Roman"/>
          <w:sz w:val="24"/>
          <w:szCs w:val="24"/>
        </w:rPr>
        <w:t>.</w:t>
      </w:r>
    </w:p>
    <w:p w:rsidR="009C778E" w:rsidRPr="00D27585" w:rsidRDefault="009C778E" w:rsidP="009C778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Значение этой оценки, если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</w:t>
      </w:r>
      <w:r w:rsidR="009C778E">
        <w:rPr>
          <w:rFonts w:ascii="Times New Roman" w:hAnsi="Times New Roman"/>
          <w:sz w:val="24"/>
          <w:szCs w:val="24"/>
        </w:rPr>
        <w:t>±1</w:t>
      </w:r>
      <w:r w:rsidRPr="00D27585">
        <w:rPr>
          <w:rFonts w:ascii="Times New Roman" w:hAnsi="Times New Roman"/>
          <w:sz w:val="24"/>
          <w:szCs w:val="24"/>
        </w:rPr>
        <w:t xml:space="preserve">, равно нулю и, если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0, максимально. Остаточное среднее </w:t>
      </w:r>
      <w:proofErr w:type="spellStart"/>
      <w:r w:rsidRPr="00D27585">
        <w:rPr>
          <w:rFonts w:ascii="Times New Roman" w:hAnsi="Times New Roman"/>
          <w:sz w:val="24"/>
          <w:szCs w:val="24"/>
        </w:rPr>
        <w:t>квадратическое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отклонение характеризует </w:t>
      </w:r>
      <w:proofErr w:type="spellStart"/>
      <w:r w:rsidRPr="00D27585">
        <w:rPr>
          <w:rFonts w:ascii="Times New Roman" w:hAnsi="Times New Roman"/>
          <w:sz w:val="24"/>
          <w:szCs w:val="24"/>
        </w:rPr>
        <w:t>колеблемость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Y относительно линии регрессии по Х в прямом уравнении регрессии и, наоборот, в обратном случае. А, следовательно, чем мен</w:t>
      </w:r>
      <w:r w:rsidR="009C778E">
        <w:rPr>
          <w:rFonts w:ascii="Times New Roman" w:hAnsi="Times New Roman"/>
          <w:sz w:val="24"/>
          <w:szCs w:val="24"/>
        </w:rPr>
        <w:t>ьше вели</w:t>
      </w:r>
      <w:r w:rsidRPr="00D27585">
        <w:rPr>
          <w:rFonts w:ascii="Times New Roman" w:hAnsi="Times New Roman"/>
          <w:sz w:val="24"/>
          <w:szCs w:val="24"/>
        </w:rPr>
        <w:t>чина относительной погрешности уравнения регрессии, тем точнее будет оно осуществлять прогноз значений одного показателя по заранее известным значениям другого.</w:t>
      </w:r>
    </w:p>
    <w:p w:rsidR="007E69E3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27984" w:rsidRPr="00E27984" w:rsidRDefault="00E27984" w:rsidP="00E2798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27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 Связь между коэффициентами регрессии и корреляции</w:t>
      </w:r>
    </w:p>
    <w:p w:rsidR="00E27984" w:rsidRP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27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 коэффициентом корреляции и параметром парной линейной регрессии существует зависимость, которая применительно к выборочным оценкам может быть представлена следующим образом:</w:t>
      </w:r>
    </w:p>
    <w:p w:rsidR="00E27984" w:rsidRPr="00E27984" w:rsidRDefault="00E27984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E2798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28650" cy="390525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984">
        <w:rPr>
          <w:rFonts w:ascii="Times New Roman" w:hAnsi="Times New Roman"/>
          <w:sz w:val="24"/>
          <w:szCs w:val="24"/>
        </w:rPr>
        <w:t xml:space="preserve">                                                                 (2.7)</w:t>
      </w:r>
    </w:p>
    <w:p w:rsid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27984">
        <w:rPr>
          <w:rFonts w:ascii="Times New Roman" w:hAnsi="Times New Roman"/>
          <w:color w:val="000000"/>
          <w:sz w:val="24"/>
          <w:szCs w:val="24"/>
        </w:rPr>
        <w:t xml:space="preserve">где: и </w:t>
      </w:r>
      <w:r w:rsidRPr="00E2798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9575" cy="228600"/>
            <wp:effectExtent l="19050" t="0" r="9525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- средние </w:t>
      </w:r>
      <w:proofErr w:type="spellStart"/>
      <w:r w:rsidRPr="00E27984">
        <w:rPr>
          <w:rFonts w:ascii="Times New Roman" w:hAnsi="Times New Roman"/>
          <w:color w:val="000000"/>
          <w:sz w:val="24"/>
          <w:szCs w:val="24"/>
        </w:rPr>
        <w:t>квадратические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 ошибки.</w:t>
      </w:r>
    </w:p>
    <w:p w:rsidR="00E27984" w:rsidRP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27984" w:rsidRP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27984">
        <w:rPr>
          <w:rFonts w:ascii="Times New Roman" w:hAnsi="Times New Roman"/>
          <w:color w:val="000000"/>
          <w:sz w:val="24"/>
          <w:szCs w:val="24"/>
        </w:rPr>
        <w:t xml:space="preserve">Приведенное выражение позволяет оценить параметр регрессии без решения системы нормальных уравнений при условии, что коэффициент корреляции уже определен. На основе формулы (2.7) легко показать, что 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выборочный коэффициент корреляции</w:t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 равен среднему геометрическому выборочных коэффициентов регрессии. Действительно, Сравнив формулы (2.3) с основной формулой (1.1) коэффициента корреляции, видим, что их числители равны </w:t>
      </w:r>
      <w:r w:rsidRPr="00E2798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33475" cy="266700"/>
            <wp:effectExtent l="19050" t="0" r="9525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. Это свидетельствует об определенной связи между этими характеристиками. Выборочный коэффициент корреляции выражается тогда равенством </w:t>
      </w:r>
      <w:r w:rsidRPr="00E2798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76300" cy="304800"/>
            <wp:effectExtent l="1905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984">
        <w:rPr>
          <w:rFonts w:ascii="Times New Roman" w:hAnsi="Times New Roman"/>
          <w:color w:val="000000"/>
          <w:sz w:val="24"/>
          <w:szCs w:val="24"/>
        </w:rPr>
        <w:t>, откуда</w:t>
      </w:r>
    </w:p>
    <w:p w:rsidR="00E27984" w:rsidRDefault="00E27984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E2798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90600" cy="266700"/>
            <wp:effectExtent l="19050" t="0" r="0" b="0"/>
            <wp:docPr id="2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984">
        <w:rPr>
          <w:rFonts w:ascii="Times New Roman" w:hAnsi="Times New Roman"/>
          <w:sz w:val="24"/>
          <w:szCs w:val="24"/>
        </w:rPr>
        <w:t xml:space="preserve">                                                            (2.8)</w:t>
      </w:r>
    </w:p>
    <w:p w:rsidR="00E27984" w:rsidRPr="00E27984" w:rsidRDefault="00E27984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E27984" w:rsidRP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27984">
        <w:rPr>
          <w:rFonts w:ascii="Times New Roman" w:hAnsi="Times New Roman"/>
          <w:color w:val="000000"/>
          <w:sz w:val="24"/>
          <w:szCs w:val="24"/>
        </w:rPr>
        <w:t xml:space="preserve">Эта формула ценна тем, что, во-первых, может быть использована для нахождения неизвестной величины коэффициента корреляции по известным значениям коэффициента регрессии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, а во-вторых, позволяет контролировать правильность расчета коэффициента корреляции, если известны величины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. Знак выборочного коэффициента корреляции совпадает со знаком выборочных коэффициентов регрессии, что следует из формулы (2.3). Если зависимость между признаками функциональная, то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 xml:space="preserve"> = 1 /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и, </w:t>
      </w:r>
      <w:r w:rsidRPr="00E27984">
        <w:rPr>
          <w:rFonts w:ascii="Times New Roman" w:hAnsi="Times New Roman"/>
          <w:color w:val="000000"/>
          <w:sz w:val="24"/>
          <w:szCs w:val="24"/>
        </w:rPr>
        <w:lastRenderedPageBreak/>
        <w:t xml:space="preserve">следовательно, 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r=1</w:t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. И, наоборот, при полном отсутствии взаимосвязи между признаками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/x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 xml:space="preserve">=0,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/y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=0</w:t>
      </w:r>
      <w:r w:rsidRPr="00E27984">
        <w:rPr>
          <w:rFonts w:ascii="Times New Roman" w:hAnsi="Times New Roman"/>
          <w:color w:val="000000"/>
          <w:sz w:val="24"/>
          <w:szCs w:val="24"/>
        </w:rPr>
        <w:t xml:space="preserve">, 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r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 xml:space="preserve"> = 0</w:t>
      </w:r>
      <w:r w:rsidRPr="00E27984">
        <w:rPr>
          <w:rFonts w:ascii="Times New Roman" w:hAnsi="Times New Roman"/>
          <w:color w:val="000000"/>
          <w:sz w:val="24"/>
          <w:szCs w:val="24"/>
        </w:rPr>
        <w:t>.</w:t>
      </w:r>
    </w:p>
    <w:p w:rsidR="00E27984" w:rsidRPr="00D27585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69E3" w:rsidRPr="009C778E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C778E">
        <w:rPr>
          <w:rFonts w:ascii="Times New Roman" w:hAnsi="Times New Roman"/>
          <w:b/>
          <w:sz w:val="24"/>
          <w:szCs w:val="24"/>
        </w:rPr>
        <w:t>9.5. Определение параметров парной линейной регрессии</w:t>
      </w: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Определение параметров линейной регрессии – одна из задач регрессионного анализа. Она решается способом наименьших квадратов, основанным на требовании, чтобы сумма квадратов отклонений вариант от линии регрессии была наименьшей. Этому требованию удовлетворяет следующая система нормальных уравнений:</w:t>
      </w:r>
    </w:p>
    <w:p w:rsidR="007E69E3" w:rsidRPr="00D27585" w:rsidRDefault="00C56C87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42695" cy="198120"/>
            <wp:effectExtent l="0" t="0" r="0" b="0"/>
            <wp:docPr id="12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E3" w:rsidRDefault="00C56C87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97660" cy="224155"/>
            <wp:effectExtent l="0" t="0" r="0" b="0"/>
            <wp:docPr id="13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84">
        <w:rPr>
          <w:rFonts w:ascii="Times New Roman" w:hAnsi="Times New Roman"/>
          <w:sz w:val="24"/>
          <w:szCs w:val="24"/>
        </w:rPr>
        <w:t>.</w:t>
      </w:r>
    </w:p>
    <w:p w:rsidR="00E27984" w:rsidRPr="00D27585" w:rsidRDefault="00E27984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Ряды регрессии — это ряды усредненных значений (</w:t>
      </w: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r w:rsidRPr="00E27984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E27984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) варьирующих признаков Y и X, соответствующих значениям аргументов 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E279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r w:rsidRPr="00E279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>. Поэтому эмпирические уравнения регрессии следует записывать так:</w:t>
      </w:r>
    </w:p>
    <w:p w:rsidR="007E69E3" w:rsidRPr="00D27585" w:rsidRDefault="007E69E3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27585">
        <w:rPr>
          <w:rFonts w:ascii="Times New Roman" w:hAnsi="Times New Roman"/>
          <w:sz w:val="24"/>
          <w:szCs w:val="24"/>
        </w:rPr>
        <w:t>a</w:t>
      </w:r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proofErr w:type="spellStart"/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proofErr w:type="spellStart"/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</w:rPr>
        <w:t>*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proofErr w:type="spellEnd"/>
    </w:p>
    <w:p w:rsidR="007E69E3" w:rsidRDefault="007E69E3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27585">
        <w:rPr>
          <w:rFonts w:ascii="Times New Roman" w:hAnsi="Times New Roman"/>
          <w:sz w:val="24"/>
          <w:szCs w:val="24"/>
        </w:rPr>
        <w:t>a</w:t>
      </w:r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proofErr w:type="spellStart"/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D27585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r w:rsidRPr="00D27585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D27585">
        <w:rPr>
          <w:rFonts w:ascii="Times New Roman" w:hAnsi="Times New Roman"/>
          <w:sz w:val="24"/>
          <w:szCs w:val="24"/>
          <w:vertAlign w:val="subscript"/>
        </w:rPr>
        <w:t>/</w:t>
      </w:r>
      <w:proofErr w:type="spellStart"/>
      <w:r w:rsidRPr="00D27585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>*</w:t>
      </w: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</w:t>
      </w:r>
      <w:r w:rsidR="00E27984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D27585">
        <w:rPr>
          <w:rFonts w:ascii="Times New Roman" w:hAnsi="Times New Roman"/>
          <w:sz w:val="24"/>
          <w:szCs w:val="24"/>
        </w:rPr>
        <w:t>(2.9)</w:t>
      </w:r>
    </w:p>
    <w:p w:rsidR="00E27984" w:rsidRPr="00D27585" w:rsidRDefault="00E27984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7E69E3" w:rsidRPr="00D27585" w:rsidRDefault="007E69E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Формулы для определения параметров а и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принимают следующие выражения:</w:t>
      </w:r>
    </w:p>
    <w:p w:rsidR="0085703A" w:rsidRPr="00D27585" w:rsidRDefault="00C56C87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28090" cy="190500"/>
            <wp:effectExtent l="0" t="0" r="0" b="0"/>
            <wp:docPr id="14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3A" w:rsidRDefault="00C56C87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209040" cy="190500"/>
            <wp:effectExtent l="0" t="0" r="0" b="0"/>
            <wp:docPr id="15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84">
        <w:rPr>
          <w:rFonts w:ascii="Times New Roman" w:hAnsi="Times New Roman"/>
          <w:sz w:val="24"/>
          <w:szCs w:val="24"/>
        </w:rPr>
        <w:t xml:space="preserve">                                                  (2.10)</w:t>
      </w:r>
    </w:p>
    <w:p w:rsidR="00E27984" w:rsidRPr="00D27585" w:rsidRDefault="00E27984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703A" w:rsidRPr="00D27585" w:rsidRDefault="0085703A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 xml:space="preserve">Уравнение линейной регрессии можно выразить в виде отклонений вариант </w:t>
      </w:r>
      <w:proofErr w:type="gramStart"/>
      <w:r w:rsidRPr="00D27585">
        <w:rPr>
          <w:rFonts w:ascii="Times New Roman" w:hAnsi="Times New Roman"/>
          <w:sz w:val="24"/>
          <w:szCs w:val="24"/>
        </w:rPr>
        <w:t>от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27585">
        <w:rPr>
          <w:rFonts w:ascii="Times New Roman" w:hAnsi="Times New Roman"/>
          <w:sz w:val="24"/>
          <w:szCs w:val="24"/>
        </w:rPr>
        <w:t>их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средних арифметических:</w:t>
      </w:r>
    </w:p>
    <w:p w:rsidR="0085703A" w:rsidRPr="00D27585" w:rsidRDefault="00C56C87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74800" cy="190500"/>
            <wp:effectExtent l="0" t="0" r="0" b="0"/>
            <wp:docPr id="16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3A" w:rsidRPr="00F90B0B" w:rsidRDefault="00C56C87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90B0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97660" cy="190500"/>
            <wp:effectExtent l="0" t="0" r="0" b="0"/>
            <wp:docPr id="17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84" w:rsidRPr="00F90B0B">
        <w:rPr>
          <w:rFonts w:ascii="Times New Roman" w:hAnsi="Times New Roman"/>
          <w:sz w:val="24"/>
          <w:szCs w:val="24"/>
        </w:rPr>
        <w:t xml:space="preserve">                                              (2.11)</w:t>
      </w:r>
    </w:p>
    <w:p w:rsidR="00E27984" w:rsidRPr="00F90B0B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0B0B" w:rsidRPr="00F90B0B" w:rsidRDefault="00F90B0B" w:rsidP="00E2798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90B0B">
        <w:rPr>
          <w:rFonts w:ascii="Times New Roman" w:hAnsi="Times New Roman"/>
          <w:color w:val="000000"/>
          <w:sz w:val="24"/>
          <w:szCs w:val="24"/>
        </w:rPr>
        <w:t xml:space="preserve">В таком случае система нормальных уравнений для определения параметров </w:t>
      </w:r>
      <w:r w:rsidRPr="00F90B0B">
        <w:rPr>
          <w:rFonts w:ascii="Times New Roman" w:hAnsi="Times New Roman"/>
          <w:i/>
          <w:iCs/>
          <w:color w:val="000000"/>
          <w:sz w:val="24"/>
          <w:szCs w:val="24"/>
        </w:rPr>
        <w:t>а</w:t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F90B0B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proofErr w:type="spellEnd"/>
      <w:r w:rsidRPr="00F90B0B">
        <w:rPr>
          <w:rFonts w:ascii="Times New Roman" w:hAnsi="Times New Roman"/>
          <w:color w:val="000000"/>
          <w:sz w:val="24"/>
          <w:szCs w:val="24"/>
        </w:rPr>
        <w:t xml:space="preserve"> будет следующая:</w:t>
      </w:r>
    </w:p>
    <w:p w:rsidR="00F90B0B" w:rsidRPr="00F90B0B" w:rsidRDefault="00F90B0B" w:rsidP="00F90B0B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F90B0B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48000" cy="457200"/>
            <wp:effectExtent l="19050" t="0" r="0" b="0"/>
            <wp:docPr id="2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B0B" w:rsidRPr="00F90B0B" w:rsidRDefault="00F90B0B" w:rsidP="00F90B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90B0B" w:rsidRPr="00F90B0B" w:rsidRDefault="00F90B0B" w:rsidP="00F90B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90B0B">
        <w:rPr>
          <w:rFonts w:ascii="Times New Roman" w:hAnsi="Times New Roman"/>
          <w:color w:val="000000"/>
          <w:sz w:val="24"/>
          <w:szCs w:val="24"/>
        </w:rPr>
        <w:t xml:space="preserve">Поскольку </w:t>
      </w:r>
      <w:r w:rsidRPr="00F90B0B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04875" cy="285750"/>
            <wp:effectExtent l="19050" t="0" r="9525" b="0"/>
            <wp:docPr id="2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F90B0B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85825" cy="276225"/>
            <wp:effectExtent l="19050" t="0" r="9525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hAnsi="Times New Roman"/>
          <w:color w:val="000000"/>
          <w:sz w:val="24"/>
          <w:szCs w:val="24"/>
        </w:rPr>
        <w:t>, то параметр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90B0B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выразится в виде приведенной формулы (2.3); </w:t>
      </w:r>
      <w:proofErr w:type="gramStart"/>
      <w:r w:rsidRPr="00F90B0B">
        <w:rPr>
          <w:rFonts w:ascii="Times New Roman" w:hAnsi="Times New Roman"/>
          <w:color w:val="000000"/>
          <w:sz w:val="24"/>
          <w:szCs w:val="24"/>
        </w:rPr>
        <w:t>параметр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90B0B">
        <w:rPr>
          <w:rFonts w:ascii="Times New Roman" w:hAnsi="Times New Roman"/>
          <w:i/>
          <w:iCs/>
          <w:color w:val="000000"/>
          <w:sz w:val="24"/>
          <w:szCs w:val="24"/>
        </w:rPr>
        <w:t>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легко найти по формуле (2.4). Если средние </w:t>
      </w:r>
      <w:r w:rsidRPr="00F90B0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5725" cy="104775"/>
            <wp:effectExtent l="19050" t="0" r="9525" b="0"/>
            <wp:docPr id="32" name="Рисунок 32" descr="https://masters.donntu.ru/2005/kita/tokarev/diss/images/1(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asters.donntu.ru/2005/kita/tokarev/diss/images/1(10)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F90B0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142875"/>
            <wp:effectExtent l="19050" t="0" r="9525" b="0"/>
            <wp:docPr id="33" name="Рисунок 33" descr="https://masters.donntu.ru/2005/kita/tokarev/diss/images/1(1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asters.donntu.ru/2005/kita/tokarev/diss/images/1(11)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 перенести в правую часть уравнения (2.11), то </w:t>
      </w:r>
      <w:proofErr w:type="gramStart"/>
      <w:r w:rsidRPr="00F90B0B">
        <w:rPr>
          <w:rFonts w:ascii="Times New Roman" w:hAnsi="Times New Roman"/>
          <w:color w:val="000000"/>
          <w:sz w:val="24"/>
          <w:szCs w:val="24"/>
        </w:rPr>
        <w:t>при</w:t>
      </w:r>
      <w:proofErr w:type="gramEnd"/>
      <w:r w:rsidRPr="00F90B0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90B0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71475" cy="152400"/>
            <wp:effectExtent l="19050" t="0" r="9525" b="0"/>
            <wp:docPr id="34" name="Рисунок 34" descr="https://masters.donntu.ru/2005/kita/tokarev/diss/images/1(1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asters.donntu.ru/2005/kita/tokarev/diss/images/1(12)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hAnsi="Times New Roman"/>
          <w:color w:val="000000"/>
          <w:sz w:val="24"/>
          <w:szCs w:val="24"/>
        </w:rPr>
        <w:t xml:space="preserve"> система нормальных уравнений принимает следующий вид:</w:t>
      </w:r>
    </w:p>
    <w:p w:rsidR="00F90B0B" w:rsidRPr="00F90B0B" w:rsidRDefault="00F90B0B" w:rsidP="00F90B0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0B0B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90650" cy="180975"/>
            <wp:effectExtent l="19050" t="0" r="0" b="0"/>
            <wp:docPr id="53" name="Рисунок 53" descr="https://masters.donntu.ru/2005/kita/tokarev/diss/images/1(1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asters.donntu.ru/2005/kita/tokarev/diss/images/1(13)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B0B" w:rsidRPr="00F90B0B" w:rsidRDefault="00F90B0B" w:rsidP="00F90B0B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0B0B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F90B0B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71600" cy="180975"/>
            <wp:effectExtent l="19050" t="0" r="0" b="0"/>
            <wp:docPr id="54" name="Рисунок 54" descr="https://masters.donntu.ru/2005/kita/tokarev/diss/images/1(1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asters.donntu.ru/2005/kita/tokarev/diss/images/1(14)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B0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</w:t>
      </w:r>
      <w:r w:rsidRPr="00F90B0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(2.12)</w:t>
      </w:r>
    </w:p>
    <w:p w:rsidR="00F90B0B" w:rsidRPr="00E27984" w:rsidRDefault="00F90B0B" w:rsidP="00F90B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27984" w:rsidRPr="00E27984" w:rsidRDefault="00E27984" w:rsidP="00E2798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27984">
        <w:rPr>
          <w:rFonts w:ascii="Times New Roman" w:hAnsi="Times New Roman"/>
          <w:color w:val="000000"/>
          <w:sz w:val="24"/>
          <w:szCs w:val="24"/>
        </w:rPr>
        <w:t xml:space="preserve">Заменив в формуле (2.11) параметры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</w:rPr>
        <w:t>b</w:t>
      </w:r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/</w:t>
      </w:r>
      <w:proofErr w:type="spellStart"/>
      <w:r w:rsidRPr="00E27984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y</w:t>
      </w:r>
      <w:proofErr w:type="spellEnd"/>
      <w:r w:rsidRPr="00E27984">
        <w:rPr>
          <w:rFonts w:ascii="Times New Roman" w:hAnsi="Times New Roman"/>
          <w:color w:val="000000"/>
          <w:sz w:val="24"/>
          <w:szCs w:val="24"/>
        </w:rPr>
        <w:t xml:space="preserve"> на их значения из формулы (2.3), получим систему уравнений парной линейной регрессии:</w:t>
      </w:r>
    </w:p>
    <w:p w:rsidR="0085703A" w:rsidRPr="00D27585" w:rsidRDefault="00C56C87" w:rsidP="00E2798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66010" cy="470535"/>
            <wp:effectExtent l="0" t="0" r="0" b="0"/>
            <wp:docPr id="18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3A" w:rsidRPr="00D27585" w:rsidRDefault="00C56C87" w:rsidP="00E27984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95855" cy="485140"/>
            <wp:effectExtent l="0" t="0" r="0" b="0"/>
            <wp:docPr id="19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84">
        <w:rPr>
          <w:rFonts w:ascii="Times New Roman" w:hAnsi="Times New Roman"/>
          <w:sz w:val="24"/>
          <w:szCs w:val="24"/>
        </w:rPr>
        <w:t xml:space="preserve">                                   (2.13)</w:t>
      </w:r>
    </w:p>
    <w:p w:rsidR="0085703A" w:rsidRPr="005975A3" w:rsidRDefault="005975A3" w:rsidP="00D275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975A3">
        <w:rPr>
          <w:rFonts w:ascii="Times New Roman" w:hAnsi="Times New Roman"/>
          <w:color w:val="000000"/>
          <w:sz w:val="24"/>
          <w:szCs w:val="24"/>
        </w:rPr>
        <w:t>Эти уравнения удобны для определения параметров при отыскивании эмпирических уравнений регрессии в практической работе для точности прогнозирования результатов.</w:t>
      </w:r>
    </w:p>
    <w:p w:rsidR="005975A3" w:rsidRPr="00D27585" w:rsidRDefault="005975A3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5703A" w:rsidRPr="005975A3" w:rsidRDefault="005975A3" w:rsidP="00D2758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975A3">
        <w:rPr>
          <w:rFonts w:ascii="Times New Roman" w:hAnsi="Times New Roman"/>
          <w:b/>
          <w:sz w:val="24"/>
          <w:szCs w:val="24"/>
        </w:rPr>
        <w:t xml:space="preserve">2.6. </w:t>
      </w:r>
      <w:r w:rsidR="0085703A" w:rsidRPr="005975A3">
        <w:rPr>
          <w:rFonts w:ascii="Times New Roman" w:hAnsi="Times New Roman"/>
          <w:b/>
          <w:sz w:val="24"/>
          <w:szCs w:val="24"/>
        </w:rPr>
        <w:t>Графическое представление уравнения парной линейной регрессии</w:t>
      </w:r>
    </w:p>
    <w:p w:rsidR="0085703A" w:rsidRPr="00D27585" w:rsidRDefault="0085703A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5703A" w:rsidRPr="00D27585" w:rsidRDefault="0085703A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lastRenderedPageBreak/>
        <w:t>Эмпирические ряды регрессии Y по Х и Х по Y изображаются в виде линейного графика, при построении которого наиболее точным является использование способа наименьших квадратов, предложенного в 1806 г. К. Гауссом и независимо от него А. Лежандром. В основу этого способа положена теорема, согласно которой сумма квадратов отклонений вариант (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D27585">
        <w:rPr>
          <w:rFonts w:ascii="Times New Roman" w:hAnsi="Times New Roman"/>
          <w:sz w:val="24"/>
          <w:szCs w:val="24"/>
        </w:rPr>
        <w:t>от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27585">
        <w:rPr>
          <w:rFonts w:ascii="Times New Roman" w:hAnsi="Times New Roman"/>
          <w:sz w:val="24"/>
          <w:szCs w:val="24"/>
        </w:rPr>
        <w:t>средней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арифметической </w:t>
      </w:r>
      <w:r w:rsidR="005975A3" w:rsidRPr="005975A3">
        <w:rPr>
          <w:rFonts w:ascii="Times New Roman" w:hAnsi="Times New Roman"/>
          <w:sz w:val="24"/>
          <w:szCs w:val="24"/>
        </w:rPr>
        <w:t>(</w:t>
      </w:r>
      <w:r w:rsidR="005975A3" w:rsidRPr="005975A3">
        <w:rPr>
          <w:rFonts w:ascii="Times New Roman" w:hAnsi="Times New Roman"/>
          <w:sz w:val="24"/>
          <w:szCs w:val="24"/>
        </w:rPr>
        <w:drawing>
          <wp:inline distT="0" distB="0" distL="0" distR="0">
            <wp:extent cx="95250" cy="104775"/>
            <wp:effectExtent l="19050" t="0" r="0" b="0"/>
            <wp:docPr id="57" name="Рисунок 57" descr="https://masters.donntu.ru/2005/kita/tokarev/diss/image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asters.donntu.ru/2005/kita/tokarev/diss/images/2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5A3" w:rsidRPr="005975A3">
        <w:rPr>
          <w:rFonts w:ascii="Times New Roman" w:hAnsi="Times New Roman"/>
          <w:sz w:val="24"/>
          <w:szCs w:val="24"/>
        </w:rPr>
        <w:t>)</w:t>
      </w:r>
      <w:r w:rsidRPr="00D27585">
        <w:rPr>
          <w:rFonts w:ascii="Times New Roman" w:hAnsi="Times New Roman"/>
          <w:sz w:val="24"/>
          <w:szCs w:val="24"/>
        </w:rPr>
        <w:t xml:space="preserve"> есть величина наименьшая, т. е. </w:t>
      </w:r>
      <w:r w:rsidR="005975A3">
        <w:rPr>
          <w:noProof/>
          <w:lang w:eastAsia="ru-RU"/>
        </w:rPr>
        <w:drawing>
          <wp:inline distT="0" distB="0" distL="0" distR="0">
            <wp:extent cx="1104900" cy="190500"/>
            <wp:effectExtent l="19050" t="0" r="0" b="0"/>
            <wp:docPr id="60" name="Рисунок 60" descr="https://masters.donntu.ru/2005/kita/tokarev/diss/images/2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asters.donntu.ru/2005/kita/tokarev/diss/images/2(1)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585">
        <w:rPr>
          <w:rFonts w:ascii="Times New Roman" w:hAnsi="Times New Roman"/>
          <w:sz w:val="24"/>
          <w:szCs w:val="24"/>
        </w:rPr>
        <w:t xml:space="preserve">. Отсюда и название метода, который нашел широкое применение не только в биологии, но и в технике. Мы уже говорили об этом методе и применяли его, когда находили параметры а и </w:t>
      </w:r>
      <w:proofErr w:type="spellStart"/>
      <w:r w:rsidRPr="00D27585">
        <w:rPr>
          <w:rFonts w:ascii="Times New Roman" w:hAnsi="Times New Roman"/>
          <w:sz w:val="24"/>
          <w:szCs w:val="24"/>
        </w:rPr>
        <w:t>b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линейной регрессии, отыскивая эмпирическое уравнение. </w:t>
      </w:r>
    </w:p>
    <w:p w:rsidR="0085703A" w:rsidRPr="00D27585" w:rsidRDefault="0085703A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D27585">
        <w:rPr>
          <w:rFonts w:ascii="Times New Roman" w:hAnsi="Times New Roman"/>
          <w:sz w:val="24"/>
          <w:szCs w:val="24"/>
        </w:rPr>
        <w:t xml:space="preserve">При графическом изображении эмпирического уравнения регрессии (используется следующая последовательность: </w:t>
      </w:r>
      <w:proofErr w:type="gramEnd"/>
    </w:p>
    <w:p w:rsidR="0085703A" w:rsidRPr="005975A3" w:rsidRDefault="0085703A" w:rsidP="00597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5A3">
        <w:rPr>
          <w:rFonts w:ascii="Times New Roman" w:hAnsi="Times New Roman"/>
          <w:sz w:val="24"/>
          <w:szCs w:val="24"/>
        </w:rPr>
        <w:t xml:space="preserve">Определив форму и направление взаимосвязи между эмпирическими данными на основе данных расчета нормированного коэффициента корреляции, производят расчет уравнений </w:t>
      </w:r>
      <w:proofErr w:type="spellStart"/>
      <w:r w:rsidRPr="005975A3">
        <w:rPr>
          <w:rFonts w:ascii="Times New Roman" w:hAnsi="Times New Roman"/>
          <w:sz w:val="24"/>
          <w:szCs w:val="24"/>
        </w:rPr>
        <w:t>регресиии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(прямого и обратного) по формуле (2.13). </w:t>
      </w:r>
    </w:p>
    <w:p w:rsidR="0085703A" w:rsidRPr="005975A3" w:rsidRDefault="0085703A" w:rsidP="00597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5A3">
        <w:rPr>
          <w:rFonts w:ascii="Times New Roman" w:hAnsi="Times New Roman"/>
          <w:sz w:val="24"/>
          <w:szCs w:val="24"/>
        </w:rPr>
        <w:t xml:space="preserve">Подставляя в конечный вид уравнений, выражающих зависимость между переменными величинами Y и X, эмпирические данные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975A3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находят координаты точек линий регрессии для усредненных значений </w:t>
      </w:r>
      <w:proofErr w:type="spellStart"/>
      <w:r w:rsidRPr="005975A3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. </w:t>
      </w:r>
    </w:p>
    <w:p w:rsidR="0085703A" w:rsidRPr="005975A3" w:rsidRDefault="0085703A" w:rsidP="00597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5A3">
        <w:rPr>
          <w:rFonts w:ascii="Times New Roman" w:hAnsi="Times New Roman"/>
          <w:sz w:val="24"/>
          <w:szCs w:val="24"/>
        </w:rPr>
        <w:t xml:space="preserve">На графике, выполненном в прямоугольной системе координат, на оси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откладывают значения переменных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, на оси у – значения </w:t>
      </w:r>
      <w:proofErr w:type="spellStart"/>
      <w:r w:rsidRPr="005975A3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и отмечают точками рассчитанные координаты линий регрессии для усредненных значений </w:t>
      </w:r>
      <w:proofErr w:type="spellStart"/>
      <w:r w:rsidRPr="005975A3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x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(рис.2.2). </w:t>
      </w:r>
    </w:p>
    <w:p w:rsidR="0085703A" w:rsidRDefault="0085703A" w:rsidP="00597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75A3">
        <w:rPr>
          <w:rFonts w:ascii="Times New Roman" w:hAnsi="Times New Roman"/>
          <w:sz w:val="24"/>
          <w:szCs w:val="24"/>
        </w:rPr>
        <w:t xml:space="preserve">Две линии регрессии на графике пересекаются в точке М с координатами средних значений показателей </w:t>
      </w:r>
      <w:proofErr w:type="spellStart"/>
      <w:r w:rsidRPr="005975A3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975A3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975A3">
        <w:rPr>
          <w:rFonts w:ascii="Times New Roman" w:hAnsi="Times New Roman"/>
          <w:sz w:val="24"/>
          <w:szCs w:val="24"/>
        </w:rPr>
        <w:t>.</w:t>
      </w:r>
    </w:p>
    <w:p w:rsidR="005975A3" w:rsidRDefault="005975A3" w:rsidP="005975A3">
      <w:pPr>
        <w:pStyle w:val="a5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81650" cy="3051774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5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A3" w:rsidRPr="005975A3" w:rsidRDefault="005975A3" w:rsidP="005975A3">
      <w:pPr>
        <w:pStyle w:val="a5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85703A" w:rsidRPr="00D27585" w:rsidRDefault="0085703A" w:rsidP="00D2758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7585">
        <w:rPr>
          <w:rFonts w:ascii="Times New Roman" w:hAnsi="Times New Roman"/>
          <w:sz w:val="24"/>
          <w:szCs w:val="24"/>
        </w:rPr>
        <w:t>График линий регрессии отражает ряды теоретически ожидаемых значений функции по известным значениям аргумента. При этом</w:t>
      </w:r>
      <w:proofErr w:type="gramStart"/>
      <w:r w:rsidRPr="00D27585">
        <w:rPr>
          <w:rFonts w:ascii="Times New Roman" w:hAnsi="Times New Roman"/>
          <w:sz w:val="24"/>
          <w:szCs w:val="24"/>
        </w:rPr>
        <w:t>,</w:t>
      </w:r>
      <w:proofErr w:type="gramEnd"/>
      <w:r w:rsidRPr="00D27585">
        <w:rPr>
          <w:rFonts w:ascii="Times New Roman" w:hAnsi="Times New Roman"/>
          <w:sz w:val="24"/>
          <w:szCs w:val="24"/>
        </w:rPr>
        <w:t xml:space="preserve"> чем сильнее взаимосвязь между величинами </w:t>
      </w:r>
      <w:proofErr w:type="spellStart"/>
      <w:r w:rsidRPr="00D27585">
        <w:rPr>
          <w:rFonts w:ascii="Times New Roman" w:hAnsi="Times New Roman"/>
          <w:sz w:val="24"/>
          <w:szCs w:val="24"/>
        </w:rPr>
        <w:t>x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27585">
        <w:rPr>
          <w:rFonts w:ascii="Times New Roman" w:hAnsi="Times New Roman"/>
          <w:sz w:val="24"/>
          <w:szCs w:val="24"/>
        </w:rPr>
        <w:t>y</w:t>
      </w:r>
      <w:r w:rsidRPr="005975A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, тем меньше угол между линиями регрессии. При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</w:t>
      </w:r>
      <w:r w:rsidR="00D453E0">
        <w:rPr>
          <w:rFonts w:ascii="Times New Roman" w:hAnsi="Times New Roman"/>
          <w:sz w:val="24"/>
          <w:szCs w:val="24"/>
        </w:rPr>
        <w:t>±</w:t>
      </w:r>
      <w:r w:rsidRPr="00D27585">
        <w:rPr>
          <w:rFonts w:ascii="Times New Roman" w:hAnsi="Times New Roman"/>
          <w:sz w:val="24"/>
          <w:szCs w:val="24"/>
        </w:rPr>
        <w:t xml:space="preserve">1  линии уравнения </w:t>
      </w:r>
      <w:proofErr w:type="spellStart"/>
      <w:r w:rsidRPr="00D27585">
        <w:rPr>
          <w:rFonts w:ascii="Times New Roman" w:hAnsi="Times New Roman"/>
          <w:sz w:val="24"/>
          <w:szCs w:val="24"/>
        </w:rPr>
        <w:t>регресии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либо совпадают, либо расположены параллельно, так как корреляционная зависимость между признаками в этом случае переходит в функциональную. И, наоборот, чем слабее зависимость между признаками, тем больше угол между линиями на графике. При </w:t>
      </w:r>
      <w:proofErr w:type="spellStart"/>
      <w:r w:rsidRPr="00D27585">
        <w:rPr>
          <w:rFonts w:ascii="Times New Roman" w:hAnsi="Times New Roman"/>
          <w:sz w:val="24"/>
          <w:szCs w:val="24"/>
        </w:rPr>
        <w:t>r</w:t>
      </w:r>
      <w:proofErr w:type="spellEnd"/>
      <w:r w:rsidRPr="00D27585">
        <w:rPr>
          <w:rFonts w:ascii="Times New Roman" w:hAnsi="Times New Roman"/>
          <w:sz w:val="24"/>
          <w:szCs w:val="24"/>
        </w:rPr>
        <w:t xml:space="preserve"> = 0 линии регрессии расположены перпендикулярно.</w:t>
      </w:r>
    </w:p>
    <w:sectPr w:rsidR="0085703A" w:rsidRPr="00D27585" w:rsidSect="007E69E3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61931"/>
    <w:multiLevelType w:val="hybridMultilevel"/>
    <w:tmpl w:val="A5703048"/>
    <w:lvl w:ilvl="0" w:tplc="C9E86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69E3"/>
    <w:rsid w:val="0000003A"/>
    <w:rsid w:val="00003384"/>
    <w:rsid w:val="000063A5"/>
    <w:rsid w:val="00006B6A"/>
    <w:rsid w:val="00023821"/>
    <w:rsid w:val="0003323D"/>
    <w:rsid w:val="00040E3F"/>
    <w:rsid w:val="0004248E"/>
    <w:rsid w:val="00044986"/>
    <w:rsid w:val="000455FA"/>
    <w:rsid w:val="000502F3"/>
    <w:rsid w:val="00052DF2"/>
    <w:rsid w:val="00060364"/>
    <w:rsid w:val="000621D2"/>
    <w:rsid w:val="000655CE"/>
    <w:rsid w:val="000655D6"/>
    <w:rsid w:val="00073BB2"/>
    <w:rsid w:val="000765DA"/>
    <w:rsid w:val="00076748"/>
    <w:rsid w:val="00080B54"/>
    <w:rsid w:val="00084822"/>
    <w:rsid w:val="000905DC"/>
    <w:rsid w:val="0009428C"/>
    <w:rsid w:val="00094816"/>
    <w:rsid w:val="000975B1"/>
    <w:rsid w:val="000A2F7F"/>
    <w:rsid w:val="000A7626"/>
    <w:rsid w:val="000C0B58"/>
    <w:rsid w:val="000C1F72"/>
    <w:rsid w:val="000C512B"/>
    <w:rsid w:val="000C5B0B"/>
    <w:rsid w:val="000D2ED2"/>
    <w:rsid w:val="000D4DDF"/>
    <w:rsid w:val="000D50C6"/>
    <w:rsid w:val="000D5999"/>
    <w:rsid w:val="000D6512"/>
    <w:rsid w:val="000D7013"/>
    <w:rsid w:val="000E0A49"/>
    <w:rsid w:val="000F2C24"/>
    <w:rsid w:val="001002BE"/>
    <w:rsid w:val="001010E1"/>
    <w:rsid w:val="001032F4"/>
    <w:rsid w:val="00103724"/>
    <w:rsid w:val="00112904"/>
    <w:rsid w:val="00120180"/>
    <w:rsid w:val="00137E54"/>
    <w:rsid w:val="00142D44"/>
    <w:rsid w:val="00145ADA"/>
    <w:rsid w:val="00146F1B"/>
    <w:rsid w:val="001473C5"/>
    <w:rsid w:val="001505A5"/>
    <w:rsid w:val="001569AA"/>
    <w:rsid w:val="00156F07"/>
    <w:rsid w:val="00162BA3"/>
    <w:rsid w:val="0017033D"/>
    <w:rsid w:val="0017489C"/>
    <w:rsid w:val="00176AB8"/>
    <w:rsid w:val="00181073"/>
    <w:rsid w:val="00185F61"/>
    <w:rsid w:val="00192FAA"/>
    <w:rsid w:val="00195C31"/>
    <w:rsid w:val="001A0A53"/>
    <w:rsid w:val="001A173D"/>
    <w:rsid w:val="001A79D5"/>
    <w:rsid w:val="001B21D6"/>
    <w:rsid w:val="001B33CF"/>
    <w:rsid w:val="001C394F"/>
    <w:rsid w:val="001C765F"/>
    <w:rsid w:val="001C7DC5"/>
    <w:rsid w:val="001E7AED"/>
    <w:rsid w:val="00202CF7"/>
    <w:rsid w:val="002035B4"/>
    <w:rsid w:val="0022422B"/>
    <w:rsid w:val="002252A0"/>
    <w:rsid w:val="00225CB2"/>
    <w:rsid w:val="002277A1"/>
    <w:rsid w:val="0023133D"/>
    <w:rsid w:val="0023422D"/>
    <w:rsid w:val="00237C17"/>
    <w:rsid w:val="002455A1"/>
    <w:rsid w:val="002509CD"/>
    <w:rsid w:val="00254556"/>
    <w:rsid w:val="002618BA"/>
    <w:rsid w:val="0027062F"/>
    <w:rsid w:val="00270806"/>
    <w:rsid w:val="002711CE"/>
    <w:rsid w:val="00271A33"/>
    <w:rsid w:val="00276E16"/>
    <w:rsid w:val="00287933"/>
    <w:rsid w:val="002908B0"/>
    <w:rsid w:val="0029433A"/>
    <w:rsid w:val="002A246F"/>
    <w:rsid w:val="002B3FFD"/>
    <w:rsid w:val="002B6D25"/>
    <w:rsid w:val="002C7BEC"/>
    <w:rsid w:val="002D1437"/>
    <w:rsid w:val="002E05B2"/>
    <w:rsid w:val="002E2C9C"/>
    <w:rsid w:val="002E6DC9"/>
    <w:rsid w:val="002F3F51"/>
    <w:rsid w:val="002F67BB"/>
    <w:rsid w:val="002F6A19"/>
    <w:rsid w:val="0031253C"/>
    <w:rsid w:val="00314F9C"/>
    <w:rsid w:val="00320DD4"/>
    <w:rsid w:val="00321DFA"/>
    <w:rsid w:val="00321F68"/>
    <w:rsid w:val="0032404D"/>
    <w:rsid w:val="00325D39"/>
    <w:rsid w:val="003532BA"/>
    <w:rsid w:val="003562EA"/>
    <w:rsid w:val="00357AB0"/>
    <w:rsid w:val="0036317D"/>
    <w:rsid w:val="00372DDA"/>
    <w:rsid w:val="0037621C"/>
    <w:rsid w:val="003765D8"/>
    <w:rsid w:val="003900BA"/>
    <w:rsid w:val="003943CB"/>
    <w:rsid w:val="003B7511"/>
    <w:rsid w:val="003B7B4C"/>
    <w:rsid w:val="003C1771"/>
    <w:rsid w:val="003C6469"/>
    <w:rsid w:val="003D209F"/>
    <w:rsid w:val="003D33B7"/>
    <w:rsid w:val="003D3BBC"/>
    <w:rsid w:val="003E13BB"/>
    <w:rsid w:val="003E60FF"/>
    <w:rsid w:val="003F05DE"/>
    <w:rsid w:val="003F13C4"/>
    <w:rsid w:val="003F62B8"/>
    <w:rsid w:val="003F70C9"/>
    <w:rsid w:val="003F74E4"/>
    <w:rsid w:val="003F7AE9"/>
    <w:rsid w:val="003F7DDE"/>
    <w:rsid w:val="004048F5"/>
    <w:rsid w:val="00404E39"/>
    <w:rsid w:val="0040746A"/>
    <w:rsid w:val="00407E34"/>
    <w:rsid w:val="00412CAE"/>
    <w:rsid w:val="00431220"/>
    <w:rsid w:val="00435901"/>
    <w:rsid w:val="00447583"/>
    <w:rsid w:val="004502C8"/>
    <w:rsid w:val="00456E0C"/>
    <w:rsid w:val="004577C0"/>
    <w:rsid w:val="00471E63"/>
    <w:rsid w:val="0047306B"/>
    <w:rsid w:val="00474CEF"/>
    <w:rsid w:val="004778DA"/>
    <w:rsid w:val="00481039"/>
    <w:rsid w:val="00491587"/>
    <w:rsid w:val="004A0B9F"/>
    <w:rsid w:val="004A2B27"/>
    <w:rsid w:val="004B25FD"/>
    <w:rsid w:val="004B420C"/>
    <w:rsid w:val="004C2B6B"/>
    <w:rsid w:val="004C2DDE"/>
    <w:rsid w:val="004C381B"/>
    <w:rsid w:val="004C45F2"/>
    <w:rsid w:val="004D2554"/>
    <w:rsid w:val="004D7191"/>
    <w:rsid w:val="0050416E"/>
    <w:rsid w:val="005054D0"/>
    <w:rsid w:val="00513251"/>
    <w:rsid w:val="00515D07"/>
    <w:rsid w:val="00521CFA"/>
    <w:rsid w:val="005224C3"/>
    <w:rsid w:val="0052430D"/>
    <w:rsid w:val="005267AD"/>
    <w:rsid w:val="00531F8E"/>
    <w:rsid w:val="00536A7E"/>
    <w:rsid w:val="0054471E"/>
    <w:rsid w:val="00546E67"/>
    <w:rsid w:val="0056725E"/>
    <w:rsid w:val="00572DFA"/>
    <w:rsid w:val="00576529"/>
    <w:rsid w:val="00587112"/>
    <w:rsid w:val="0059147C"/>
    <w:rsid w:val="005915B6"/>
    <w:rsid w:val="005958FE"/>
    <w:rsid w:val="005975A3"/>
    <w:rsid w:val="005B07AE"/>
    <w:rsid w:val="005B73F6"/>
    <w:rsid w:val="005B7478"/>
    <w:rsid w:val="005B771B"/>
    <w:rsid w:val="005C783E"/>
    <w:rsid w:val="005D3308"/>
    <w:rsid w:val="005D3998"/>
    <w:rsid w:val="005D5D42"/>
    <w:rsid w:val="005E149C"/>
    <w:rsid w:val="005E4798"/>
    <w:rsid w:val="005F4F58"/>
    <w:rsid w:val="00600064"/>
    <w:rsid w:val="00602496"/>
    <w:rsid w:val="006124C4"/>
    <w:rsid w:val="006126E5"/>
    <w:rsid w:val="00613832"/>
    <w:rsid w:val="006249CC"/>
    <w:rsid w:val="00626372"/>
    <w:rsid w:val="006375F5"/>
    <w:rsid w:val="00640DEE"/>
    <w:rsid w:val="00653992"/>
    <w:rsid w:val="00653E77"/>
    <w:rsid w:val="00654EDA"/>
    <w:rsid w:val="0065529F"/>
    <w:rsid w:val="006579B3"/>
    <w:rsid w:val="00660EB7"/>
    <w:rsid w:val="0066416B"/>
    <w:rsid w:val="00677368"/>
    <w:rsid w:val="00682CDD"/>
    <w:rsid w:val="00682EE7"/>
    <w:rsid w:val="00684862"/>
    <w:rsid w:val="00697805"/>
    <w:rsid w:val="00697CA2"/>
    <w:rsid w:val="006A2050"/>
    <w:rsid w:val="006A43BC"/>
    <w:rsid w:val="006B3FCE"/>
    <w:rsid w:val="006B62D0"/>
    <w:rsid w:val="006C1484"/>
    <w:rsid w:val="006C2B68"/>
    <w:rsid w:val="006C451D"/>
    <w:rsid w:val="006C4EF3"/>
    <w:rsid w:val="006E068C"/>
    <w:rsid w:val="006E638E"/>
    <w:rsid w:val="006F0739"/>
    <w:rsid w:val="006F26FD"/>
    <w:rsid w:val="00700E90"/>
    <w:rsid w:val="007075E2"/>
    <w:rsid w:val="007127C4"/>
    <w:rsid w:val="007135E4"/>
    <w:rsid w:val="007226E7"/>
    <w:rsid w:val="00724875"/>
    <w:rsid w:val="00727A67"/>
    <w:rsid w:val="00737FB8"/>
    <w:rsid w:val="007436E3"/>
    <w:rsid w:val="0074535E"/>
    <w:rsid w:val="007460F0"/>
    <w:rsid w:val="0075005E"/>
    <w:rsid w:val="0075792A"/>
    <w:rsid w:val="00761393"/>
    <w:rsid w:val="00767C56"/>
    <w:rsid w:val="00770E66"/>
    <w:rsid w:val="0077349D"/>
    <w:rsid w:val="007739FC"/>
    <w:rsid w:val="00774833"/>
    <w:rsid w:val="007749DA"/>
    <w:rsid w:val="00774BC2"/>
    <w:rsid w:val="00776622"/>
    <w:rsid w:val="00780EEE"/>
    <w:rsid w:val="00782880"/>
    <w:rsid w:val="007832AE"/>
    <w:rsid w:val="00784314"/>
    <w:rsid w:val="007843B4"/>
    <w:rsid w:val="00786131"/>
    <w:rsid w:val="007918F3"/>
    <w:rsid w:val="00793274"/>
    <w:rsid w:val="00795E3A"/>
    <w:rsid w:val="007A4342"/>
    <w:rsid w:val="007A6BF7"/>
    <w:rsid w:val="007B0DAD"/>
    <w:rsid w:val="007B7D02"/>
    <w:rsid w:val="007E22D8"/>
    <w:rsid w:val="007E69E3"/>
    <w:rsid w:val="007F288F"/>
    <w:rsid w:val="007F50DD"/>
    <w:rsid w:val="007F6D31"/>
    <w:rsid w:val="00802027"/>
    <w:rsid w:val="0080465E"/>
    <w:rsid w:val="00812723"/>
    <w:rsid w:val="008129C3"/>
    <w:rsid w:val="008155D3"/>
    <w:rsid w:val="00820A1F"/>
    <w:rsid w:val="00820E23"/>
    <w:rsid w:val="00823756"/>
    <w:rsid w:val="00837018"/>
    <w:rsid w:val="00850BB7"/>
    <w:rsid w:val="00855D54"/>
    <w:rsid w:val="0085703A"/>
    <w:rsid w:val="008600F3"/>
    <w:rsid w:val="0086129D"/>
    <w:rsid w:val="00861601"/>
    <w:rsid w:val="00890EE4"/>
    <w:rsid w:val="00893F1B"/>
    <w:rsid w:val="008977C3"/>
    <w:rsid w:val="008A5363"/>
    <w:rsid w:val="008B4B82"/>
    <w:rsid w:val="008B6A02"/>
    <w:rsid w:val="008B7BF2"/>
    <w:rsid w:val="008C7BAC"/>
    <w:rsid w:val="008D0FE6"/>
    <w:rsid w:val="008D18FD"/>
    <w:rsid w:val="008D7594"/>
    <w:rsid w:val="008E1EE0"/>
    <w:rsid w:val="008F1AA0"/>
    <w:rsid w:val="008F36BE"/>
    <w:rsid w:val="008F70D4"/>
    <w:rsid w:val="008F7F2F"/>
    <w:rsid w:val="00920E7C"/>
    <w:rsid w:val="0092781B"/>
    <w:rsid w:val="0093483E"/>
    <w:rsid w:val="0095013B"/>
    <w:rsid w:val="00956800"/>
    <w:rsid w:val="00957255"/>
    <w:rsid w:val="00960D98"/>
    <w:rsid w:val="00976448"/>
    <w:rsid w:val="009768A4"/>
    <w:rsid w:val="00986178"/>
    <w:rsid w:val="00994368"/>
    <w:rsid w:val="009A22C7"/>
    <w:rsid w:val="009A2C25"/>
    <w:rsid w:val="009A3F8B"/>
    <w:rsid w:val="009A4E0A"/>
    <w:rsid w:val="009A79DE"/>
    <w:rsid w:val="009C1D4F"/>
    <w:rsid w:val="009C778E"/>
    <w:rsid w:val="009D0690"/>
    <w:rsid w:val="009F48CB"/>
    <w:rsid w:val="00A001FD"/>
    <w:rsid w:val="00A012A6"/>
    <w:rsid w:val="00A025C3"/>
    <w:rsid w:val="00A037FA"/>
    <w:rsid w:val="00A0671F"/>
    <w:rsid w:val="00A159C3"/>
    <w:rsid w:val="00A22F7A"/>
    <w:rsid w:val="00A35DD7"/>
    <w:rsid w:val="00A40AC2"/>
    <w:rsid w:val="00A411B4"/>
    <w:rsid w:val="00A413ED"/>
    <w:rsid w:val="00A41D00"/>
    <w:rsid w:val="00A44BD9"/>
    <w:rsid w:val="00A52C2E"/>
    <w:rsid w:val="00A530C5"/>
    <w:rsid w:val="00A53AEC"/>
    <w:rsid w:val="00A54D66"/>
    <w:rsid w:val="00A57623"/>
    <w:rsid w:val="00A57A5A"/>
    <w:rsid w:val="00A660D6"/>
    <w:rsid w:val="00A75B85"/>
    <w:rsid w:val="00A77AA9"/>
    <w:rsid w:val="00A82E14"/>
    <w:rsid w:val="00A9644D"/>
    <w:rsid w:val="00AA0E68"/>
    <w:rsid w:val="00AA37F0"/>
    <w:rsid w:val="00AA3CCE"/>
    <w:rsid w:val="00AB2B3E"/>
    <w:rsid w:val="00AC0E0C"/>
    <w:rsid w:val="00AC338A"/>
    <w:rsid w:val="00AC47E1"/>
    <w:rsid w:val="00AC74CF"/>
    <w:rsid w:val="00AD1196"/>
    <w:rsid w:val="00AD4B81"/>
    <w:rsid w:val="00AD7017"/>
    <w:rsid w:val="00AE1331"/>
    <w:rsid w:val="00AE1859"/>
    <w:rsid w:val="00AF0AF8"/>
    <w:rsid w:val="00AF48C5"/>
    <w:rsid w:val="00B00CC9"/>
    <w:rsid w:val="00B11D6F"/>
    <w:rsid w:val="00B14E73"/>
    <w:rsid w:val="00B166E8"/>
    <w:rsid w:val="00B25447"/>
    <w:rsid w:val="00B36317"/>
    <w:rsid w:val="00B50323"/>
    <w:rsid w:val="00B5168D"/>
    <w:rsid w:val="00B51F7A"/>
    <w:rsid w:val="00B550A3"/>
    <w:rsid w:val="00B6537C"/>
    <w:rsid w:val="00B741F0"/>
    <w:rsid w:val="00B7558C"/>
    <w:rsid w:val="00B83C19"/>
    <w:rsid w:val="00B9015D"/>
    <w:rsid w:val="00B90647"/>
    <w:rsid w:val="00B92AD6"/>
    <w:rsid w:val="00B9691C"/>
    <w:rsid w:val="00B96D9C"/>
    <w:rsid w:val="00BB24E3"/>
    <w:rsid w:val="00BB66BA"/>
    <w:rsid w:val="00BC19B5"/>
    <w:rsid w:val="00BD4468"/>
    <w:rsid w:val="00BE0A7D"/>
    <w:rsid w:val="00BE1160"/>
    <w:rsid w:val="00BF116E"/>
    <w:rsid w:val="00BF4B78"/>
    <w:rsid w:val="00C04873"/>
    <w:rsid w:val="00C10A75"/>
    <w:rsid w:val="00C12750"/>
    <w:rsid w:val="00C12DD9"/>
    <w:rsid w:val="00C14C17"/>
    <w:rsid w:val="00C203DA"/>
    <w:rsid w:val="00C37B50"/>
    <w:rsid w:val="00C52893"/>
    <w:rsid w:val="00C56A18"/>
    <w:rsid w:val="00C56C87"/>
    <w:rsid w:val="00C57EF1"/>
    <w:rsid w:val="00C61633"/>
    <w:rsid w:val="00C64870"/>
    <w:rsid w:val="00C649AD"/>
    <w:rsid w:val="00C6678C"/>
    <w:rsid w:val="00C6769D"/>
    <w:rsid w:val="00C7234A"/>
    <w:rsid w:val="00C737EF"/>
    <w:rsid w:val="00C81FBE"/>
    <w:rsid w:val="00C94BD6"/>
    <w:rsid w:val="00C96990"/>
    <w:rsid w:val="00CA1332"/>
    <w:rsid w:val="00CA3377"/>
    <w:rsid w:val="00CA4DC1"/>
    <w:rsid w:val="00CA645F"/>
    <w:rsid w:val="00CB5434"/>
    <w:rsid w:val="00CB7E4C"/>
    <w:rsid w:val="00CC1C5C"/>
    <w:rsid w:val="00CD4F25"/>
    <w:rsid w:val="00CD620B"/>
    <w:rsid w:val="00CD745B"/>
    <w:rsid w:val="00CF6829"/>
    <w:rsid w:val="00CF68D8"/>
    <w:rsid w:val="00CF6DA4"/>
    <w:rsid w:val="00D06112"/>
    <w:rsid w:val="00D064BA"/>
    <w:rsid w:val="00D070B6"/>
    <w:rsid w:val="00D070E0"/>
    <w:rsid w:val="00D17C78"/>
    <w:rsid w:val="00D22CD2"/>
    <w:rsid w:val="00D27297"/>
    <w:rsid w:val="00D27585"/>
    <w:rsid w:val="00D30411"/>
    <w:rsid w:val="00D30978"/>
    <w:rsid w:val="00D30A3E"/>
    <w:rsid w:val="00D33C76"/>
    <w:rsid w:val="00D3419E"/>
    <w:rsid w:val="00D363D8"/>
    <w:rsid w:val="00D403E0"/>
    <w:rsid w:val="00D453E0"/>
    <w:rsid w:val="00D5095A"/>
    <w:rsid w:val="00D55F74"/>
    <w:rsid w:val="00D56079"/>
    <w:rsid w:val="00D6221A"/>
    <w:rsid w:val="00D6411C"/>
    <w:rsid w:val="00D76327"/>
    <w:rsid w:val="00D77E5C"/>
    <w:rsid w:val="00D82382"/>
    <w:rsid w:val="00D84255"/>
    <w:rsid w:val="00D92B7F"/>
    <w:rsid w:val="00DA0649"/>
    <w:rsid w:val="00DA108E"/>
    <w:rsid w:val="00DA318C"/>
    <w:rsid w:val="00DA6381"/>
    <w:rsid w:val="00DB2691"/>
    <w:rsid w:val="00DB2B5E"/>
    <w:rsid w:val="00DC3480"/>
    <w:rsid w:val="00DC6B05"/>
    <w:rsid w:val="00DD08AB"/>
    <w:rsid w:val="00DF0525"/>
    <w:rsid w:val="00DF0694"/>
    <w:rsid w:val="00DF4896"/>
    <w:rsid w:val="00DF7404"/>
    <w:rsid w:val="00E011B5"/>
    <w:rsid w:val="00E077D5"/>
    <w:rsid w:val="00E11880"/>
    <w:rsid w:val="00E12EC3"/>
    <w:rsid w:val="00E27984"/>
    <w:rsid w:val="00E339E0"/>
    <w:rsid w:val="00E36139"/>
    <w:rsid w:val="00E40B8E"/>
    <w:rsid w:val="00E415FC"/>
    <w:rsid w:val="00E43E86"/>
    <w:rsid w:val="00E44079"/>
    <w:rsid w:val="00E44B00"/>
    <w:rsid w:val="00E4704D"/>
    <w:rsid w:val="00E6372F"/>
    <w:rsid w:val="00E63A2E"/>
    <w:rsid w:val="00E64401"/>
    <w:rsid w:val="00E64421"/>
    <w:rsid w:val="00E644D2"/>
    <w:rsid w:val="00E70A1B"/>
    <w:rsid w:val="00E733AA"/>
    <w:rsid w:val="00E73A53"/>
    <w:rsid w:val="00E804DF"/>
    <w:rsid w:val="00E877CD"/>
    <w:rsid w:val="00EB1C70"/>
    <w:rsid w:val="00EB597C"/>
    <w:rsid w:val="00EC61F6"/>
    <w:rsid w:val="00EC6EE5"/>
    <w:rsid w:val="00EC7B41"/>
    <w:rsid w:val="00EE3060"/>
    <w:rsid w:val="00EE61B8"/>
    <w:rsid w:val="00EF27D8"/>
    <w:rsid w:val="00F011BA"/>
    <w:rsid w:val="00F23FAC"/>
    <w:rsid w:val="00F261AC"/>
    <w:rsid w:val="00F27CCE"/>
    <w:rsid w:val="00F31267"/>
    <w:rsid w:val="00F42A8B"/>
    <w:rsid w:val="00F42DC2"/>
    <w:rsid w:val="00F47B32"/>
    <w:rsid w:val="00F626D3"/>
    <w:rsid w:val="00F62A89"/>
    <w:rsid w:val="00F62CC0"/>
    <w:rsid w:val="00F630F7"/>
    <w:rsid w:val="00F649BB"/>
    <w:rsid w:val="00F67B9E"/>
    <w:rsid w:val="00F754DB"/>
    <w:rsid w:val="00F760CB"/>
    <w:rsid w:val="00F83A6B"/>
    <w:rsid w:val="00F90B0B"/>
    <w:rsid w:val="00F928A2"/>
    <w:rsid w:val="00FA3492"/>
    <w:rsid w:val="00FB7FB6"/>
    <w:rsid w:val="00FC0880"/>
    <w:rsid w:val="00FD4589"/>
    <w:rsid w:val="00FD712B"/>
    <w:rsid w:val="00FD7205"/>
    <w:rsid w:val="00FE2AE6"/>
    <w:rsid w:val="00FE3D36"/>
    <w:rsid w:val="00FE6EDD"/>
    <w:rsid w:val="00FF2364"/>
    <w:rsid w:val="00FF6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3D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69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7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</dc:creator>
  <cp:lastModifiedBy>Пользователь</cp:lastModifiedBy>
  <cp:revision>7</cp:revision>
  <cp:lastPrinted>2009-10-30T00:54:00Z</cp:lastPrinted>
  <dcterms:created xsi:type="dcterms:W3CDTF">2023-03-09T10:29:00Z</dcterms:created>
  <dcterms:modified xsi:type="dcterms:W3CDTF">2023-03-09T11:12:00Z</dcterms:modified>
</cp:coreProperties>
</file>