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4A388" w14:textId="4DE0AF0D" w:rsidR="008467DE" w:rsidRPr="001F462B" w:rsidRDefault="008467DE" w:rsidP="001F462B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F462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Билет 3</w:t>
      </w:r>
    </w:p>
    <w:p w14:paraId="0272873B" w14:textId="77777777" w:rsidR="008467DE" w:rsidRDefault="008467DE" w:rsidP="008467DE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E7C5D">
        <w:rPr>
          <w:rFonts w:ascii="Times New Roman" w:hAnsi="Times New Roman" w:cs="Times New Roman"/>
          <w:b/>
          <w:sz w:val="24"/>
          <w:szCs w:val="24"/>
        </w:rPr>
        <w:t>Составьте портрет человека-меланхолика на рабочем месте современного производства и основные стратегии управления им</w:t>
      </w:r>
    </w:p>
    <w:p w14:paraId="77B67C23" w14:textId="77777777" w:rsidR="001F462B" w:rsidRDefault="001F462B" w:rsidP="001F462B">
      <w:pPr>
        <w:pStyle w:val="a6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40FA2">
        <w:rPr>
          <w:rFonts w:ascii="Times New Roman" w:hAnsi="Times New Roman" w:cs="Times New Roman"/>
          <w:sz w:val="24"/>
          <w:szCs w:val="24"/>
        </w:rPr>
        <w:t>Современное производство, как и в целом, современный мир имеет очень быстрый ритм. Так как с каждым годом в нашу жизнь врываются новые технологии, инструменты производства, бытовая техника и др.</w:t>
      </w:r>
    </w:p>
    <w:p w14:paraId="2EC54C7E" w14:textId="77777777" w:rsidR="001F462B" w:rsidRDefault="001F462B" w:rsidP="001F462B">
      <w:pPr>
        <w:pStyle w:val="a6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40FA2">
        <w:rPr>
          <w:rFonts w:ascii="Times New Roman" w:hAnsi="Times New Roman" w:cs="Times New Roman"/>
          <w:sz w:val="24"/>
          <w:szCs w:val="24"/>
        </w:rPr>
        <w:t>Работа в более сжатые сроки, внедрение высокотехнологичных и наукоемких технологии.</w:t>
      </w:r>
    </w:p>
    <w:p w14:paraId="7EBA8858" w14:textId="1568A274" w:rsidR="008467DE" w:rsidRDefault="008467DE" w:rsidP="008467DE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82BFE">
        <w:rPr>
          <w:rStyle w:val="a4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Меланхолик</w:t>
      </w:r>
      <w:r w:rsidRPr="008E7C5D">
        <w:rPr>
          <w:rFonts w:ascii="Times New Roman" w:hAnsi="Times New Roman" w:cs="Times New Roman"/>
          <w:sz w:val="24"/>
          <w:szCs w:val="24"/>
          <w:shd w:val="clear" w:color="auto" w:fill="FFFFFF"/>
        </w:rPr>
        <w:t> отличается эмоциональной чувствительностью, долго переживает ошибки и неудачи, проявляет повышенную обидчивость. Отличается высокой тревожностью, рисковать не любит. Может расстраиваться при неудачах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8E7C5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Тяжело переживают несправедливость и конфликты. Склонны к самообвинению и самокопанию. Ценят позитивную атмосферу в компании, по причине хороших отношений на работе переходить в другую организацию не будут даже тогда, когда там предложат более высокую заработную плату. Чаще всего меланхолик работает в позиции подчиненного, в неформальной структуре играет роль ведомого. Довольно редко люди с этим темпераментом становятся руководителями.</w:t>
      </w:r>
    </w:p>
    <w:p w14:paraId="6A2D02F2" w14:textId="77777777" w:rsidR="006A2441" w:rsidRPr="008E7C5D" w:rsidRDefault="006A2441" w:rsidP="008467DE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50D94BA" w14:textId="77777777" w:rsidR="008467DE" w:rsidRPr="00767673" w:rsidRDefault="008467DE" w:rsidP="008467DE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35068A">
        <w:rPr>
          <w:rFonts w:ascii="Times New Roman" w:hAnsi="Times New Roman" w:cs="Times New Roman"/>
          <w:sz w:val="24"/>
          <w:szCs w:val="24"/>
          <w:u w:val="single"/>
        </w:rPr>
        <w:t xml:space="preserve">Основные принципы управления </w:t>
      </w:r>
      <w:r>
        <w:rPr>
          <w:rFonts w:ascii="Times New Roman" w:hAnsi="Times New Roman" w:cs="Times New Roman"/>
          <w:sz w:val="24"/>
          <w:szCs w:val="24"/>
          <w:u w:val="single"/>
        </w:rPr>
        <w:t>меланхоли</w:t>
      </w:r>
      <w:r w:rsidRPr="0035068A">
        <w:rPr>
          <w:rFonts w:ascii="Times New Roman" w:hAnsi="Times New Roman" w:cs="Times New Roman"/>
          <w:sz w:val="24"/>
          <w:szCs w:val="24"/>
          <w:u w:val="single"/>
        </w:rPr>
        <w:t>ком:</w:t>
      </w:r>
    </w:p>
    <w:p w14:paraId="050F7E9D" w14:textId="35BFE092" w:rsidR="008467DE" w:rsidRDefault="008467DE" w:rsidP="008467D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7C5D">
        <w:rPr>
          <w:rFonts w:ascii="Times New Roman" w:eastAsia="Times New Roman" w:hAnsi="Times New Roman" w:cs="Times New Roman"/>
          <w:sz w:val="24"/>
          <w:szCs w:val="24"/>
          <w:lang w:eastAsia="ru-RU"/>
        </w:rPr>
        <w:t>- такой подчиненный нуждается в эмоциональной поддержке и позитивной оценке в случае достижений;</w:t>
      </w:r>
    </w:p>
    <w:p w14:paraId="1D1716D6" w14:textId="017AB257" w:rsidR="00855B18" w:rsidRPr="008E7C5D" w:rsidRDefault="00855B18" w:rsidP="008467D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при общении с меланхоликом необходимо быть вежливым и терпеливым;</w:t>
      </w:r>
    </w:p>
    <w:p w14:paraId="3E78F4BF" w14:textId="77777777" w:rsidR="008467DE" w:rsidRPr="008E7C5D" w:rsidRDefault="008467DE" w:rsidP="008467D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7C5D">
        <w:rPr>
          <w:rFonts w:ascii="Times New Roman" w:eastAsia="Times New Roman" w:hAnsi="Times New Roman" w:cs="Times New Roman"/>
          <w:sz w:val="24"/>
          <w:szCs w:val="24"/>
          <w:lang w:eastAsia="ru-RU"/>
        </w:rPr>
        <w:t>- нежелательно критиковать в присутствии других людей, лучше — наедине;</w:t>
      </w:r>
    </w:p>
    <w:p w14:paraId="75F09A05" w14:textId="77777777" w:rsidR="00B13A42" w:rsidRDefault="008467DE" w:rsidP="008467D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7C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не рекомендуется назначать на управленческие должности; </w:t>
      </w:r>
    </w:p>
    <w:p w14:paraId="41522791" w14:textId="18ABF839" w:rsidR="008467DE" w:rsidRPr="008E7C5D" w:rsidRDefault="00B13A42" w:rsidP="008467D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="008467DE" w:rsidRPr="008E7C5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поддерживать позитивную атмосферу в компании и подразделениях;</w:t>
      </w:r>
    </w:p>
    <w:p w14:paraId="07C4B9E6" w14:textId="77777777" w:rsidR="008467DE" w:rsidRPr="008E7C5D" w:rsidRDefault="008467DE" w:rsidP="008467D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7C5D">
        <w:rPr>
          <w:rFonts w:ascii="Times New Roman" w:eastAsia="Times New Roman" w:hAnsi="Times New Roman" w:cs="Times New Roman"/>
          <w:sz w:val="24"/>
          <w:szCs w:val="24"/>
          <w:lang w:eastAsia="ru-RU"/>
        </w:rPr>
        <w:t>- не рекомендуется использовать на участках работы, связанных с риском и стрессом;</w:t>
      </w:r>
    </w:p>
    <w:p w14:paraId="211C6654" w14:textId="76054F3B" w:rsidR="008467DE" w:rsidRDefault="008467DE" w:rsidP="008467D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E7C5D">
        <w:rPr>
          <w:rFonts w:ascii="Times New Roman" w:eastAsia="Times New Roman" w:hAnsi="Times New Roman" w:cs="Times New Roman"/>
          <w:sz w:val="24"/>
          <w:szCs w:val="24"/>
          <w:lang w:eastAsia="ru-RU"/>
        </w:rPr>
        <w:t>- можно применять способности меланхолика в реализации поддержки и сочувствия тем сотрудникам, которые переживают личное горе или беду</w:t>
      </w:r>
      <w:r w:rsidR="00855B1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3382A34F" w14:textId="5BD6F0B4" w:rsidR="00855B18" w:rsidRDefault="00855B18" w:rsidP="00855B1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не ставить меланхолику несколько разных задач одновременно.</w:t>
      </w:r>
    </w:p>
    <w:p w14:paraId="5FDD0DB8" w14:textId="77777777" w:rsidR="006A2441" w:rsidRDefault="006A2441" w:rsidP="00855B1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98E59B7" w14:textId="77777777" w:rsidR="008467DE" w:rsidRPr="004C4B44" w:rsidRDefault="008467DE" w:rsidP="008467DE">
      <w:pPr>
        <w:pStyle w:val="a3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4C4B4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Мотиваторы:</w:t>
      </w:r>
    </w:p>
    <w:p w14:paraId="451499F9" w14:textId="77777777" w:rsidR="008467DE" w:rsidRPr="004C4B44" w:rsidRDefault="008467DE" w:rsidP="008467D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4B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8E7C5D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непосредственный начальник ценит и уважает своего подчи</w:t>
      </w:r>
      <w:r w:rsidRPr="008E7C5D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 xml:space="preserve">ненного-меланхолика, он никогда не уйдет в другую компанию. </w:t>
      </w:r>
    </w:p>
    <w:p w14:paraId="4263ACCA" w14:textId="77777777" w:rsidR="008467DE" w:rsidRPr="008E7C5D" w:rsidRDefault="008467DE" w:rsidP="008467D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4B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8E7C5D">
        <w:rPr>
          <w:rFonts w:ascii="Times New Roman" w:eastAsia="Times New Roman" w:hAnsi="Times New Roman" w:cs="Times New Roman"/>
          <w:sz w:val="24"/>
          <w:szCs w:val="24"/>
          <w:lang w:eastAsia="ru-RU"/>
        </w:rPr>
        <w:t>Несправедливая крити</w:t>
      </w:r>
      <w:r w:rsidRPr="008E7C5D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ка — серьезный д</w:t>
      </w:r>
      <w:r w:rsidRPr="004C4B44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Pr="008E7C5D">
        <w:rPr>
          <w:rFonts w:ascii="Times New Roman" w:eastAsia="Times New Roman" w:hAnsi="Times New Roman" w:cs="Times New Roman"/>
          <w:sz w:val="24"/>
          <w:szCs w:val="24"/>
          <w:lang w:eastAsia="ru-RU"/>
        </w:rPr>
        <w:t>мотиватор для меланхолика. Особенно этого нельзя делать публично, на совещании, в присутствии других со</w:t>
      </w:r>
      <w:r w:rsidRPr="008E7C5D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трудников.</w:t>
      </w:r>
    </w:p>
    <w:p w14:paraId="04E8983B" w14:textId="77777777" w:rsidR="008467DE" w:rsidRPr="004C4B44" w:rsidRDefault="008467DE" w:rsidP="008467DE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4B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8E7C5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Позитивная атмосфера в компании и подразделении — тоже важ</w:t>
      </w:r>
      <w:r w:rsidRPr="008E7C5D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ные мотиваторы для меланхолика</w:t>
      </w:r>
    </w:p>
    <w:p w14:paraId="6A24B08D" w14:textId="77777777" w:rsidR="008467DE" w:rsidRPr="008E7C5D" w:rsidRDefault="008467DE" w:rsidP="008467DE">
      <w:pPr>
        <w:pStyle w:val="a3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4B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8E7C5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Конечно, если в компании или подразделении имеется повышен</w:t>
      </w:r>
      <w:r w:rsidRPr="008E7C5D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ный конфликтный фон, меланхолик одним из первых перейдет в другую организацию, лаже на меньшую зарплату.</w:t>
      </w:r>
    </w:p>
    <w:p w14:paraId="1C95F601" w14:textId="77777777" w:rsidR="008467DE" w:rsidRPr="008E7C5D" w:rsidRDefault="008467DE" w:rsidP="008467DE">
      <w:pPr>
        <w:pStyle w:val="a3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4B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8E7C5D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отдыхать пусть и несколько дней, но два-три раза в год.</w:t>
      </w:r>
    </w:p>
    <w:p w14:paraId="400B439A" w14:textId="77777777" w:rsidR="008467DE" w:rsidRPr="004C4B44" w:rsidRDefault="008467DE" w:rsidP="008467DE">
      <w:pPr>
        <w:pStyle w:val="a3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4B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8E7C5D">
        <w:rPr>
          <w:rFonts w:ascii="Times New Roman" w:eastAsia="Times New Roman" w:hAnsi="Times New Roman" w:cs="Times New Roman"/>
          <w:sz w:val="24"/>
          <w:szCs w:val="24"/>
          <w:lang w:eastAsia="ru-RU"/>
        </w:rPr>
        <w:t>меди</w:t>
      </w:r>
      <w:r w:rsidRPr="008E7C5D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цинская страховка для него — серьезный мотиватор.</w:t>
      </w:r>
    </w:p>
    <w:p w14:paraId="0B2D507A" w14:textId="62144853" w:rsidR="008467DE" w:rsidRDefault="008467DE" w:rsidP="008467DE">
      <w:pPr>
        <w:pStyle w:val="a3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4B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8E7C5D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Стабильная работа — важный мотиватор для меланхолика</w:t>
      </w:r>
    </w:p>
    <w:p w14:paraId="3F278E17" w14:textId="6B82DE72" w:rsidR="001F462B" w:rsidRDefault="001F462B" w:rsidP="008467DE">
      <w:pPr>
        <w:pStyle w:val="a3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69CB04E" w14:textId="1424619A" w:rsidR="001F462B" w:rsidRDefault="001F462B" w:rsidP="008467DE">
      <w:pPr>
        <w:pStyle w:val="a3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2C10C70" w14:textId="53070711" w:rsidR="001F462B" w:rsidRDefault="001F462B" w:rsidP="008467DE">
      <w:pPr>
        <w:pStyle w:val="a3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FA703F9" w14:textId="55503768" w:rsidR="001F462B" w:rsidRDefault="001F462B" w:rsidP="008467DE">
      <w:pPr>
        <w:pStyle w:val="a3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16A635B" w14:textId="697253FA" w:rsidR="001F462B" w:rsidRDefault="001F462B" w:rsidP="008467DE">
      <w:pPr>
        <w:pStyle w:val="a3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20C8752" w14:textId="15B03081" w:rsidR="001F462B" w:rsidRDefault="001F462B" w:rsidP="008467DE">
      <w:pPr>
        <w:pStyle w:val="a3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34184EE" w14:textId="23955D8D" w:rsidR="001F462B" w:rsidRDefault="001F462B" w:rsidP="008467DE">
      <w:pPr>
        <w:pStyle w:val="a3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432C1D1" w14:textId="1A422F5E" w:rsidR="001F462B" w:rsidRDefault="001F462B" w:rsidP="008467DE">
      <w:pPr>
        <w:pStyle w:val="a3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81FE4B7" w14:textId="7A9629D4" w:rsidR="001F462B" w:rsidRDefault="001F462B" w:rsidP="008467DE">
      <w:pPr>
        <w:pStyle w:val="a3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DCF92D6" w14:textId="4F412071" w:rsidR="001F462B" w:rsidRDefault="001F462B" w:rsidP="008467DE">
      <w:pPr>
        <w:pStyle w:val="a3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0865CE8" w14:textId="0DA6D932" w:rsidR="001F462B" w:rsidRDefault="001F462B" w:rsidP="008467DE">
      <w:pPr>
        <w:pStyle w:val="a3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p w14:paraId="1C0BC059" w14:textId="77777777" w:rsidR="001F462B" w:rsidRDefault="001F462B" w:rsidP="001F462B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B8ED028" w14:textId="70D44FF1" w:rsidR="001F462B" w:rsidRPr="00C3356F" w:rsidRDefault="001F462B" w:rsidP="001F462B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3356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Билет 3</w:t>
      </w:r>
    </w:p>
    <w:p w14:paraId="7C68D58A" w14:textId="77777777" w:rsidR="00B13A42" w:rsidRPr="00C3356F" w:rsidRDefault="00B13A42" w:rsidP="008467DE">
      <w:pPr>
        <w:pStyle w:val="a3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4751084" w14:textId="77777777" w:rsidR="008467DE" w:rsidRPr="00C3356F" w:rsidRDefault="008467DE" w:rsidP="008467D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3356F">
        <w:rPr>
          <w:rFonts w:ascii="Times New Roman" w:hAnsi="Times New Roman" w:cs="Times New Roman"/>
          <w:b/>
          <w:sz w:val="28"/>
          <w:szCs w:val="28"/>
        </w:rPr>
        <w:t>Обобщите принципиальные отличия менеджера от лидера</w:t>
      </w:r>
    </w:p>
    <w:tbl>
      <w:tblPr>
        <w:tblStyle w:val="a5"/>
        <w:tblW w:w="0" w:type="auto"/>
        <w:tblInd w:w="689" w:type="dxa"/>
        <w:tblLook w:val="04A0" w:firstRow="1" w:lastRow="0" w:firstColumn="1" w:lastColumn="0" w:noHBand="0" w:noVBand="1"/>
      </w:tblPr>
      <w:tblGrid>
        <w:gridCol w:w="3530"/>
        <w:gridCol w:w="4111"/>
      </w:tblGrid>
      <w:tr w:rsidR="008467DE" w:rsidRPr="00C3356F" w14:paraId="5699935C" w14:textId="77777777" w:rsidTr="00421B23">
        <w:tc>
          <w:tcPr>
            <w:tcW w:w="3530" w:type="dxa"/>
          </w:tcPr>
          <w:p w14:paraId="7A077AA1" w14:textId="77777777" w:rsidR="008467DE" w:rsidRPr="00C3356F" w:rsidRDefault="008467DE" w:rsidP="00B13A4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5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Менеджер</w:t>
            </w:r>
          </w:p>
        </w:tc>
        <w:tc>
          <w:tcPr>
            <w:tcW w:w="4111" w:type="dxa"/>
          </w:tcPr>
          <w:p w14:paraId="0BF87B29" w14:textId="77777777" w:rsidR="008467DE" w:rsidRPr="00C3356F" w:rsidRDefault="008467DE" w:rsidP="00B13A4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5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Лидер</w:t>
            </w:r>
          </w:p>
        </w:tc>
      </w:tr>
      <w:tr w:rsidR="008467DE" w:rsidRPr="00C3356F" w14:paraId="0FEE38E7" w14:textId="77777777" w:rsidTr="00421B23">
        <w:tc>
          <w:tcPr>
            <w:tcW w:w="3530" w:type="dxa"/>
          </w:tcPr>
          <w:p w14:paraId="5CB7047D" w14:textId="77777777" w:rsidR="008467DE" w:rsidRPr="00C3356F" w:rsidRDefault="008467DE" w:rsidP="00421B2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5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Администратор</w:t>
            </w:r>
          </w:p>
        </w:tc>
        <w:tc>
          <w:tcPr>
            <w:tcW w:w="4111" w:type="dxa"/>
          </w:tcPr>
          <w:p w14:paraId="743427F8" w14:textId="77777777" w:rsidR="008467DE" w:rsidRPr="00C3356F" w:rsidRDefault="008467DE" w:rsidP="00421B2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C335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Инноватор</w:t>
            </w:r>
            <w:proofErr w:type="spellEnd"/>
          </w:p>
        </w:tc>
      </w:tr>
      <w:tr w:rsidR="008467DE" w:rsidRPr="00C3356F" w14:paraId="5421893C" w14:textId="77777777" w:rsidTr="00421B23">
        <w:tc>
          <w:tcPr>
            <w:tcW w:w="3530" w:type="dxa"/>
          </w:tcPr>
          <w:p w14:paraId="4109A74C" w14:textId="77777777" w:rsidR="008467DE" w:rsidRPr="00C3356F" w:rsidRDefault="008467DE" w:rsidP="00421B2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5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Поручает</w:t>
            </w:r>
          </w:p>
        </w:tc>
        <w:tc>
          <w:tcPr>
            <w:tcW w:w="4111" w:type="dxa"/>
          </w:tcPr>
          <w:p w14:paraId="2A63DCFC" w14:textId="77777777" w:rsidR="008467DE" w:rsidRPr="00C3356F" w:rsidRDefault="008467DE" w:rsidP="00421B2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5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Вдохновляет</w:t>
            </w:r>
          </w:p>
        </w:tc>
      </w:tr>
      <w:tr w:rsidR="008467DE" w:rsidRPr="00C3356F" w14:paraId="082AA222" w14:textId="77777777" w:rsidTr="00421B23">
        <w:tc>
          <w:tcPr>
            <w:tcW w:w="3530" w:type="dxa"/>
          </w:tcPr>
          <w:p w14:paraId="259AACE6" w14:textId="77777777" w:rsidR="008467DE" w:rsidRPr="00C3356F" w:rsidRDefault="008467DE" w:rsidP="00421B2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5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Работает по целям других</w:t>
            </w:r>
          </w:p>
        </w:tc>
        <w:tc>
          <w:tcPr>
            <w:tcW w:w="4111" w:type="dxa"/>
          </w:tcPr>
          <w:p w14:paraId="39E7AED3" w14:textId="77777777" w:rsidR="008467DE" w:rsidRPr="00C3356F" w:rsidRDefault="008467DE" w:rsidP="00421B2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5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Работает по своим целям</w:t>
            </w:r>
          </w:p>
        </w:tc>
      </w:tr>
      <w:tr w:rsidR="008467DE" w:rsidRPr="00C3356F" w14:paraId="70FF629A" w14:textId="77777777" w:rsidTr="00421B23">
        <w:tc>
          <w:tcPr>
            <w:tcW w:w="3530" w:type="dxa"/>
          </w:tcPr>
          <w:p w14:paraId="669A9EC8" w14:textId="77777777" w:rsidR="008467DE" w:rsidRPr="00C3356F" w:rsidRDefault="008467DE" w:rsidP="00421B2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5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Основа действий - план</w:t>
            </w:r>
          </w:p>
        </w:tc>
        <w:tc>
          <w:tcPr>
            <w:tcW w:w="4111" w:type="dxa"/>
          </w:tcPr>
          <w:p w14:paraId="54CA53D8" w14:textId="77777777" w:rsidR="008467DE" w:rsidRPr="00C3356F" w:rsidRDefault="008467DE" w:rsidP="00421B2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5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Основа действий - видение</w:t>
            </w:r>
          </w:p>
        </w:tc>
      </w:tr>
      <w:tr w:rsidR="008467DE" w:rsidRPr="00C3356F" w14:paraId="60E058CE" w14:textId="77777777" w:rsidTr="00421B23">
        <w:tc>
          <w:tcPr>
            <w:tcW w:w="3530" w:type="dxa"/>
          </w:tcPr>
          <w:p w14:paraId="1076A5AF" w14:textId="77777777" w:rsidR="008467DE" w:rsidRPr="00C3356F" w:rsidRDefault="008467DE" w:rsidP="00421B2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5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Полагается на систему</w:t>
            </w:r>
          </w:p>
        </w:tc>
        <w:tc>
          <w:tcPr>
            <w:tcW w:w="4111" w:type="dxa"/>
          </w:tcPr>
          <w:p w14:paraId="32BEE83E" w14:textId="77777777" w:rsidR="008467DE" w:rsidRPr="00C3356F" w:rsidRDefault="008467DE" w:rsidP="00421B2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5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Полагается на людей</w:t>
            </w:r>
          </w:p>
        </w:tc>
      </w:tr>
      <w:tr w:rsidR="008467DE" w:rsidRPr="00C3356F" w14:paraId="5F113C7E" w14:textId="77777777" w:rsidTr="00421B23">
        <w:tc>
          <w:tcPr>
            <w:tcW w:w="3530" w:type="dxa"/>
          </w:tcPr>
          <w:p w14:paraId="19BBBF37" w14:textId="77777777" w:rsidR="008467DE" w:rsidRPr="00C3356F" w:rsidRDefault="008467DE" w:rsidP="00421B2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5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Использует доводы</w:t>
            </w:r>
          </w:p>
        </w:tc>
        <w:tc>
          <w:tcPr>
            <w:tcW w:w="4111" w:type="dxa"/>
          </w:tcPr>
          <w:p w14:paraId="52A3556E" w14:textId="77777777" w:rsidR="008467DE" w:rsidRPr="00C3356F" w:rsidRDefault="008467DE" w:rsidP="00421B2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5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Использует эмоции</w:t>
            </w:r>
          </w:p>
        </w:tc>
      </w:tr>
      <w:tr w:rsidR="008467DE" w:rsidRPr="00C3356F" w14:paraId="65F24503" w14:textId="77777777" w:rsidTr="00421B23">
        <w:tc>
          <w:tcPr>
            <w:tcW w:w="3530" w:type="dxa"/>
          </w:tcPr>
          <w:p w14:paraId="334A9E51" w14:textId="77777777" w:rsidR="008467DE" w:rsidRPr="00C3356F" w:rsidRDefault="008467DE" w:rsidP="00421B2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5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Контролирует </w:t>
            </w:r>
          </w:p>
        </w:tc>
        <w:tc>
          <w:tcPr>
            <w:tcW w:w="4111" w:type="dxa"/>
          </w:tcPr>
          <w:p w14:paraId="50A85C85" w14:textId="77777777" w:rsidR="008467DE" w:rsidRPr="00C3356F" w:rsidRDefault="008467DE" w:rsidP="00421B2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5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Доверяет</w:t>
            </w:r>
          </w:p>
        </w:tc>
      </w:tr>
      <w:tr w:rsidR="008467DE" w:rsidRPr="00C3356F" w14:paraId="4FB1FE01" w14:textId="77777777" w:rsidTr="00421B23">
        <w:tc>
          <w:tcPr>
            <w:tcW w:w="3530" w:type="dxa"/>
          </w:tcPr>
          <w:p w14:paraId="1A4E771B" w14:textId="77777777" w:rsidR="008467DE" w:rsidRPr="00C3356F" w:rsidRDefault="008467DE" w:rsidP="00421B2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5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Поддерживает движение</w:t>
            </w:r>
          </w:p>
        </w:tc>
        <w:tc>
          <w:tcPr>
            <w:tcW w:w="4111" w:type="dxa"/>
          </w:tcPr>
          <w:p w14:paraId="4F3C19AE" w14:textId="77777777" w:rsidR="008467DE" w:rsidRPr="00C3356F" w:rsidRDefault="008467DE" w:rsidP="00421B2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5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Дает импульс движению</w:t>
            </w:r>
          </w:p>
        </w:tc>
      </w:tr>
      <w:tr w:rsidR="008467DE" w:rsidRPr="00C3356F" w14:paraId="10DF82FC" w14:textId="77777777" w:rsidTr="00421B23">
        <w:tc>
          <w:tcPr>
            <w:tcW w:w="3530" w:type="dxa"/>
          </w:tcPr>
          <w:p w14:paraId="7A6A4560" w14:textId="77777777" w:rsidR="008467DE" w:rsidRPr="00C3356F" w:rsidRDefault="008467DE" w:rsidP="00421B2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5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Профессионал</w:t>
            </w:r>
          </w:p>
        </w:tc>
        <w:tc>
          <w:tcPr>
            <w:tcW w:w="4111" w:type="dxa"/>
          </w:tcPr>
          <w:p w14:paraId="59F46BFC" w14:textId="77777777" w:rsidR="008467DE" w:rsidRPr="00C3356F" w:rsidRDefault="008467DE" w:rsidP="00421B2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5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Энтузиаст</w:t>
            </w:r>
          </w:p>
        </w:tc>
      </w:tr>
      <w:tr w:rsidR="008467DE" w:rsidRPr="00C3356F" w14:paraId="0F8C9361" w14:textId="77777777" w:rsidTr="00421B23">
        <w:tc>
          <w:tcPr>
            <w:tcW w:w="3530" w:type="dxa"/>
          </w:tcPr>
          <w:p w14:paraId="69B0A841" w14:textId="77777777" w:rsidR="008467DE" w:rsidRPr="00C3356F" w:rsidRDefault="008467DE" w:rsidP="00421B2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5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Принимает решения</w:t>
            </w:r>
          </w:p>
        </w:tc>
        <w:tc>
          <w:tcPr>
            <w:tcW w:w="4111" w:type="dxa"/>
          </w:tcPr>
          <w:p w14:paraId="3933B3FC" w14:textId="77777777" w:rsidR="008467DE" w:rsidRPr="00C3356F" w:rsidRDefault="008467DE" w:rsidP="00421B2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5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Превращает решения в реальность</w:t>
            </w:r>
          </w:p>
        </w:tc>
      </w:tr>
      <w:tr w:rsidR="008467DE" w:rsidRPr="00C3356F" w14:paraId="3947AB82" w14:textId="77777777" w:rsidTr="00421B23">
        <w:tc>
          <w:tcPr>
            <w:tcW w:w="3530" w:type="dxa"/>
          </w:tcPr>
          <w:p w14:paraId="1EFEB8FF" w14:textId="77777777" w:rsidR="008467DE" w:rsidRPr="00C3356F" w:rsidRDefault="008467DE" w:rsidP="00421B2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5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Делает дело правильно</w:t>
            </w:r>
          </w:p>
        </w:tc>
        <w:tc>
          <w:tcPr>
            <w:tcW w:w="4111" w:type="dxa"/>
          </w:tcPr>
          <w:p w14:paraId="2D0BD06D" w14:textId="77777777" w:rsidR="008467DE" w:rsidRPr="00C3356F" w:rsidRDefault="008467DE" w:rsidP="00421B2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5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Делает правильное дело</w:t>
            </w:r>
          </w:p>
        </w:tc>
      </w:tr>
      <w:tr w:rsidR="008467DE" w:rsidRPr="00C3356F" w14:paraId="1E2822DB" w14:textId="77777777" w:rsidTr="00421B23">
        <w:tc>
          <w:tcPr>
            <w:tcW w:w="3530" w:type="dxa"/>
          </w:tcPr>
          <w:p w14:paraId="0D8B5FC3" w14:textId="77777777" w:rsidR="008467DE" w:rsidRPr="00C3356F" w:rsidRDefault="008467DE" w:rsidP="00421B2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5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Уважаем</w:t>
            </w:r>
          </w:p>
        </w:tc>
        <w:tc>
          <w:tcPr>
            <w:tcW w:w="4111" w:type="dxa"/>
          </w:tcPr>
          <w:p w14:paraId="36E584E5" w14:textId="77777777" w:rsidR="008467DE" w:rsidRPr="00C3356F" w:rsidRDefault="008467DE" w:rsidP="00421B2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56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Обожаем</w:t>
            </w:r>
          </w:p>
        </w:tc>
      </w:tr>
    </w:tbl>
    <w:p w14:paraId="04CDE0FD" w14:textId="77777777" w:rsidR="008467DE" w:rsidRDefault="008467DE" w:rsidP="00E45F73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8467DE" w:rsidSect="00E45F73">
      <w:pgSz w:w="11906" w:h="16838"/>
      <w:pgMar w:top="964" w:right="851" w:bottom="964" w:left="147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AD060C"/>
    <w:multiLevelType w:val="hybridMultilevel"/>
    <w:tmpl w:val="C47A1DA6"/>
    <w:lvl w:ilvl="0" w:tplc="FC40BB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67DE"/>
    <w:rsid w:val="001F462B"/>
    <w:rsid w:val="00482BFE"/>
    <w:rsid w:val="006A2441"/>
    <w:rsid w:val="006E4B06"/>
    <w:rsid w:val="008467DE"/>
    <w:rsid w:val="00855B18"/>
    <w:rsid w:val="00B13A42"/>
    <w:rsid w:val="00C3356F"/>
    <w:rsid w:val="00E45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CC40C"/>
  <w15:docId w15:val="{5F72917C-964C-4423-8C09-EC7A4F915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467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67DE"/>
    <w:pPr>
      <w:ind w:left="720"/>
      <w:contextualSpacing/>
    </w:pPr>
  </w:style>
  <w:style w:type="character" w:styleId="a4">
    <w:name w:val="Strong"/>
    <w:basedOn w:val="a0"/>
    <w:uiPriority w:val="22"/>
    <w:qFormat/>
    <w:rsid w:val="008467DE"/>
    <w:rPr>
      <w:b/>
      <w:bCs/>
    </w:rPr>
  </w:style>
  <w:style w:type="table" w:styleId="a5">
    <w:name w:val="Table Grid"/>
    <w:basedOn w:val="a1"/>
    <w:uiPriority w:val="59"/>
    <w:rsid w:val="008467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uiPriority w:val="1"/>
    <w:qFormat/>
    <w:rsid w:val="001F462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Admin</cp:lastModifiedBy>
  <cp:revision>8</cp:revision>
  <dcterms:created xsi:type="dcterms:W3CDTF">2022-05-13T16:07:00Z</dcterms:created>
  <dcterms:modified xsi:type="dcterms:W3CDTF">2022-05-15T12:22:00Z</dcterms:modified>
</cp:coreProperties>
</file>