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25E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Составьте психологический портрет сотрудника организаций, имеющего «</w:t>
      </w:r>
      <w:r w:rsidR="003C525E" w:rsidRPr="00E35D93">
        <w:rPr>
          <w:rFonts w:ascii="Times New Roman" w:hAnsi="Times New Roman" w:cs="Times New Roman"/>
          <w:sz w:val="16"/>
          <w:szCs w:val="16"/>
        </w:rPr>
        <w:t xml:space="preserve">синдром </w:t>
      </w:r>
      <w:r w:rsidRPr="00E35D93">
        <w:rPr>
          <w:rFonts w:ascii="Times New Roman" w:hAnsi="Times New Roman" w:cs="Times New Roman"/>
          <w:sz w:val="16"/>
          <w:szCs w:val="16"/>
        </w:rPr>
        <w:t>эмоционального выгорания»</w:t>
      </w:r>
    </w:p>
    <w:p w:rsidR="006E561E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 xml:space="preserve">Составьте сравнительную таблицу: «Эволюция </w:t>
      </w:r>
      <w:r w:rsidR="003C525E" w:rsidRPr="00E35D93">
        <w:rPr>
          <w:rFonts w:ascii="Times New Roman" w:hAnsi="Times New Roman" w:cs="Times New Roman"/>
          <w:sz w:val="16"/>
          <w:szCs w:val="16"/>
        </w:rPr>
        <w:t>взглядов</w:t>
      </w:r>
      <w:r w:rsidR="006E561E" w:rsidRPr="00E35D93">
        <w:rPr>
          <w:rFonts w:ascii="Times New Roman" w:hAnsi="Times New Roman" w:cs="Times New Roman"/>
          <w:sz w:val="16"/>
          <w:szCs w:val="16"/>
        </w:rPr>
        <w:t xml:space="preserve"> на</w:t>
      </w:r>
      <w:r w:rsidRPr="00E35D93">
        <w:rPr>
          <w:rFonts w:ascii="Times New Roman" w:hAnsi="Times New Roman" w:cs="Times New Roman"/>
          <w:sz w:val="16"/>
          <w:szCs w:val="16"/>
        </w:rPr>
        <w:t xml:space="preserve"> управление</w:t>
      </w:r>
      <w:r w:rsidR="006E561E" w:rsidRPr="00E35D93">
        <w:rPr>
          <w:rFonts w:ascii="Times New Roman" w:hAnsi="Times New Roman" w:cs="Times New Roman"/>
          <w:sz w:val="16"/>
          <w:szCs w:val="16"/>
        </w:rPr>
        <w:t>:</w:t>
      </w:r>
      <w:r w:rsidRPr="00E35D93">
        <w:rPr>
          <w:rFonts w:ascii="Times New Roman" w:hAnsi="Times New Roman" w:cs="Times New Roman"/>
          <w:sz w:val="16"/>
          <w:szCs w:val="16"/>
        </w:rPr>
        <w:t xml:space="preserve"> школа на</w:t>
      </w:r>
      <w:r w:rsidR="006E561E" w:rsidRPr="00E35D93">
        <w:rPr>
          <w:rFonts w:ascii="Times New Roman" w:hAnsi="Times New Roman" w:cs="Times New Roman"/>
          <w:sz w:val="16"/>
          <w:szCs w:val="16"/>
        </w:rPr>
        <w:t>учного управления</w:t>
      </w:r>
      <w:r w:rsidRPr="00E35D93">
        <w:rPr>
          <w:rFonts w:ascii="Times New Roman" w:hAnsi="Times New Roman" w:cs="Times New Roman"/>
          <w:sz w:val="16"/>
          <w:szCs w:val="16"/>
        </w:rPr>
        <w:t xml:space="preserve"> Ф</w:t>
      </w:r>
      <w:r w:rsidR="006E561E" w:rsidRPr="00E35D93">
        <w:rPr>
          <w:rFonts w:ascii="Times New Roman" w:hAnsi="Times New Roman" w:cs="Times New Roman"/>
          <w:sz w:val="16"/>
          <w:szCs w:val="16"/>
        </w:rPr>
        <w:t>.</w:t>
      </w:r>
      <w:r w:rsidRPr="00E35D93">
        <w:rPr>
          <w:rFonts w:ascii="Times New Roman" w:hAnsi="Times New Roman" w:cs="Times New Roman"/>
          <w:sz w:val="16"/>
          <w:szCs w:val="16"/>
        </w:rPr>
        <w:t xml:space="preserve"> </w:t>
      </w:r>
      <w:r w:rsidR="006E561E" w:rsidRPr="00E35D93">
        <w:rPr>
          <w:rFonts w:ascii="Times New Roman" w:hAnsi="Times New Roman" w:cs="Times New Roman"/>
          <w:sz w:val="16"/>
          <w:szCs w:val="16"/>
        </w:rPr>
        <w:t>Т</w:t>
      </w:r>
      <w:r w:rsidRPr="00E35D93">
        <w:rPr>
          <w:rFonts w:ascii="Times New Roman" w:hAnsi="Times New Roman" w:cs="Times New Roman"/>
          <w:sz w:val="16"/>
          <w:szCs w:val="16"/>
        </w:rPr>
        <w:t xml:space="preserve">ейлора и школа «человеческих отношений» </w:t>
      </w:r>
      <w:r w:rsidR="006E561E" w:rsidRPr="00E35D93">
        <w:rPr>
          <w:rFonts w:ascii="Times New Roman" w:hAnsi="Times New Roman" w:cs="Times New Roman"/>
          <w:sz w:val="16"/>
          <w:szCs w:val="16"/>
        </w:rPr>
        <w:t>З. Мэйо</w:t>
      </w:r>
      <w:r w:rsidRPr="00E35D93">
        <w:rPr>
          <w:rFonts w:ascii="Times New Roman" w:hAnsi="Times New Roman" w:cs="Times New Roman"/>
          <w:sz w:val="16"/>
          <w:szCs w:val="16"/>
        </w:rPr>
        <w:t>. Укажите достоинства и недостатки. Аргумент</w:t>
      </w:r>
      <w:r w:rsidR="006E561E" w:rsidRPr="00E35D93">
        <w:rPr>
          <w:rFonts w:ascii="Times New Roman" w:hAnsi="Times New Roman" w:cs="Times New Roman"/>
          <w:sz w:val="16"/>
          <w:szCs w:val="16"/>
        </w:rPr>
        <w:t>ировано обоснуйте, какал ит этих</w:t>
      </w:r>
      <w:r w:rsidRPr="00E35D93">
        <w:rPr>
          <w:rFonts w:ascii="Times New Roman" w:hAnsi="Times New Roman" w:cs="Times New Roman"/>
          <w:sz w:val="16"/>
          <w:szCs w:val="16"/>
        </w:rPr>
        <w:t xml:space="preserve"> точек </w:t>
      </w:r>
      <w:r w:rsidR="006E561E" w:rsidRPr="00E35D93">
        <w:rPr>
          <w:rFonts w:ascii="Times New Roman" w:hAnsi="Times New Roman" w:cs="Times New Roman"/>
          <w:sz w:val="16"/>
          <w:szCs w:val="16"/>
        </w:rPr>
        <w:t>зрения</w:t>
      </w:r>
      <w:r w:rsidRPr="00E35D93">
        <w:rPr>
          <w:rFonts w:ascii="Times New Roman" w:hAnsi="Times New Roman" w:cs="Times New Roman"/>
          <w:sz w:val="16"/>
          <w:szCs w:val="16"/>
        </w:rPr>
        <w:t xml:space="preserve"> </w:t>
      </w:r>
      <w:r w:rsidR="006E561E" w:rsidRPr="00E35D93">
        <w:rPr>
          <w:rFonts w:ascii="Times New Roman" w:hAnsi="Times New Roman" w:cs="Times New Roman"/>
          <w:sz w:val="16"/>
          <w:szCs w:val="16"/>
        </w:rPr>
        <w:t>является максимально близкой для</w:t>
      </w:r>
      <w:r w:rsidRPr="00E35D93">
        <w:rPr>
          <w:rFonts w:ascii="Times New Roman" w:hAnsi="Times New Roman" w:cs="Times New Roman"/>
          <w:sz w:val="16"/>
          <w:szCs w:val="16"/>
        </w:rPr>
        <w:t xml:space="preserve"> </w:t>
      </w:r>
      <w:r w:rsidR="006E561E" w:rsidRPr="00E35D93">
        <w:rPr>
          <w:rFonts w:ascii="Times New Roman" w:hAnsi="Times New Roman" w:cs="Times New Roman"/>
          <w:sz w:val="16"/>
          <w:szCs w:val="16"/>
        </w:rPr>
        <w:t>в</w:t>
      </w:r>
      <w:r w:rsidRPr="00E35D93">
        <w:rPr>
          <w:rFonts w:ascii="Times New Roman" w:hAnsi="Times New Roman" w:cs="Times New Roman"/>
          <w:sz w:val="16"/>
          <w:szCs w:val="16"/>
        </w:rPr>
        <w:t>ас</w:t>
      </w:r>
      <w:r w:rsidR="006E561E" w:rsidRPr="00E35D93">
        <w:rPr>
          <w:rFonts w:ascii="Times New Roman" w:hAnsi="Times New Roman" w:cs="Times New Roman"/>
          <w:sz w:val="16"/>
          <w:szCs w:val="16"/>
        </w:rPr>
        <w:t>.</w:t>
      </w:r>
    </w:p>
    <w:p w:rsidR="006E561E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Составьте психологический портрет</w:t>
      </w:r>
      <w:r w:rsidR="006E561E" w:rsidRPr="00E35D93">
        <w:rPr>
          <w:rFonts w:ascii="Times New Roman" w:hAnsi="Times New Roman" w:cs="Times New Roman"/>
          <w:sz w:val="16"/>
          <w:szCs w:val="16"/>
        </w:rPr>
        <w:t xml:space="preserve"> руководит</w:t>
      </w:r>
      <w:r w:rsidRPr="00E35D93">
        <w:rPr>
          <w:rFonts w:ascii="Times New Roman" w:hAnsi="Times New Roman" w:cs="Times New Roman"/>
          <w:sz w:val="16"/>
          <w:szCs w:val="16"/>
        </w:rPr>
        <w:t>ел</w:t>
      </w:r>
      <w:r w:rsidR="006E561E" w:rsidRPr="00E35D93">
        <w:rPr>
          <w:rFonts w:ascii="Times New Roman" w:hAnsi="Times New Roman" w:cs="Times New Roman"/>
          <w:sz w:val="16"/>
          <w:szCs w:val="16"/>
        </w:rPr>
        <w:t>я</w:t>
      </w:r>
      <w:r w:rsidRPr="00E35D93">
        <w:rPr>
          <w:rFonts w:ascii="Times New Roman" w:hAnsi="Times New Roman" w:cs="Times New Roman"/>
          <w:sz w:val="16"/>
          <w:szCs w:val="16"/>
        </w:rPr>
        <w:t>,</w:t>
      </w:r>
      <w:r w:rsidR="006E561E" w:rsidRPr="00E35D93">
        <w:rPr>
          <w:rFonts w:ascii="Times New Roman" w:hAnsi="Times New Roman" w:cs="Times New Roman"/>
          <w:sz w:val="16"/>
          <w:szCs w:val="16"/>
        </w:rPr>
        <w:t xml:space="preserve"> </w:t>
      </w:r>
      <w:r w:rsidRPr="00E35D93">
        <w:rPr>
          <w:rFonts w:ascii="Times New Roman" w:hAnsi="Times New Roman" w:cs="Times New Roman"/>
          <w:sz w:val="16"/>
          <w:szCs w:val="16"/>
        </w:rPr>
        <w:t>придерживающегося</w:t>
      </w:r>
      <w:r w:rsidR="006E561E" w:rsidRPr="00E35D93">
        <w:rPr>
          <w:rFonts w:ascii="Times New Roman" w:hAnsi="Times New Roman" w:cs="Times New Roman"/>
          <w:sz w:val="16"/>
          <w:szCs w:val="16"/>
        </w:rPr>
        <w:t xml:space="preserve"> </w:t>
      </w:r>
      <w:r w:rsidRPr="00E35D93">
        <w:rPr>
          <w:rFonts w:ascii="Times New Roman" w:hAnsi="Times New Roman" w:cs="Times New Roman"/>
          <w:sz w:val="16"/>
          <w:szCs w:val="16"/>
        </w:rPr>
        <w:t>либерального стиля руководства.</w:t>
      </w:r>
    </w:p>
    <w:p w:rsidR="006E561E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 xml:space="preserve">Общение и межличностные отношении </w:t>
      </w:r>
      <w:r w:rsidR="006E561E" w:rsidRPr="00E35D93">
        <w:rPr>
          <w:rFonts w:ascii="Times New Roman" w:hAnsi="Times New Roman" w:cs="Times New Roman"/>
          <w:sz w:val="16"/>
          <w:szCs w:val="16"/>
        </w:rPr>
        <w:t>в</w:t>
      </w:r>
      <w:r w:rsidRPr="00E35D93">
        <w:rPr>
          <w:rFonts w:ascii="Times New Roman" w:hAnsi="Times New Roman" w:cs="Times New Roman"/>
          <w:sz w:val="16"/>
          <w:szCs w:val="16"/>
        </w:rPr>
        <w:t xml:space="preserve"> системах управления,</w:t>
      </w:r>
      <w:r w:rsidR="006E561E" w:rsidRPr="00E35D93">
        <w:rPr>
          <w:rFonts w:ascii="Times New Roman" w:hAnsi="Times New Roman" w:cs="Times New Roman"/>
          <w:sz w:val="16"/>
          <w:szCs w:val="16"/>
        </w:rPr>
        <w:t xml:space="preserve"> </w:t>
      </w:r>
      <w:r w:rsidRPr="00E35D93">
        <w:rPr>
          <w:rFonts w:ascii="Times New Roman" w:hAnsi="Times New Roman" w:cs="Times New Roman"/>
          <w:sz w:val="16"/>
          <w:szCs w:val="16"/>
        </w:rPr>
        <w:t>составьте с</w:t>
      </w:r>
      <w:r w:rsidR="006E561E" w:rsidRPr="00E35D93">
        <w:rPr>
          <w:rFonts w:ascii="Times New Roman" w:hAnsi="Times New Roman" w:cs="Times New Roman"/>
          <w:sz w:val="16"/>
          <w:szCs w:val="16"/>
        </w:rPr>
        <w:t>х</w:t>
      </w:r>
      <w:r w:rsidRPr="00E35D93">
        <w:rPr>
          <w:rFonts w:ascii="Times New Roman" w:hAnsi="Times New Roman" w:cs="Times New Roman"/>
          <w:sz w:val="16"/>
          <w:szCs w:val="16"/>
        </w:rPr>
        <w:t>ему</w:t>
      </w:r>
      <w:r w:rsidR="006E561E" w:rsidRPr="00E35D93">
        <w:rPr>
          <w:rFonts w:ascii="Times New Roman" w:hAnsi="Times New Roman" w:cs="Times New Roman"/>
          <w:sz w:val="16"/>
          <w:szCs w:val="16"/>
        </w:rPr>
        <w:t>.</w:t>
      </w:r>
    </w:p>
    <w:p w:rsidR="006E561E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Составьте психологический портрет руководител</w:t>
      </w:r>
      <w:r w:rsidR="006E561E" w:rsidRPr="00E35D93">
        <w:rPr>
          <w:rFonts w:ascii="Times New Roman" w:hAnsi="Times New Roman" w:cs="Times New Roman"/>
          <w:sz w:val="16"/>
          <w:szCs w:val="16"/>
        </w:rPr>
        <w:t>я</w:t>
      </w:r>
      <w:r w:rsidRPr="00E35D93">
        <w:rPr>
          <w:rFonts w:ascii="Times New Roman" w:hAnsi="Times New Roman" w:cs="Times New Roman"/>
          <w:sz w:val="16"/>
          <w:szCs w:val="16"/>
        </w:rPr>
        <w:t>, придерживающегося демократического стил</w:t>
      </w:r>
      <w:r w:rsidR="006E561E" w:rsidRPr="00E35D93">
        <w:rPr>
          <w:rFonts w:ascii="Times New Roman" w:hAnsi="Times New Roman" w:cs="Times New Roman"/>
          <w:sz w:val="16"/>
          <w:szCs w:val="16"/>
        </w:rPr>
        <w:t>я</w:t>
      </w:r>
      <w:r w:rsidRPr="00E35D93">
        <w:rPr>
          <w:rFonts w:ascii="Times New Roman" w:hAnsi="Times New Roman" w:cs="Times New Roman"/>
          <w:sz w:val="16"/>
          <w:szCs w:val="16"/>
        </w:rPr>
        <w:t xml:space="preserve"> руководства.</w:t>
      </w:r>
      <w:r w:rsidR="006E561E" w:rsidRPr="00E35D93">
        <w:rPr>
          <w:rFonts w:ascii="Times New Roman" w:hAnsi="Times New Roman" w:cs="Times New Roman"/>
          <w:sz w:val="16"/>
          <w:szCs w:val="16"/>
        </w:rPr>
        <w:t xml:space="preserve"> </w:t>
      </w:r>
      <w:r w:rsidRPr="00E35D93">
        <w:rPr>
          <w:rFonts w:ascii="Times New Roman" w:hAnsi="Times New Roman" w:cs="Times New Roman"/>
          <w:sz w:val="16"/>
          <w:szCs w:val="16"/>
        </w:rPr>
        <w:t>Приведите примеры где ярко проявляется данный стиль управления.</w:t>
      </w:r>
    </w:p>
    <w:p w:rsidR="006E561E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Личность как субъект управления, подберите пример двух эго-на</w:t>
      </w:r>
      <w:r w:rsidR="006E561E" w:rsidRPr="00E35D93">
        <w:rPr>
          <w:rFonts w:ascii="Times New Roman" w:hAnsi="Times New Roman" w:cs="Times New Roman"/>
          <w:sz w:val="16"/>
          <w:szCs w:val="16"/>
        </w:rPr>
        <w:t>п</w:t>
      </w:r>
      <w:r w:rsidRPr="00E35D93">
        <w:rPr>
          <w:rFonts w:ascii="Times New Roman" w:hAnsi="Times New Roman" w:cs="Times New Roman"/>
          <w:sz w:val="16"/>
          <w:szCs w:val="16"/>
        </w:rPr>
        <w:t>равлен</w:t>
      </w:r>
      <w:r w:rsidR="006E561E" w:rsidRPr="00E35D93">
        <w:rPr>
          <w:rFonts w:ascii="Times New Roman" w:hAnsi="Times New Roman" w:cs="Times New Roman"/>
          <w:sz w:val="16"/>
          <w:szCs w:val="16"/>
        </w:rPr>
        <w:t>н</w:t>
      </w:r>
      <w:r w:rsidRPr="00E35D93">
        <w:rPr>
          <w:rFonts w:ascii="Times New Roman" w:hAnsi="Times New Roman" w:cs="Times New Roman"/>
          <w:sz w:val="16"/>
          <w:szCs w:val="16"/>
        </w:rPr>
        <w:t>ост</w:t>
      </w:r>
      <w:r w:rsidR="006E561E" w:rsidRPr="00E35D93">
        <w:rPr>
          <w:rFonts w:ascii="Times New Roman" w:hAnsi="Times New Roman" w:cs="Times New Roman"/>
          <w:sz w:val="16"/>
          <w:szCs w:val="16"/>
        </w:rPr>
        <w:t>е</w:t>
      </w:r>
      <w:r w:rsidRPr="00E35D93">
        <w:rPr>
          <w:rFonts w:ascii="Times New Roman" w:hAnsi="Times New Roman" w:cs="Times New Roman"/>
          <w:sz w:val="16"/>
          <w:szCs w:val="16"/>
        </w:rPr>
        <w:t>й личности в деятельности. Обоснуйте свой выбор.</w:t>
      </w:r>
    </w:p>
    <w:p w:rsidR="006E561E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Составьте психологический портрет руководителя, обладающего флегматическим типом темперамента (укажите как достоинства, так и недостатки.)</w:t>
      </w:r>
    </w:p>
    <w:p w:rsidR="002100B1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Составьте психологический портрет сотрудника организации, мотивированного на достижение успеха</w:t>
      </w:r>
    </w:p>
    <w:p w:rsidR="002100B1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Составьте психологический портрет руководителя, обладающего сангвинистическим типом темперамента (укажите как</w:t>
      </w:r>
      <w:r w:rsidR="002100B1" w:rsidRPr="00E35D93">
        <w:rPr>
          <w:rFonts w:ascii="Times New Roman" w:hAnsi="Times New Roman" w:cs="Times New Roman"/>
          <w:sz w:val="16"/>
          <w:szCs w:val="16"/>
        </w:rPr>
        <w:t xml:space="preserve"> достоинства, так и недостатки.)</w:t>
      </w:r>
    </w:p>
    <w:p w:rsidR="002100B1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Составьте схему: «Этапы развития команды».</w:t>
      </w:r>
    </w:p>
    <w:p w:rsidR="002100B1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Составьте психологический портрет сотрудника организации, мотивированного на избегание неудач.</w:t>
      </w:r>
    </w:p>
    <w:p w:rsidR="002100B1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Составьте схему: Виды корпоративных культур.</w:t>
      </w:r>
    </w:p>
    <w:p w:rsidR="002100B1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Составьте психологический портрет руководителя, обладающего холерическим типом темперамента (укажите как достоинства, так и недостатки.)</w:t>
      </w:r>
    </w:p>
    <w:p w:rsidR="002100B1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Лидерство в структурах управления, приведите примеры. Обоснуйте свой выбор.</w:t>
      </w:r>
    </w:p>
    <w:p w:rsidR="002100B1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Эволюция взглядов на управление, составьте схему.</w:t>
      </w:r>
      <w:bookmarkStart w:id="0" w:name="bookmark0"/>
    </w:p>
    <w:p w:rsidR="002100B1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Разработайте систему мотивацию сотрудников организации. Обоснуйте Вашу позицию.</w:t>
      </w:r>
      <w:bookmarkEnd w:id="0"/>
    </w:p>
    <w:p w:rsidR="00967674" w:rsidRPr="00E35D93" w:rsidRDefault="008D4347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Составьте психологический портрет руководителя, придерживающегося авторитарного стиля руководства.</w:t>
      </w:r>
    </w:p>
    <w:p w:rsidR="002100B1" w:rsidRPr="00E35D93" w:rsidRDefault="002100B1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Психологические принципы и закономерности управленческой деятельности. Приведите примеры подтверждающие что при управлении организацией необходимо следовать данных принципов.</w:t>
      </w:r>
    </w:p>
    <w:p w:rsidR="00A024AD" w:rsidRPr="00E35D93" w:rsidRDefault="00A024AD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Составьте схему о типах нервной системы. Докажите на примерах что свойства темперамента определяются прежде всего динамику психической жизни человека.</w:t>
      </w:r>
    </w:p>
    <w:p w:rsidR="00A024AD" w:rsidRPr="00E35D93" w:rsidRDefault="00A024AD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Теории взглядов акцентуации характера. Приведите краткую характеристику особенностей поведения в зависимости от типов акцентуации. Обоснуйте вашу позицию.</w:t>
      </w:r>
    </w:p>
    <w:p w:rsidR="00A024AD" w:rsidRPr="00E35D93" w:rsidRDefault="00A024AD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Группа как объект управленческого взаимодействия. Приведите пример с признаками команды. Обоснуйте ваш выбор.</w:t>
      </w:r>
    </w:p>
    <w:p w:rsidR="00A024AD" w:rsidRPr="00E35D93" w:rsidRDefault="00A024AD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Составьте схему механизмов восприят</w:t>
      </w:r>
      <w:bookmarkStart w:id="1" w:name="_GoBack"/>
      <w:bookmarkEnd w:id="1"/>
      <w:r w:rsidRPr="00E35D93">
        <w:rPr>
          <w:rFonts w:ascii="Times New Roman" w:hAnsi="Times New Roman" w:cs="Times New Roman"/>
          <w:sz w:val="16"/>
          <w:szCs w:val="16"/>
        </w:rPr>
        <w:t>ия. Приведите примеры подтверждающие что при управлении организацией необходимо учитывать данные закономерности. Обоснуйте Вашу позицию.</w:t>
      </w:r>
    </w:p>
    <w:p w:rsidR="00A024AD" w:rsidRPr="00E35D93" w:rsidRDefault="00A024AD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Состамьте схему</w:t>
      </w:r>
      <w:r w:rsidR="00506256" w:rsidRPr="00E35D93">
        <w:rPr>
          <w:rFonts w:ascii="Times New Roman" w:hAnsi="Times New Roman" w:cs="Times New Roman"/>
          <w:sz w:val="16"/>
          <w:szCs w:val="16"/>
        </w:rPr>
        <w:t>.</w:t>
      </w:r>
      <w:r w:rsidRPr="00E35D93">
        <w:rPr>
          <w:rFonts w:ascii="Times New Roman" w:hAnsi="Times New Roman" w:cs="Times New Roman"/>
          <w:sz w:val="16"/>
          <w:szCs w:val="16"/>
        </w:rPr>
        <w:t xml:space="preserve"> Виды барьеров в коммуникации. На примере докажите о необходимости устр</w:t>
      </w:r>
      <w:r w:rsidR="00506256" w:rsidRPr="00E35D93">
        <w:rPr>
          <w:rFonts w:ascii="Times New Roman" w:hAnsi="Times New Roman" w:cs="Times New Roman"/>
          <w:sz w:val="16"/>
          <w:szCs w:val="16"/>
        </w:rPr>
        <w:t xml:space="preserve">анения барьеров в деятельности. </w:t>
      </w:r>
      <w:r w:rsidRPr="00E35D93">
        <w:rPr>
          <w:rFonts w:ascii="Times New Roman" w:hAnsi="Times New Roman" w:cs="Times New Roman"/>
          <w:sz w:val="16"/>
          <w:szCs w:val="16"/>
        </w:rPr>
        <w:t>Обоснуйте свой выбор.</w:t>
      </w:r>
    </w:p>
    <w:p w:rsidR="00506256" w:rsidRPr="00E35D93" w:rsidRDefault="00506256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Методы психологического воздействия в системах управления. Приведите примеры доказывающие о необходимости психологического воздействия в деятельности Обоснуйте свой выбор.</w:t>
      </w:r>
    </w:p>
    <w:p w:rsidR="00506256" w:rsidRPr="00E35D93" w:rsidRDefault="00506256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Составьте схему стратегии поведения в конфликтной ситуации. Какой тип поведения в конфликте наиболее разрушительный. Обоснуйте свой выбор.</w:t>
      </w:r>
    </w:p>
    <w:p w:rsidR="00506256" w:rsidRPr="00E35D93" w:rsidRDefault="00506256" w:rsidP="00E35D93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709"/>
        <w:rPr>
          <w:rFonts w:ascii="Times New Roman" w:hAnsi="Times New Roman" w:cs="Times New Roman"/>
          <w:sz w:val="16"/>
          <w:szCs w:val="16"/>
        </w:rPr>
      </w:pPr>
      <w:r w:rsidRPr="00E35D93">
        <w:rPr>
          <w:rFonts w:ascii="Times New Roman" w:hAnsi="Times New Roman" w:cs="Times New Roman"/>
          <w:sz w:val="16"/>
          <w:szCs w:val="16"/>
        </w:rPr>
        <w:t>Приведите примеры работы, связанной с каждым конкретным управленческим решением, которое состоит из следующих фаз: 1) принятие решения; 2) его реализация; 3) оценка результатов.</w:t>
      </w:r>
    </w:p>
    <w:sectPr w:rsidR="00506256" w:rsidRPr="00E35D93" w:rsidSect="00E35D93">
      <w:pgSz w:w="11907" w:h="16839" w:code="9"/>
      <w:pgMar w:top="426" w:right="850" w:bottom="1134" w:left="1701" w:header="0" w:footer="3" w:gutter="0"/>
      <w:cols w:num="2" w:sep="1" w:space="284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1D6" w:rsidRDefault="002711D6">
      <w:r>
        <w:separator/>
      </w:r>
    </w:p>
  </w:endnote>
  <w:endnote w:type="continuationSeparator" w:id="0">
    <w:p w:rsidR="002711D6" w:rsidRDefault="0027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1D6" w:rsidRDefault="002711D6"/>
  </w:footnote>
  <w:footnote w:type="continuationSeparator" w:id="0">
    <w:p w:rsidR="002711D6" w:rsidRDefault="002711D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35C30"/>
    <w:multiLevelType w:val="multilevel"/>
    <w:tmpl w:val="DBF6E9D0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9D582E"/>
    <w:multiLevelType w:val="multilevel"/>
    <w:tmpl w:val="4FDAD8E6"/>
    <w:lvl w:ilvl="0">
      <w:start w:val="7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F95C53"/>
    <w:multiLevelType w:val="multilevel"/>
    <w:tmpl w:val="4858AAC6"/>
    <w:lvl w:ilvl="0">
      <w:start w:val="12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472173"/>
    <w:multiLevelType w:val="hybridMultilevel"/>
    <w:tmpl w:val="209692FA"/>
    <w:lvl w:ilvl="0" w:tplc="20E079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C3A63BD"/>
    <w:multiLevelType w:val="hybridMultilevel"/>
    <w:tmpl w:val="3BA6D6E8"/>
    <w:lvl w:ilvl="0" w:tplc="22C42C98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5" w15:restartNumberingAfterBreak="0">
    <w:nsid w:val="75D70B8E"/>
    <w:multiLevelType w:val="multilevel"/>
    <w:tmpl w:val="E15E7264"/>
    <w:lvl w:ilvl="0">
      <w:start w:val="15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74"/>
    <w:rsid w:val="00204863"/>
    <w:rsid w:val="002100B1"/>
    <w:rsid w:val="002711D6"/>
    <w:rsid w:val="003C525E"/>
    <w:rsid w:val="00506256"/>
    <w:rsid w:val="006E561E"/>
    <w:rsid w:val="008D4347"/>
    <w:rsid w:val="00967674"/>
    <w:rsid w:val="00A024AD"/>
    <w:rsid w:val="00E3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55AEB3-3813-45FA-8BB2-440137D0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3">
    <w:name w:val="Body text (3)_"/>
    <w:basedOn w:val="a0"/>
    <w:link w:val="Bodytext3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10"/>
      <w:sz w:val="34"/>
      <w:szCs w:val="34"/>
      <w:u w:val="none"/>
    </w:rPr>
  </w:style>
  <w:style w:type="character" w:customStyle="1" w:styleId="Bodytext315ptSpacing0pt">
    <w:name w:val="Body text (3) + 15 pt;Spacing 0 pt"/>
    <w:basedOn w:val="Bodytext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Bodytext316ptItalicSpacing0pt">
    <w:name w:val="Body text (3) + 16 pt;Italic;Spacing 0 pt"/>
    <w:basedOn w:val="Bodytext3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3SmallCaps">
    <w:name w:val="Body text (3) + Small Caps"/>
    <w:basedOn w:val="Bodytext3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5ptSpacing-1pt">
    <w:name w:val="Body text (2) + 15 pt;Spacing -1 pt"/>
    <w:basedOn w:val="Bodytext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240" w:line="350" w:lineRule="exact"/>
      <w:jc w:val="center"/>
    </w:pPr>
    <w:rPr>
      <w:rFonts w:ascii="Calibri" w:eastAsia="Calibri" w:hAnsi="Calibri" w:cs="Calibri"/>
      <w:sz w:val="32"/>
      <w:szCs w:val="32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240" w:after="240" w:line="340" w:lineRule="exact"/>
      <w:ind w:firstLine="1440"/>
    </w:pPr>
    <w:rPr>
      <w:rFonts w:ascii="Calibri" w:eastAsia="Calibri" w:hAnsi="Calibri" w:cs="Calibri"/>
      <w:spacing w:val="-10"/>
      <w:sz w:val="34"/>
      <w:szCs w:val="34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240" w:after="240" w:line="400" w:lineRule="exact"/>
      <w:jc w:val="both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240" w:line="580" w:lineRule="exact"/>
      <w:outlineLvl w:val="0"/>
    </w:pPr>
    <w:rPr>
      <w:rFonts w:ascii="Calibri" w:eastAsia="Calibri" w:hAnsi="Calibri" w:cs="Calibri"/>
      <w:sz w:val="32"/>
      <w:szCs w:val="32"/>
    </w:rPr>
  </w:style>
  <w:style w:type="paragraph" w:styleId="a4">
    <w:name w:val="List Paragraph"/>
    <w:basedOn w:val="a"/>
    <w:uiPriority w:val="34"/>
    <w:qFormat/>
    <w:rsid w:val="003C525E"/>
    <w:pPr>
      <w:ind w:left="720"/>
      <w:contextualSpacing/>
    </w:pPr>
  </w:style>
  <w:style w:type="character" w:customStyle="1" w:styleId="Bodytext2Georgia">
    <w:name w:val="Body text (2) + Georgia"/>
    <w:aliases w:val="14 pt,Spacing -1 pt"/>
    <w:basedOn w:val="a0"/>
    <w:rsid w:val="00A024AD"/>
    <w:rPr>
      <w:rFonts w:ascii="Georgia" w:eastAsia="Georgia" w:hAnsi="Georgia" w:cs="Georgia" w:hint="default"/>
      <w:b w:val="0"/>
      <w:bCs w:val="0"/>
      <w:i w:val="0"/>
      <w:iCs w:val="0"/>
      <w:smallCaps w:val="0"/>
      <w:color w:val="000000"/>
      <w:spacing w:val="-2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214pt">
    <w:name w:val="Body text (2) + 14 pt"/>
    <w:aliases w:val="Spacing 0 pt"/>
    <w:basedOn w:val="Bodytext2"/>
    <w:rsid w:val="00506256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Bodytext713pt">
    <w:name w:val="Body text (7) + 13 pt"/>
    <w:basedOn w:val="a0"/>
    <w:rsid w:val="00506256"/>
    <w:rPr>
      <w:rFonts w:ascii="Trebuchet MS" w:eastAsia="Trebuchet MS" w:hAnsi="Trebuchet MS" w:cs="Trebuchet MS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E35D9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35D93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ARTYOM</cp:lastModifiedBy>
  <cp:revision>5</cp:revision>
  <cp:lastPrinted>2023-05-12T02:40:00Z</cp:lastPrinted>
  <dcterms:created xsi:type="dcterms:W3CDTF">2023-04-23T07:15:00Z</dcterms:created>
  <dcterms:modified xsi:type="dcterms:W3CDTF">2023-05-12T02:40:00Z</dcterms:modified>
</cp:coreProperties>
</file>