
<file path=[Content_Types].xml><?xml version="1.0" encoding="utf-8"?>
<Types xmlns="http://schemas.openxmlformats.org/package/2006/content-types">
  <Default Extension="bin" ContentType="application/vnd.openxmlformats-officedocument.oleObject"/>
  <Default Extension="emf" ContentType="image/x-emf"/>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0C2207" w14:textId="4457653A" w:rsidR="00BD333C" w:rsidRPr="00E62FB1" w:rsidRDefault="004D78D0" w:rsidP="00E62FB1">
      <w:pPr>
        <w:spacing w:after="0" w:line="240" w:lineRule="auto"/>
        <w:jc w:val="center"/>
        <w:rPr>
          <w:rFonts w:ascii="Times New Roman" w:eastAsia="Times New Roman" w:hAnsi="Times New Roman" w:cs="Times New Roman"/>
          <w:b/>
          <w:bCs/>
          <w:sz w:val="12"/>
          <w:szCs w:val="12"/>
        </w:rPr>
      </w:pPr>
      <w:r w:rsidRPr="00E62FB1">
        <w:rPr>
          <w:rFonts w:ascii="Times New Roman" w:eastAsia="Times New Roman" w:hAnsi="Times New Roman" w:cs="Times New Roman"/>
          <w:b/>
          <w:bCs/>
          <w:sz w:val="12"/>
          <w:szCs w:val="12"/>
        </w:rPr>
        <w:t>Вопрос №1.</w:t>
      </w:r>
      <w:r w:rsidR="00F83D5B" w:rsidRPr="00E62FB1">
        <w:rPr>
          <w:rFonts w:ascii="Times New Roman" w:eastAsia="Times New Roman" w:hAnsi="Times New Roman" w:cs="Times New Roman"/>
          <w:b/>
          <w:bCs/>
          <w:sz w:val="12"/>
          <w:szCs w:val="12"/>
        </w:rPr>
        <w:t>1</w:t>
      </w:r>
      <w:r w:rsidR="00DC4AE7" w:rsidRPr="00E62FB1">
        <w:rPr>
          <w:rFonts w:ascii="Times New Roman" w:eastAsia="Times New Roman" w:hAnsi="Times New Roman" w:cs="Times New Roman"/>
          <w:b/>
          <w:bCs/>
          <w:sz w:val="12"/>
          <w:szCs w:val="12"/>
        </w:rPr>
        <w:t>. Проанализируйте основные особенности реализации и эксплуатации современных информационно-измерительных систем</w:t>
      </w:r>
      <w:r w:rsidR="00B514B4" w:rsidRPr="00E62FB1">
        <w:rPr>
          <w:rFonts w:ascii="Times New Roman" w:eastAsia="Times New Roman" w:hAnsi="Times New Roman" w:cs="Times New Roman"/>
          <w:b/>
          <w:bCs/>
          <w:sz w:val="12"/>
          <w:szCs w:val="12"/>
        </w:rPr>
        <w:t>. Раскройте понятие «компьютерный прибор».</w:t>
      </w:r>
    </w:p>
    <w:p w14:paraId="2162CB48" w14:textId="77777777" w:rsidR="00392052" w:rsidRPr="00E62FB1" w:rsidRDefault="0058756B" w:rsidP="00E62FB1">
      <w:pPr>
        <w:spacing w:after="0" w:line="240" w:lineRule="auto"/>
        <w:jc w:val="both"/>
        <w:rPr>
          <w:rFonts w:ascii="Times New Roman" w:eastAsia="Times New Roman" w:hAnsi="Times New Roman" w:cs="Times New Roman"/>
          <w:sz w:val="12"/>
          <w:szCs w:val="12"/>
        </w:rPr>
      </w:pPr>
      <w:r w:rsidRPr="0058756B">
        <w:rPr>
          <w:rFonts w:ascii="Times New Roman" w:eastAsia="Times New Roman" w:hAnsi="Times New Roman" w:cs="Times New Roman"/>
          <w:sz w:val="12"/>
          <w:szCs w:val="12"/>
        </w:rPr>
        <w:t xml:space="preserve">Современные информационно-измерительные системы (ИИС) </w:t>
      </w:r>
      <w:proofErr w:type="gramStart"/>
      <w:r w:rsidRPr="0058756B">
        <w:rPr>
          <w:rFonts w:ascii="Times New Roman" w:eastAsia="Times New Roman" w:hAnsi="Times New Roman" w:cs="Times New Roman"/>
          <w:sz w:val="12"/>
          <w:szCs w:val="12"/>
        </w:rPr>
        <w:t xml:space="preserve">- это комплексное </w:t>
      </w:r>
      <w:r w:rsidR="00392052" w:rsidRPr="00E62FB1">
        <w:rPr>
          <w:rFonts w:ascii="Times New Roman" w:eastAsia="Times New Roman" w:hAnsi="Times New Roman" w:cs="Times New Roman"/>
          <w:sz w:val="12"/>
          <w:szCs w:val="12"/>
        </w:rPr>
        <w:t>аппаратно-программное решение</w:t>
      </w:r>
      <w:proofErr w:type="gramEnd"/>
      <w:r w:rsidRPr="0058756B">
        <w:rPr>
          <w:rFonts w:ascii="Times New Roman" w:eastAsia="Times New Roman" w:hAnsi="Times New Roman" w:cs="Times New Roman"/>
          <w:sz w:val="12"/>
          <w:szCs w:val="12"/>
        </w:rPr>
        <w:t>, предназначенное для сбора, обработки и передачи данных о физических параметрах объектов и процессов</w:t>
      </w:r>
      <w:r w:rsidR="00392052" w:rsidRPr="00E62FB1">
        <w:rPr>
          <w:rFonts w:ascii="Times New Roman" w:eastAsia="Times New Roman" w:hAnsi="Times New Roman" w:cs="Times New Roman"/>
          <w:sz w:val="12"/>
          <w:szCs w:val="12"/>
        </w:rPr>
        <w:t>.</w:t>
      </w:r>
    </w:p>
    <w:p w14:paraId="46E84086" w14:textId="3986F9B5" w:rsidR="0058756B" w:rsidRPr="0058756B" w:rsidRDefault="00392052" w:rsidP="00E62FB1">
      <w:pPr>
        <w:spacing w:after="0" w:line="240" w:lineRule="auto"/>
        <w:jc w:val="both"/>
        <w:rPr>
          <w:rFonts w:ascii="Times New Roman" w:eastAsia="Times New Roman" w:hAnsi="Times New Roman" w:cs="Times New Roman"/>
          <w:sz w:val="12"/>
          <w:szCs w:val="12"/>
        </w:rPr>
      </w:pPr>
      <w:r w:rsidRPr="00E62FB1">
        <w:rPr>
          <w:rFonts w:ascii="Times New Roman" w:eastAsia="Times New Roman" w:hAnsi="Times New Roman" w:cs="Times New Roman"/>
          <w:sz w:val="12"/>
          <w:szCs w:val="12"/>
        </w:rPr>
        <w:t>ИИС</w:t>
      </w:r>
      <w:r w:rsidR="0058756B" w:rsidRPr="0058756B">
        <w:rPr>
          <w:rFonts w:ascii="Times New Roman" w:eastAsia="Times New Roman" w:hAnsi="Times New Roman" w:cs="Times New Roman"/>
          <w:sz w:val="12"/>
          <w:szCs w:val="12"/>
        </w:rPr>
        <w:t xml:space="preserve"> используются в различных отраслях науки и техники, включая метрологию, автоматизацию производства, науку о материалах, медицину и многие другие.</w:t>
      </w:r>
    </w:p>
    <w:p w14:paraId="57003F00" w14:textId="7C994B31" w:rsidR="0058756B" w:rsidRPr="0058756B" w:rsidRDefault="00392052" w:rsidP="00E62FB1">
      <w:pPr>
        <w:spacing w:after="0" w:line="240" w:lineRule="auto"/>
        <w:jc w:val="both"/>
        <w:rPr>
          <w:rFonts w:ascii="Times New Roman" w:eastAsia="Times New Roman" w:hAnsi="Times New Roman" w:cs="Times New Roman"/>
          <w:sz w:val="12"/>
          <w:szCs w:val="12"/>
        </w:rPr>
      </w:pPr>
      <w:r w:rsidRPr="00E62FB1">
        <w:rPr>
          <w:rFonts w:ascii="Times New Roman" w:eastAsia="Times New Roman" w:hAnsi="Times New Roman" w:cs="Times New Roman"/>
          <w:sz w:val="12"/>
          <w:szCs w:val="12"/>
        </w:rPr>
        <w:t>О</w:t>
      </w:r>
      <w:r w:rsidR="0058756B" w:rsidRPr="0058756B">
        <w:rPr>
          <w:rFonts w:ascii="Times New Roman" w:eastAsia="Times New Roman" w:hAnsi="Times New Roman" w:cs="Times New Roman"/>
          <w:sz w:val="12"/>
          <w:szCs w:val="12"/>
        </w:rPr>
        <w:t xml:space="preserve">собенности реализации </w:t>
      </w:r>
      <w:r w:rsidRPr="00E62FB1">
        <w:rPr>
          <w:rFonts w:ascii="Times New Roman" w:eastAsia="Times New Roman" w:hAnsi="Times New Roman" w:cs="Times New Roman"/>
          <w:sz w:val="12"/>
          <w:szCs w:val="12"/>
        </w:rPr>
        <w:t xml:space="preserve">и эксплуатации </w:t>
      </w:r>
      <w:r w:rsidR="0058756B" w:rsidRPr="0058756B">
        <w:rPr>
          <w:rFonts w:ascii="Times New Roman" w:eastAsia="Times New Roman" w:hAnsi="Times New Roman" w:cs="Times New Roman"/>
          <w:sz w:val="12"/>
          <w:szCs w:val="12"/>
        </w:rPr>
        <w:t>современных ИИС:</w:t>
      </w:r>
    </w:p>
    <w:p w14:paraId="3F7DD989" w14:textId="20027BB3" w:rsidR="0058756B" w:rsidRPr="0058756B" w:rsidRDefault="0058756B" w:rsidP="00E62FB1">
      <w:pPr>
        <w:numPr>
          <w:ilvl w:val="0"/>
          <w:numId w:val="3"/>
        </w:numPr>
        <w:tabs>
          <w:tab w:val="num" w:pos="720"/>
        </w:tabs>
        <w:spacing w:after="0" w:line="240" w:lineRule="auto"/>
        <w:jc w:val="both"/>
        <w:rPr>
          <w:rFonts w:ascii="Times New Roman" w:eastAsia="Times New Roman" w:hAnsi="Times New Roman" w:cs="Times New Roman"/>
          <w:sz w:val="12"/>
          <w:szCs w:val="12"/>
        </w:rPr>
      </w:pPr>
      <w:r w:rsidRPr="0058756B">
        <w:rPr>
          <w:rFonts w:ascii="Times New Roman" w:eastAsia="Times New Roman" w:hAnsi="Times New Roman" w:cs="Times New Roman"/>
          <w:sz w:val="12"/>
          <w:szCs w:val="12"/>
        </w:rPr>
        <w:t xml:space="preserve">Использование </w:t>
      </w:r>
      <w:r w:rsidR="00392052" w:rsidRPr="00E62FB1">
        <w:rPr>
          <w:rFonts w:ascii="Times New Roman" w:eastAsia="Times New Roman" w:hAnsi="Times New Roman" w:cs="Times New Roman"/>
          <w:sz w:val="12"/>
          <w:szCs w:val="12"/>
        </w:rPr>
        <w:t>широкого арсенала</w:t>
      </w:r>
      <w:r w:rsidRPr="0058756B">
        <w:rPr>
          <w:rFonts w:ascii="Times New Roman" w:eastAsia="Times New Roman" w:hAnsi="Times New Roman" w:cs="Times New Roman"/>
          <w:sz w:val="12"/>
          <w:szCs w:val="12"/>
        </w:rPr>
        <w:t xml:space="preserve"> сенсоров и датчиков</w:t>
      </w:r>
      <w:r w:rsidR="00392052" w:rsidRPr="00E62FB1">
        <w:rPr>
          <w:rFonts w:ascii="Times New Roman" w:eastAsia="Times New Roman" w:hAnsi="Times New Roman" w:cs="Times New Roman"/>
          <w:sz w:val="12"/>
          <w:szCs w:val="12"/>
        </w:rPr>
        <w:t>, позволяющих выполнять</w:t>
      </w:r>
      <w:r w:rsidRPr="0058756B">
        <w:rPr>
          <w:rFonts w:ascii="Times New Roman" w:eastAsia="Times New Roman" w:hAnsi="Times New Roman" w:cs="Times New Roman"/>
          <w:sz w:val="12"/>
          <w:szCs w:val="12"/>
        </w:rPr>
        <w:t xml:space="preserve"> сбор данных </w:t>
      </w:r>
      <w:r w:rsidR="00392052" w:rsidRPr="00E62FB1">
        <w:rPr>
          <w:rFonts w:ascii="Times New Roman" w:eastAsia="Times New Roman" w:hAnsi="Times New Roman" w:cs="Times New Roman"/>
          <w:sz w:val="12"/>
          <w:szCs w:val="12"/>
        </w:rPr>
        <w:t xml:space="preserve">для любых </w:t>
      </w:r>
      <w:r w:rsidRPr="0058756B">
        <w:rPr>
          <w:rFonts w:ascii="Times New Roman" w:eastAsia="Times New Roman" w:hAnsi="Times New Roman" w:cs="Times New Roman"/>
          <w:sz w:val="12"/>
          <w:szCs w:val="12"/>
        </w:rPr>
        <w:t>физических процессов.</w:t>
      </w:r>
    </w:p>
    <w:p w14:paraId="5A0F443F" w14:textId="3C6D9D0C" w:rsidR="0058756B" w:rsidRPr="0058756B" w:rsidRDefault="0058756B" w:rsidP="00E62FB1">
      <w:pPr>
        <w:numPr>
          <w:ilvl w:val="0"/>
          <w:numId w:val="3"/>
        </w:numPr>
        <w:tabs>
          <w:tab w:val="num" w:pos="720"/>
        </w:tabs>
        <w:spacing w:after="0" w:line="240" w:lineRule="auto"/>
        <w:jc w:val="both"/>
        <w:rPr>
          <w:rFonts w:ascii="Times New Roman" w:eastAsia="Times New Roman" w:hAnsi="Times New Roman" w:cs="Times New Roman"/>
          <w:sz w:val="12"/>
          <w:szCs w:val="12"/>
        </w:rPr>
      </w:pPr>
      <w:r w:rsidRPr="0058756B">
        <w:rPr>
          <w:rFonts w:ascii="Times New Roman" w:eastAsia="Times New Roman" w:hAnsi="Times New Roman" w:cs="Times New Roman"/>
          <w:sz w:val="12"/>
          <w:szCs w:val="12"/>
        </w:rPr>
        <w:t>Применение современных цифровых технологий обработки данных, таких как микроконтроллеры, цифровые сигнальные процессоры</w:t>
      </w:r>
      <w:r w:rsidR="00392052" w:rsidRPr="00E62FB1">
        <w:rPr>
          <w:rFonts w:ascii="Times New Roman" w:eastAsia="Times New Roman" w:hAnsi="Times New Roman" w:cs="Times New Roman"/>
          <w:sz w:val="12"/>
          <w:szCs w:val="12"/>
        </w:rPr>
        <w:t>,</w:t>
      </w:r>
      <w:r w:rsidRPr="0058756B">
        <w:rPr>
          <w:rFonts w:ascii="Times New Roman" w:eastAsia="Times New Roman" w:hAnsi="Times New Roman" w:cs="Times New Roman"/>
          <w:sz w:val="12"/>
          <w:szCs w:val="12"/>
        </w:rPr>
        <w:t xml:space="preserve"> </w:t>
      </w:r>
      <w:r w:rsidR="00392052" w:rsidRPr="00E62FB1">
        <w:rPr>
          <w:rFonts w:ascii="Times New Roman" w:eastAsia="Times New Roman" w:hAnsi="Times New Roman" w:cs="Times New Roman"/>
          <w:sz w:val="12"/>
          <w:szCs w:val="12"/>
        </w:rPr>
        <w:t>ПО с элементами ИИ и прочее.</w:t>
      </w:r>
    </w:p>
    <w:p w14:paraId="16B9F8CF" w14:textId="47DD92CA" w:rsidR="0058756B" w:rsidRPr="0058756B" w:rsidRDefault="0058756B" w:rsidP="00E62FB1">
      <w:pPr>
        <w:numPr>
          <w:ilvl w:val="0"/>
          <w:numId w:val="3"/>
        </w:numPr>
        <w:tabs>
          <w:tab w:val="num" w:pos="720"/>
        </w:tabs>
        <w:spacing w:after="0" w:line="240" w:lineRule="auto"/>
        <w:jc w:val="both"/>
        <w:rPr>
          <w:rFonts w:ascii="Times New Roman" w:eastAsia="Times New Roman" w:hAnsi="Times New Roman" w:cs="Times New Roman"/>
          <w:sz w:val="12"/>
          <w:szCs w:val="12"/>
        </w:rPr>
      </w:pPr>
      <w:r w:rsidRPr="0058756B">
        <w:rPr>
          <w:rFonts w:ascii="Times New Roman" w:eastAsia="Times New Roman" w:hAnsi="Times New Roman" w:cs="Times New Roman"/>
          <w:sz w:val="12"/>
          <w:szCs w:val="12"/>
        </w:rPr>
        <w:t xml:space="preserve">Использование сетевых технологий для передачи данных </w:t>
      </w:r>
      <w:r w:rsidR="00414B8F" w:rsidRPr="00E62FB1">
        <w:rPr>
          <w:rFonts w:ascii="Times New Roman" w:eastAsia="Times New Roman" w:hAnsi="Times New Roman" w:cs="Times New Roman"/>
          <w:sz w:val="12"/>
          <w:szCs w:val="12"/>
        </w:rPr>
        <w:t>от</w:t>
      </w:r>
      <w:r w:rsidRPr="0058756B">
        <w:rPr>
          <w:rFonts w:ascii="Times New Roman" w:eastAsia="Times New Roman" w:hAnsi="Times New Roman" w:cs="Times New Roman"/>
          <w:sz w:val="12"/>
          <w:szCs w:val="12"/>
        </w:rPr>
        <w:t xml:space="preserve"> ИИС </w:t>
      </w:r>
      <w:r w:rsidR="00414B8F" w:rsidRPr="00E62FB1">
        <w:rPr>
          <w:rFonts w:ascii="Times New Roman" w:eastAsia="Times New Roman" w:hAnsi="Times New Roman" w:cs="Times New Roman"/>
          <w:sz w:val="12"/>
          <w:szCs w:val="12"/>
        </w:rPr>
        <w:t>на</w:t>
      </w:r>
      <w:r w:rsidRPr="0058756B">
        <w:rPr>
          <w:rFonts w:ascii="Times New Roman" w:eastAsia="Times New Roman" w:hAnsi="Times New Roman" w:cs="Times New Roman"/>
          <w:sz w:val="12"/>
          <w:szCs w:val="12"/>
        </w:rPr>
        <w:t xml:space="preserve"> другие устройства, а также для удаленного мониторинга и управления системами.</w:t>
      </w:r>
    </w:p>
    <w:p w14:paraId="778AE175" w14:textId="77777777" w:rsidR="0058756B" w:rsidRPr="0058756B" w:rsidRDefault="0058756B" w:rsidP="00E62FB1">
      <w:pPr>
        <w:numPr>
          <w:ilvl w:val="0"/>
          <w:numId w:val="3"/>
        </w:numPr>
        <w:tabs>
          <w:tab w:val="num" w:pos="720"/>
        </w:tabs>
        <w:spacing w:after="0" w:line="240" w:lineRule="auto"/>
        <w:jc w:val="both"/>
        <w:rPr>
          <w:rFonts w:ascii="Times New Roman" w:eastAsia="Times New Roman" w:hAnsi="Times New Roman" w:cs="Times New Roman"/>
          <w:sz w:val="12"/>
          <w:szCs w:val="12"/>
        </w:rPr>
      </w:pPr>
      <w:r w:rsidRPr="0058756B">
        <w:rPr>
          <w:rFonts w:ascii="Times New Roman" w:eastAsia="Times New Roman" w:hAnsi="Times New Roman" w:cs="Times New Roman"/>
          <w:sz w:val="12"/>
          <w:szCs w:val="12"/>
        </w:rPr>
        <w:t>Применение методов машинного обучения и искусственного интеллекта для анализа данных и принятия решений на основе полученных результатов.</w:t>
      </w:r>
    </w:p>
    <w:p w14:paraId="25F8318D" w14:textId="77777777" w:rsidR="0058756B" w:rsidRPr="0058756B" w:rsidRDefault="0058756B" w:rsidP="00E62FB1">
      <w:pPr>
        <w:numPr>
          <w:ilvl w:val="0"/>
          <w:numId w:val="3"/>
        </w:numPr>
        <w:tabs>
          <w:tab w:val="num" w:pos="720"/>
        </w:tabs>
        <w:spacing w:after="0" w:line="240" w:lineRule="auto"/>
        <w:jc w:val="both"/>
        <w:rPr>
          <w:rFonts w:ascii="Times New Roman" w:eastAsia="Times New Roman" w:hAnsi="Times New Roman" w:cs="Times New Roman"/>
          <w:sz w:val="12"/>
          <w:szCs w:val="12"/>
        </w:rPr>
      </w:pPr>
      <w:r w:rsidRPr="0058756B">
        <w:rPr>
          <w:rFonts w:ascii="Times New Roman" w:eastAsia="Times New Roman" w:hAnsi="Times New Roman" w:cs="Times New Roman"/>
          <w:sz w:val="12"/>
          <w:szCs w:val="12"/>
        </w:rPr>
        <w:t>Возможность интеграции ИИС с другими системами управления и мониторинга, такими как системы управления производством и системы безопасности.</w:t>
      </w:r>
    </w:p>
    <w:p w14:paraId="3C90B9DF" w14:textId="66B48E00" w:rsidR="0058756B" w:rsidRPr="00E62FB1" w:rsidRDefault="0058756B" w:rsidP="00E62FB1">
      <w:pPr>
        <w:spacing w:after="0" w:line="240" w:lineRule="auto"/>
        <w:jc w:val="both"/>
        <w:rPr>
          <w:rFonts w:ascii="Times New Roman" w:eastAsia="Times New Roman" w:hAnsi="Times New Roman" w:cs="Times New Roman"/>
          <w:sz w:val="12"/>
          <w:szCs w:val="12"/>
        </w:rPr>
      </w:pPr>
      <w:r w:rsidRPr="00E62FB1">
        <w:rPr>
          <w:rFonts w:ascii="Times New Roman" w:eastAsia="Times New Roman" w:hAnsi="Times New Roman" w:cs="Times New Roman"/>
          <w:sz w:val="12"/>
          <w:szCs w:val="12"/>
        </w:rPr>
        <w:t xml:space="preserve">В контексте информационно-измерительных систем </w:t>
      </w:r>
      <w:proofErr w:type="gramStart"/>
      <w:r w:rsidRPr="00E62FB1">
        <w:rPr>
          <w:rFonts w:ascii="Times New Roman" w:eastAsia="Times New Roman" w:hAnsi="Times New Roman" w:cs="Times New Roman"/>
          <w:b/>
          <w:bCs/>
          <w:sz w:val="12"/>
          <w:szCs w:val="12"/>
        </w:rPr>
        <w:t>Компьютерный прибор</w:t>
      </w:r>
      <w:r w:rsidRPr="00E62FB1">
        <w:rPr>
          <w:rFonts w:ascii="Times New Roman" w:eastAsia="Times New Roman" w:hAnsi="Times New Roman" w:cs="Times New Roman"/>
          <w:sz w:val="12"/>
          <w:szCs w:val="12"/>
        </w:rPr>
        <w:t xml:space="preserve"> </w:t>
      </w:r>
      <w:r w:rsidR="00392052" w:rsidRPr="00E62FB1">
        <w:rPr>
          <w:rFonts w:ascii="Times New Roman" w:eastAsia="Times New Roman" w:hAnsi="Times New Roman" w:cs="Times New Roman"/>
          <w:sz w:val="12"/>
          <w:szCs w:val="12"/>
        </w:rPr>
        <w:t>это</w:t>
      </w:r>
      <w:proofErr w:type="gramEnd"/>
      <w:r w:rsidR="00392052" w:rsidRPr="00E62FB1">
        <w:rPr>
          <w:rFonts w:ascii="Times New Roman" w:eastAsia="Times New Roman" w:hAnsi="Times New Roman" w:cs="Times New Roman"/>
          <w:sz w:val="12"/>
          <w:szCs w:val="12"/>
        </w:rPr>
        <w:t xml:space="preserve"> аппаратно-программный комплекс</w:t>
      </w:r>
      <w:r w:rsidRPr="00E62FB1">
        <w:rPr>
          <w:rFonts w:ascii="Times New Roman" w:eastAsia="Times New Roman" w:hAnsi="Times New Roman" w:cs="Times New Roman"/>
          <w:sz w:val="12"/>
          <w:szCs w:val="12"/>
        </w:rPr>
        <w:t xml:space="preserve"> представляющий собой ПК</w:t>
      </w:r>
      <w:r w:rsidR="00392052" w:rsidRPr="00E62FB1">
        <w:rPr>
          <w:rFonts w:ascii="Times New Roman" w:eastAsia="Times New Roman" w:hAnsi="Times New Roman" w:cs="Times New Roman"/>
          <w:sz w:val="12"/>
          <w:szCs w:val="12"/>
        </w:rPr>
        <w:t>,</w:t>
      </w:r>
      <w:r w:rsidRPr="00E62FB1">
        <w:rPr>
          <w:rFonts w:ascii="Times New Roman" w:eastAsia="Times New Roman" w:hAnsi="Times New Roman" w:cs="Times New Roman"/>
          <w:sz w:val="12"/>
          <w:szCs w:val="12"/>
        </w:rPr>
        <w:t xml:space="preserve"> объединённый </w:t>
      </w:r>
      <w:r w:rsidR="006F1BB8" w:rsidRPr="00E62FB1">
        <w:rPr>
          <w:rFonts w:ascii="Times New Roman" w:eastAsia="Times New Roman" w:hAnsi="Times New Roman" w:cs="Times New Roman"/>
          <w:sz w:val="12"/>
          <w:szCs w:val="12"/>
        </w:rPr>
        <w:t>с информационно-измерительной системой</w:t>
      </w:r>
      <w:r w:rsidRPr="00E62FB1">
        <w:rPr>
          <w:rFonts w:ascii="Times New Roman" w:eastAsia="Times New Roman" w:hAnsi="Times New Roman" w:cs="Times New Roman"/>
          <w:sz w:val="12"/>
          <w:szCs w:val="12"/>
        </w:rPr>
        <w:t xml:space="preserve"> сбора данных</w:t>
      </w:r>
      <w:r w:rsidR="00392052" w:rsidRPr="00E62FB1">
        <w:rPr>
          <w:rFonts w:ascii="Times New Roman" w:eastAsia="Times New Roman" w:hAnsi="Times New Roman" w:cs="Times New Roman"/>
          <w:sz w:val="12"/>
          <w:szCs w:val="12"/>
        </w:rPr>
        <w:t xml:space="preserve">, взаимодействие с которой происходит через прикладное специализированное </w:t>
      </w:r>
      <w:r w:rsidRPr="00E62FB1">
        <w:rPr>
          <w:rFonts w:ascii="Times New Roman" w:eastAsia="Times New Roman" w:hAnsi="Times New Roman" w:cs="Times New Roman"/>
          <w:sz w:val="12"/>
          <w:szCs w:val="12"/>
        </w:rPr>
        <w:t>ПО.</w:t>
      </w:r>
    </w:p>
    <w:p w14:paraId="4214B9AE" w14:textId="77777777" w:rsidR="0058756B" w:rsidRPr="00E62FB1" w:rsidRDefault="0058756B" w:rsidP="00E62FB1">
      <w:pPr>
        <w:spacing w:after="0" w:line="240" w:lineRule="auto"/>
        <w:jc w:val="both"/>
        <w:rPr>
          <w:rFonts w:ascii="Times New Roman" w:eastAsia="Times New Roman" w:hAnsi="Times New Roman" w:cs="Times New Roman"/>
          <w:sz w:val="12"/>
          <w:szCs w:val="12"/>
        </w:rPr>
      </w:pPr>
    </w:p>
    <w:p w14:paraId="7A92E6B2" w14:textId="3196D0CC" w:rsidR="0074623A" w:rsidRPr="00E62FB1" w:rsidRDefault="004D78D0" w:rsidP="00E62FB1">
      <w:pPr>
        <w:spacing w:after="0" w:line="240" w:lineRule="auto"/>
        <w:jc w:val="center"/>
        <w:rPr>
          <w:rFonts w:ascii="Times New Roman" w:eastAsia="Times New Roman" w:hAnsi="Times New Roman" w:cs="Times New Roman"/>
          <w:b/>
          <w:bCs/>
          <w:sz w:val="12"/>
          <w:szCs w:val="12"/>
        </w:rPr>
      </w:pPr>
      <w:r w:rsidRPr="00E62FB1">
        <w:rPr>
          <w:rFonts w:ascii="Times New Roman" w:eastAsia="Times New Roman" w:hAnsi="Times New Roman" w:cs="Times New Roman"/>
          <w:b/>
          <w:bCs/>
          <w:sz w:val="12"/>
          <w:szCs w:val="12"/>
        </w:rPr>
        <w:t>Вопрос №1.</w:t>
      </w:r>
      <w:r w:rsidR="00630A5A" w:rsidRPr="00E62FB1">
        <w:rPr>
          <w:rFonts w:ascii="Times New Roman" w:eastAsia="Times New Roman" w:hAnsi="Times New Roman" w:cs="Times New Roman"/>
          <w:b/>
          <w:bCs/>
          <w:sz w:val="12"/>
          <w:szCs w:val="12"/>
        </w:rPr>
        <w:t>2</w:t>
      </w:r>
      <w:r w:rsidR="0074623A" w:rsidRPr="00E62FB1">
        <w:rPr>
          <w:rFonts w:ascii="Times New Roman" w:eastAsia="Times New Roman" w:hAnsi="Times New Roman" w:cs="Times New Roman"/>
          <w:b/>
          <w:bCs/>
          <w:sz w:val="12"/>
          <w:szCs w:val="12"/>
        </w:rPr>
        <w:t>. Сформулируйте основные требования к устройству сбора данных в составе программно-аппаратного комплекса информационно-измерительной системы. Приведите структурную схему</w:t>
      </w:r>
      <w:r w:rsidR="00630A5A" w:rsidRPr="00E62FB1">
        <w:rPr>
          <w:rFonts w:ascii="Times New Roman" w:eastAsia="Times New Roman" w:hAnsi="Times New Roman" w:cs="Times New Roman"/>
          <w:b/>
          <w:bCs/>
          <w:sz w:val="12"/>
          <w:szCs w:val="12"/>
        </w:rPr>
        <w:t xml:space="preserve"> устройства сбора данных</w:t>
      </w:r>
      <w:r w:rsidR="0074623A" w:rsidRPr="00E62FB1">
        <w:rPr>
          <w:rFonts w:ascii="Times New Roman" w:eastAsia="Times New Roman" w:hAnsi="Times New Roman" w:cs="Times New Roman"/>
          <w:b/>
          <w:bCs/>
          <w:sz w:val="12"/>
          <w:szCs w:val="12"/>
        </w:rPr>
        <w:t>. Сделайте пояснения.</w:t>
      </w:r>
    </w:p>
    <w:p w14:paraId="01D4E0AE" w14:textId="3198902C" w:rsidR="002021C8" w:rsidRPr="00E62FB1" w:rsidRDefault="0092570B" w:rsidP="00E62FB1">
      <w:pPr>
        <w:spacing w:after="0" w:line="240" w:lineRule="auto"/>
        <w:jc w:val="both"/>
        <w:rPr>
          <w:rFonts w:ascii="Times New Roman" w:eastAsia="Times New Roman" w:hAnsi="Times New Roman" w:cs="Times New Roman"/>
          <w:sz w:val="12"/>
          <w:szCs w:val="12"/>
        </w:rPr>
      </w:pPr>
      <w:r w:rsidRPr="00E62FB1">
        <w:rPr>
          <w:rFonts w:ascii="Times New Roman" w:eastAsia="Times New Roman" w:hAnsi="Times New Roman" w:cs="Times New Roman"/>
          <w:sz w:val="12"/>
          <w:szCs w:val="12"/>
        </w:rPr>
        <w:t xml:space="preserve">Должен быть: модульным (независимость и взаимозаменяемость однотипных частей), иметь возможность </w:t>
      </w:r>
      <w:r w:rsidR="00DE2A07" w:rsidRPr="00E62FB1">
        <w:rPr>
          <w:rFonts w:ascii="Times New Roman" w:eastAsia="Times New Roman" w:hAnsi="Times New Roman" w:cs="Times New Roman"/>
          <w:sz w:val="12"/>
          <w:szCs w:val="12"/>
        </w:rPr>
        <w:t>функционального расширения путём добавления новых модулей, обладать современными интерфейсами для взаимодействия частей друг с другом и внешними устройствами, структурно должен удовлетворять приведённой ниже схеме:</w:t>
      </w:r>
    </w:p>
    <w:p w14:paraId="713F3577" w14:textId="2B56F9EB" w:rsidR="002021C8" w:rsidRPr="00E62FB1" w:rsidRDefault="00C550DC" w:rsidP="00E62FB1">
      <w:pPr>
        <w:spacing w:after="0" w:line="240" w:lineRule="auto"/>
        <w:jc w:val="both"/>
        <w:rPr>
          <w:rFonts w:ascii="Times New Roman" w:eastAsia="Times New Roman" w:hAnsi="Times New Roman" w:cs="Times New Roman"/>
          <w:sz w:val="12"/>
          <w:szCs w:val="12"/>
        </w:rPr>
      </w:pPr>
      <w:r w:rsidRPr="00E62FB1">
        <w:rPr>
          <w:noProof/>
          <w:sz w:val="12"/>
          <w:szCs w:val="12"/>
        </w:rPr>
        <w:drawing>
          <wp:inline distT="0" distB="0" distL="0" distR="0" wp14:anchorId="739802E0" wp14:editId="367ED583">
            <wp:extent cx="2160000" cy="1055641"/>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160000" cy="1055641"/>
                    </a:xfrm>
                    <a:prstGeom prst="rect">
                      <a:avLst/>
                    </a:prstGeom>
                  </pic:spPr>
                </pic:pic>
              </a:graphicData>
            </a:graphic>
          </wp:inline>
        </w:drawing>
      </w:r>
    </w:p>
    <w:p w14:paraId="42BE8277" w14:textId="5B0795D0" w:rsidR="00C550DC" w:rsidRPr="00E62FB1" w:rsidRDefault="00C550DC" w:rsidP="00E62FB1">
      <w:pPr>
        <w:spacing w:after="0" w:line="240" w:lineRule="auto"/>
        <w:jc w:val="both"/>
        <w:rPr>
          <w:rFonts w:ascii="Times New Roman" w:eastAsia="Times New Roman" w:hAnsi="Times New Roman" w:cs="Times New Roman"/>
          <w:sz w:val="12"/>
          <w:szCs w:val="12"/>
        </w:rPr>
      </w:pPr>
      <w:r w:rsidRPr="00E62FB1">
        <w:rPr>
          <w:rFonts w:ascii="Times New Roman" w:eastAsia="Times New Roman" w:hAnsi="Times New Roman" w:cs="Times New Roman"/>
          <w:sz w:val="12"/>
          <w:szCs w:val="12"/>
        </w:rPr>
        <w:t>Д – датчик (чувствительный элемент), первичный измерительный преобразователь, непосредственно воспринимающий энергию измеряемой величины;</w:t>
      </w:r>
    </w:p>
    <w:p w14:paraId="4D0B286D" w14:textId="146A1CE5" w:rsidR="00C550DC" w:rsidRPr="00E62FB1" w:rsidRDefault="00C550DC" w:rsidP="00E62FB1">
      <w:pPr>
        <w:spacing w:after="0" w:line="240" w:lineRule="auto"/>
        <w:jc w:val="both"/>
        <w:rPr>
          <w:rFonts w:ascii="Times New Roman" w:eastAsia="Times New Roman" w:hAnsi="Times New Roman" w:cs="Times New Roman"/>
          <w:sz w:val="12"/>
          <w:szCs w:val="12"/>
        </w:rPr>
      </w:pPr>
      <w:r w:rsidRPr="00E62FB1">
        <w:rPr>
          <w:rFonts w:ascii="Times New Roman" w:eastAsia="Times New Roman" w:hAnsi="Times New Roman" w:cs="Times New Roman"/>
          <w:sz w:val="12"/>
          <w:szCs w:val="12"/>
        </w:rPr>
        <w:t xml:space="preserve">НУ </w:t>
      </w:r>
      <w:r w:rsidR="00C6568C" w:rsidRPr="00E62FB1">
        <w:rPr>
          <w:rFonts w:ascii="Times New Roman" w:eastAsia="Times New Roman" w:hAnsi="Times New Roman" w:cs="Times New Roman"/>
          <w:sz w:val="12"/>
          <w:szCs w:val="12"/>
        </w:rPr>
        <w:t>–</w:t>
      </w:r>
      <w:r w:rsidRPr="00E62FB1">
        <w:rPr>
          <w:rFonts w:ascii="Times New Roman" w:eastAsia="Times New Roman" w:hAnsi="Times New Roman" w:cs="Times New Roman"/>
          <w:sz w:val="12"/>
          <w:szCs w:val="12"/>
        </w:rPr>
        <w:t xml:space="preserve"> </w:t>
      </w:r>
      <w:r w:rsidR="00C6568C" w:rsidRPr="00E62FB1">
        <w:rPr>
          <w:rFonts w:ascii="Times New Roman" w:eastAsia="Times New Roman" w:hAnsi="Times New Roman" w:cs="Times New Roman"/>
          <w:sz w:val="12"/>
          <w:szCs w:val="12"/>
        </w:rPr>
        <w:t xml:space="preserve">многоканальное нормализирующее устройство. Его задача формировать сигналы определенного уровня для согласования сигналов датчиков с последующими устройствами. Как правило, в его состав входят мостовые схемы, измерительные усилители, </w:t>
      </w:r>
      <w:proofErr w:type="spellStart"/>
      <w:r w:rsidR="00C6568C" w:rsidRPr="00E62FB1">
        <w:rPr>
          <w:rFonts w:ascii="Times New Roman" w:eastAsia="Times New Roman" w:hAnsi="Times New Roman" w:cs="Times New Roman"/>
          <w:sz w:val="12"/>
          <w:szCs w:val="12"/>
        </w:rPr>
        <w:t>линеаризаторы</w:t>
      </w:r>
      <w:proofErr w:type="spellEnd"/>
      <w:r w:rsidR="00C6568C" w:rsidRPr="00E62FB1">
        <w:rPr>
          <w:rFonts w:ascii="Times New Roman" w:eastAsia="Times New Roman" w:hAnsi="Times New Roman" w:cs="Times New Roman"/>
          <w:sz w:val="12"/>
          <w:szCs w:val="12"/>
        </w:rPr>
        <w:t>, образцовые меры, масштабирующие блоки, фильтры и т. П;</w:t>
      </w:r>
    </w:p>
    <w:p w14:paraId="79862279" w14:textId="5CCBC585" w:rsidR="00C6568C" w:rsidRPr="00E62FB1" w:rsidRDefault="00C6568C" w:rsidP="00E62FB1">
      <w:pPr>
        <w:spacing w:after="0" w:line="240" w:lineRule="auto"/>
        <w:jc w:val="both"/>
        <w:rPr>
          <w:rFonts w:ascii="Times New Roman" w:eastAsia="Times New Roman" w:hAnsi="Times New Roman" w:cs="Times New Roman"/>
          <w:sz w:val="12"/>
          <w:szCs w:val="12"/>
        </w:rPr>
      </w:pPr>
      <w:r w:rsidRPr="00E62FB1">
        <w:rPr>
          <w:rFonts w:ascii="Times New Roman" w:eastAsia="Times New Roman" w:hAnsi="Times New Roman" w:cs="Times New Roman"/>
          <w:sz w:val="12"/>
          <w:szCs w:val="12"/>
          <w:lang w:val="en-US"/>
        </w:rPr>
        <w:t>MUX</w:t>
      </w:r>
      <w:r w:rsidRPr="00E62FB1">
        <w:rPr>
          <w:rFonts w:ascii="Times New Roman" w:eastAsia="Times New Roman" w:hAnsi="Times New Roman" w:cs="Times New Roman"/>
          <w:sz w:val="12"/>
          <w:szCs w:val="12"/>
        </w:rPr>
        <w:t xml:space="preserve"> – </w:t>
      </w:r>
      <w:proofErr w:type="spellStart"/>
      <w:r w:rsidRPr="00E62FB1">
        <w:rPr>
          <w:rFonts w:ascii="Times New Roman" w:eastAsia="Times New Roman" w:hAnsi="Times New Roman" w:cs="Times New Roman"/>
          <w:sz w:val="12"/>
          <w:szCs w:val="12"/>
        </w:rPr>
        <w:t>мультплексор</w:t>
      </w:r>
      <w:proofErr w:type="spellEnd"/>
      <w:r w:rsidRPr="00E62FB1">
        <w:rPr>
          <w:rFonts w:ascii="Times New Roman" w:eastAsia="Times New Roman" w:hAnsi="Times New Roman" w:cs="Times New Roman"/>
          <w:sz w:val="12"/>
          <w:szCs w:val="12"/>
        </w:rPr>
        <w:t>, объединяющий нормализованные сигналы нескольких каналов в один групповой сигнал;</w:t>
      </w:r>
    </w:p>
    <w:p w14:paraId="106558EF" w14:textId="034CC4B5" w:rsidR="00C6568C" w:rsidRPr="00E62FB1" w:rsidRDefault="00C6568C" w:rsidP="00E62FB1">
      <w:pPr>
        <w:spacing w:after="0" w:line="240" w:lineRule="auto"/>
        <w:jc w:val="both"/>
        <w:rPr>
          <w:rFonts w:ascii="Times New Roman" w:eastAsia="Times New Roman" w:hAnsi="Times New Roman" w:cs="Times New Roman"/>
          <w:sz w:val="12"/>
          <w:szCs w:val="12"/>
        </w:rPr>
      </w:pPr>
      <w:r w:rsidRPr="00E62FB1">
        <w:rPr>
          <w:rFonts w:ascii="Times New Roman" w:eastAsia="Times New Roman" w:hAnsi="Times New Roman" w:cs="Times New Roman"/>
          <w:sz w:val="12"/>
          <w:szCs w:val="12"/>
        </w:rPr>
        <w:t>АЦП – преобразователь группового аналогового сигнала в цифровой поток данных;</w:t>
      </w:r>
    </w:p>
    <w:p w14:paraId="515E0EBD" w14:textId="5369E66B" w:rsidR="00C6568C" w:rsidRPr="00E62FB1" w:rsidRDefault="00C6568C" w:rsidP="00E62FB1">
      <w:pPr>
        <w:spacing w:after="0" w:line="240" w:lineRule="auto"/>
        <w:jc w:val="both"/>
        <w:rPr>
          <w:rFonts w:ascii="Times New Roman" w:eastAsia="Times New Roman" w:hAnsi="Times New Roman" w:cs="Times New Roman"/>
          <w:sz w:val="12"/>
          <w:szCs w:val="12"/>
        </w:rPr>
      </w:pPr>
      <w:r w:rsidRPr="00E62FB1">
        <w:rPr>
          <w:rFonts w:ascii="Times New Roman" w:eastAsia="Times New Roman" w:hAnsi="Times New Roman" w:cs="Times New Roman"/>
          <w:sz w:val="12"/>
          <w:szCs w:val="12"/>
        </w:rPr>
        <w:t>УУ – устройство управления, в задачи которого входит регулировка работы датчиков и НУ,</w:t>
      </w:r>
    </w:p>
    <w:p w14:paraId="3323095B" w14:textId="4A32461F" w:rsidR="00C6568C" w:rsidRPr="00E62FB1" w:rsidRDefault="00C6568C" w:rsidP="00E62FB1">
      <w:pPr>
        <w:spacing w:after="0" w:line="240" w:lineRule="auto"/>
        <w:jc w:val="both"/>
        <w:rPr>
          <w:rFonts w:ascii="Times New Roman" w:eastAsia="Times New Roman" w:hAnsi="Times New Roman" w:cs="Times New Roman"/>
          <w:sz w:val="12"/>
          <w:szCs w:val="12"/>
        </w:rPr>
      </w:pPr>
      <w:r w:rsidRPr="00E62FB1">
        <w:rPr>
          <w:rFonts w:ascii="Times New Roman" w:eastAsia="Times New Roman" w:hAnsi="Times New Roman" w:cs="Times New Roman"/>
          <w:sz w:val="12"/>
          <w:szCs w:val="12"/>
        </w:rPr>
        <w:t>а также коммутация портов мультиплексора;</w:t>
      </w:r>
    </w:p>
    <w:p w14:paraId="05B90070" w14:textId="59A3AF8F" w:rsidR="00C6568C" w:rsidRPr="00E62FB1" w:rsidRDefault="00C6568C" w:rsidP="00E62FB1">
      <w:pPr>
        <w:spacing w:after="0" w:line="240" w:lineRule="auto"/>
        <w:jc w:val="both"/>
        <w:rPr>
          <w:rFonts w:ascii="Times New Roman" w:eastAsia="Times New Roman" w:hAnsi="Times New Roman" w:cs="Times New Roman"/>
          <w:sz w:val="12"/>
          <w:szCs w:val="12"/>
        </w:rPr>
      </w:pPr>
      <w:r w:rsidRPr="00E62FB1">
        <w:rPr>
          <w:rFonts w:ascii="Times New Roman" w:eastAsia="Times New Roman" w:hAnsi="Times New Roman" w:cs="Times New Roman"/>
          <w:sz w:val="12"/>
          <w:szCs w:val="12"/>
        </w:rPr>
        <w:t xml:space="preserve">ИВП – физический интерфейс </w:t>
      </w:r>
      <w:r w:rsidR="0092570B" w:rsidRPr="00E62FB1">
        <w:rPr>
          <w:rFonts w:ascii="Times New Roman" w:eastAsia="Times New Roman" w:hAnsi="Times New Roman" w:cs="Times New Roman"/>
          <w:sz w:val="12"/>
          <w:szCs w:val="12"/>
        </w:rPr>
        <w:t>вычислительной платформы для взаимодействия с ПК, обрабатывающим показания (RS-232, USB, Ethernet и др.)</w:t>
      </w:r>
    </w:p>
    <w:p w14:paraId="01879438" w14:textId="77777777" w:rsidR="00C550DC" w:rsidRPr="00E62FB1" w:rsidRDefault="00C550DC" w:rsidP="00E62FB1">
      <w:pPr>
        <w:spacing w:after="0" w:line="240" w:lineRule="auto"/>
        <w:jc w:val="both"/>
        <w:rPr>
          <w:rFonts w:ascii="Times New Roman" w:eastAsia="Times New Roman" w:hAnsi="Times New Roman" w:cs="Times New Roman"/>
          <w:sz w:val="12"/>
          <w:szCs w:val="12"/>
        </w:rPr>
      </w:pPr>
    </w:p>
    <w:p w14:paraId="0CCEFD6B" w14:textId="7792E054" w:rsidR="00630A5A" w:rsidRPr="00E62FB1" w:rsidRDefault="004D78D0" w:rsidP="00E62FB1">
      <w:pPr>
        <w:spacing w:after="0" w:line="240" w:lineRule="auto"/>
        <w:jc w:val="center"/>
        <w:rPr>
          <w:rFonts w:ascii="Times New Roman" w:eastAsia="Times New Roman" w:hAnsi="Times New Roman" w:cs="Times New Roman"/>
          <w:b/>
          <w:bCs/>
          <w:sz w:val="12"/>
          <w:szCs w:val="12"/>
        </w:rPr>
      </w:pPr>
      <w:r w:rsidRPr="00E62FB1">
        <w:rPr>
          <w:rFonts w:ascii="Times New Roman" w:eastAsia="Times New Roman" w:hAnsi="Times New Roman" w:cs="Times New Roman"/>
          <w:b/>
          <w:bCs/>
          <w:sz w:val="12"/>
          <w:szCs w:val="12"/>
        </w:rPr>
        <w:t>Вопрос №1.</w:t>
      </w:r>
      <w:r w:rsidR="00630A5A" w:rsidRPr="00E62FB1">
        <w:rPr>
          <w:rFonts w:ascii="Times New Roman" w:eastAsia="Times New Roman" w:hAnsi="Times New Roman" w:cs="Times New Roman"/>
          <w:b/>
          <w:bCs/>
          <w:sz w:val="12"/>
          <w:szCs w:val="12"/>
        </w:rPr>
        <w:t xml:space="preserve">3. </w:t>
      </w:r>
      <w:r w:rsidR="009017AF" w:rsidRPr="00E62FB1">
        <w:rPr>
          <w:rFonts w:ascii="Times New Roman" w:eastAsia="Times New Roman" w:hAnsi="Times New Roman" w:cs="Times New Roman"/>
          <w:b/>
          <w:bCs/>
          <w:sz w:val="12"/>
          <w:szCs w:val="12"/>
        </w:rPr>
        <w:t>Раскройте понятие «измерительный преобразователь». Проанализируйте основные технические характеристики измерительных преобразователей.</w:t>
      </w:r>
    </w:p>
    <w:p w14:paraId="58B4FF7C" w14:textId="5FD1756B" w:rsidR="0092570B" w:rsidRPr="00E62FB1" w:rsidRDefault="007B2C23" w:rsidP="00E62FB1">
      <w:pPr>
        <w:spacing w:after="0" w:line="240" w:lineRule="auto"/>
        <w:jc w:val="both"/>
        <w:rPr>
          <w:rFonts w:ascii="Times New Roman" w:eastAsia="Times New Roman" w:hAnsi="Times New Roman" w:cs="Times New Roman"/>
          <w:sz w:val="12"/>
          <w:szCs w:val="12"/>
        </w:rPr>
      </w:pPr>
      <w:r w:rsidRPr="00E62FB1">
        <w:rPr>
          <w:rFonts w:ascii="Times New Roman" w:eastAsia="Times New Roman" w:hAnsi="Times New Roman" w:cs="Times New Roman"/>
          <w:sz w:val="12"/>
          <w:szCs w:val="12"/>
        </w:rPr>
        <w:t xml:space="preserve">ИП – техническое средство, реализующее измерительное преобразование входного сигнала </w:t>
      </w:r>
      <w:r w:rsidRPr="00E62FB1">
        <w:rPr>
          <w:rFonts w:ascii="Times New Roman" w:eastAsia="Times New Roman" w:hAnsi="Times New Roman" w:cs="Times New Roman"/>
          <w:i/>
          <w:iCs/>
          <w:sz w:val="12"/>
          <w:szCs w:val="12"/>
        </w:rPr>
        <w:t>x</w:t>
      </w:r>
      <w:r w:rsidRPr="00E62FB1">
        <w:rPr>
          <w:rFonts w:ascii="Times New Roman" w:eastAsia="Times New Roman" w:hAnsi="Times New Roman" w:cs="Times New Roman"/>
          <w:sz w:val="12"/>
          <w:szCs w:val="12"/>
        </w:rPr>
        <w:t xml:space="preserve"> в выходной сигнал </w:t>
      </w:r>
      <w:r w:rsidRPr="00E62FB1">
        <w:rPr>
          <w:rFonts w:ascii="Times New Roman" w:eastAsia="Times New Roman" w:hAnsi="Times New Roman" w:cs="Times New Roman"/>
          <w:i/>
          <w:iCs/>
          <w:sz w:val="12"/>
          <w:szCs w:val="12"/>
        </w:rPr>
        <w:t>y</w:t>
      </w:r>
      <w:r w:rsidRPr="00E62FB1">
        <w:rPr>
          <w:rFonts w:ascii="Times New Roman" w:eastAsia="Times New Roman" w:hAnsi="Times New Roman" w:cs="Times New Roman"/>
          <w:sz w:val="12"/>
          <w:szCs w:val="12"/>
        </w:rPr>
        <w:t>, информативный, параметр которого с заданной точностью функционально связан с информативным параметром входного сигнала.</w:t>
      </w:r>
    </w:p>
    <w:p w14:paraId="0192837C" w14:textId="31D7724F" w:rsidR="007B2C23" w:rsidRPr="00E62FB1" w:rsidRDefault="007B2C23" w:rsidP="00E62FB1">
      <w:pPr>
        <w:spacing w:after="0" w:line="240" w:lineRule="auto"/>
        <w:jc w:val="both"/>
        <w:rPr>
          <w:rFonts w:ascii="Times New Roman" w:eastAsia="Times New Roman" w:hAnsi="Times New Roman" w:cs="Times New Roman"/>
          <w:sz w:val="12"/>
          <w:szCs w:val="12"/>
        </w:rPr>
      </w:pPr>
      <w:r w:rsidRPr="00E62FB1">
        <w:rPr>
          <w:rFonts w:ascii="Times New Roman" w:eastAsia="Times New Roman" w:hAnsi="Times New Roman" w:cs="Times New Roman"/>
          <w:sz w:val="12"/>
          <w:szCs w:val="12"/>
        </w:rPr>
        <w:t>Основные характеристики ИП:</w:t>
      </w:r>
    </w:p>
    <w:p w14:paraId="1A7D3007" w14:textId="087C98CC" w:rsidR="007B2C23" w:rsidRPr="00E62FB1" w:rsidRDefault="007B2C23" w:rsidP="00E62FB1">
      <w:pPr>
        <w:spacing w:after="0" w:line="240" w:lineRule="auto"/>
        <w:jc w:val="both"/>
        <w:rPr>
          <w:rFonts w:ascii="Times New Roman" w:eastAsia="Times New Roman" w:hAnsi="Times New Roman" w:cs="Times New Roman"/>
          <w:sz w:val="12"/>
          <w:szCs w:val="12"/>
        </w:rPr>
      </w:pPr>
      <w:r w:rsidRPr="00E62FB1">
        <w:rPr>
          <w:rFonts w:ascii="Times New Roman" w:eastAsia="Times New Roman" w:hAnsi="Times New Roman" w:cs="Times New Roman"/>
          <w:sz w:val="12"/>
          <w:szCs w:val="12"/>
          <w:u w:val="single"/>
        </w:rPr>
        <w:t>Номинальная статическая характеристика преобразования</w:t>
      </w:r>
      <w:r w:rsidRPr="00E62FB1">
        <w:rPr>
          <w:rFonts w:ascii="Times New Roman" w:eastAsia="Times New Roman" w:hAnsi="Times New Roman" w:cs="Times New Roman"/>
          <w:sz w:val="12"/>
          <w:szCs w:val="12"/>
        </w:rPr>
        <w:t xml:space="preserve">: устанавливает зависимость y = f(x) информативного параметра выходного сигнала ИП от информативного параметра входного сигнала, называемую </w:t>
      </w:r>
      <w:r w:rsidRPr="00E62FB1">
        <w:rPr>
          <w:rFonts w:ascii="Times New Roman" w:eastAsia="Times New Roman" w:hAnsi="Times New Roman" w:cs="Times New Roman"/>
          <w:sz w:val="12"/>
          <w:szCs w:val="12"/>
          <w:u w:val="single"/>
        </w:rPr>
        <w:t>уравнением преобразования</w:t>
      </w:r>
      <w:r w:rsidRPr="00E62FB1">
        <w:rPr>
          <w:rFonts w:ascii="Times New Roman" w:eastAsia="Times New Roman" w:hAnsi="Times New Roman" w:cs="Times New Roman"/>
          <w:sz w:val="12"/>
          <w:szCs w:val="12"/>
        </w:rPr>
        <w:t>;</w:t>
      </w:r>
    </w:p>
    <w:p w14:paraId="03273768" w14:textId="030E1BE4" w:rsidR="007B2C23" w:rsidRPr="00E62FB1" w:rsidRDefault="007B2C23" w:rsidP="00E62FB1">
      <w:pPr>
        <w:spacing w:after="0" w:line="240" w:lineRule="auto"/>
        <w:jc w:val="both"/>
        <w:rPr>
          <w:rFonts w:ascii="Times New Roman" w:eastAsia="Times New Roman" w:hAnsi="Times New Roman" w:cs="Times New Roman"/>
          <w:sz w:val="12"/>
          <w:szCs w:val="12"/>
        </w:rPr>
      </w:pPr>
      <w:r w:rsidRPr="00E62FB1">
        <w:rPr>
          <w:rFonts w:ascii="Times New Roman" w:eastAsia="Times New Roman" w:hAnsi="Times New Roman" w:cs="Times New Roman"/>
          <w:sz w:val="12"/>
          <w:szCs w:val="12"/>
          <w:u w:val="single"/>
        </w:rPr>
        <w:t>Коэффициент преобразования</w:t>
      </w:r>
      <w:r w:rsidR="002D188C" w:rsidRPr="00E62FB1">
        <w:rPr>
          <w:rFonts w:ascii="Times New Roman" w:eastAsia="Times New Roman" w:hAnsi="Times New Roman" w:cs="Times New Roman"/>
          <w:sz w:val="12"/>
          <w:szCs w:val="12"/>
        </w:rPr>
        <w:t>: характеризует кратность отношения информационного параметра выходного сигнала к входному. В зависимости от типа ИП может быть линейным или нелинейным</w:t>
      </w:r>
      <w:r w:rsidRPr="00E62FB1">
        <w:rPr>
          <w:rFonts w:ascii="Times New Roman" w:eastAsia="Times New Roman" w:hAnsi="Times New Roman" w:cs="Times New Roman"/>
          <w:sz w:val="12"/>
          <w:szCs w:val="12"/>
        </w:rPr>
        <w:t>;</w:t>
      </w:r>
    </w:p>
    <w:p w14:paraId="12853546" w14:textId="2B5DFFF6" w:rsidR="007B2C23" w:rsidRPr="00E62FB1" w:rsidRDefault="007B2C23" w:rsidP="00E62FB1">
      <w:pPr>
        <w:spacing w:after="0" w:line="240" w:lineRule="auto"/>
        <w:jc w:val="both"/>
        <w:rPr>
          <w:rFonts w:ascii="Times New Roman" w:eastAsia="Times New Roman" w:hAnsi="Times New Roman" w:cs="Times New Roman"/>
          <w:sz w:val="12"/>
          <w:szCs w:val="12"/>
        </w:rPr>
      </w:pPr>
      <w:r w:rsidRPr="00E62FB1">
        <w:rPr>
          <w:rFonts w:ascii="Times New Roman" w:eastAsia="Times New Roman" w:hAnsi="Times New Roman" w:cs="Times New Roman"/>
          <w:sz w:val="12"/>
          <w:szCs w:val="12"/>
          <w:u w:val="single"/>
        </w:rPr>
        <w:t>Чувствительность</w:t>
      </w:r>
      <w:r w:rsidR="00851309" w:rsidRPr="00E62FB1">
        <w:rPr>
          <w:rFonts w:ascii="Times New Roman" w:eastAsia="Times New Roman" w:hAnsi="Times New Roman" w:cs="Times New Roman"/>
          <w:sz w:val="12"/>
          <w:szCs w:val="12"/>
        </w:rPr>
        <w:t>: отношение приращения величины выходного сигнала Y к приращению величины входного сигнала X</w:t>
      </w:r>
      <w:r w:rsidRPr="00E62FB1">
        <w:rPr>
          <w:rFonts w:ascii="Times New Roman" w:eastAsia="Times New Roman" w:hAnsi="Times New Roman" w:cs="Times New Roman"/>
          <w:sz w:val="12"/>
          <w:szCs w:val="12"/>
        </w:rPr>
        <w:t>;</w:t>
      </w:r>
    </w:p>
    <w:p w14:paraId="1B598385" w14:textId="4E80F957" w:rsidR="007B2C23" w:rsidRPr="00E62FB1" w:rsidRDefault="007B2C23" w:rsidP="00E62FB1">
      <w:pPr>
        <w:spacing w:after="0" w:line="240" w:lineRule="auto"/>
        <w:jc w:val="both"/>
        <w:rPr>
          <w:rFonts w:ascii="Times New Roman" w:eastAsia="Times New Roman" w:hAnsi="Times New Roman" w:cs="Times New Roman"/>
          <w:sz w:val="12"/>
          <w:szCs w:val="12"/>
        </w:rPr>
      </w:pPr>
      <w:r w:rsidRPr="00E62FB1">
        <w:rPr>
          <w:rFonts w:ascii="Times New Roman" w:eastAsia="Times New Roman" w:hAnsi="Times New Roman" w:cs="Times New Roman"/>
          <w:sz w:val="12"/>
          <w:szCs w:val="12"/>
          <w:u w:val="single"/>
        </w:rPr>
        <w:t>Диапазон измерений</w:t>
      </w:r>
      <w:r w:rsidR="00851309" w:rsidRPr="00E62FB1">
        <w:rPr>
          <w:rFonts w:ascii="Times New Roman" w:eastAsia="Times New Roman" w:hAnsi="Times New Roman" w:cs="Times New Roman"/>
          <w:sz w:val="12"/>
          <w:szCs w:val="12"/>
        </w:rPr>
        <w:t>: допустимые границы изменения измеряемого входного сигнала, в пределах которых возможна корректная работа нормализующего устройства</w:t>
      </w:r>
      <w:r w:rsidRPr="00E62FB1">
        <w:rPr>
          <w:rFonts w:ascii="Times New Roman" w:eastAsia="Times New Roman" w:hAnsi="Times New Roman" w:cs="Times New Roman"/>
          <w:sz w:val="12"/>
          <w:szCs w:val="12"/>
        </w:rPr>
        <w:t>;</w:t>
      </w:r>
    </w:p>
    <w:p w14:paraId="54173B90" w14:textId="17A457E4" w:rsidR="007B2C23" w:rsidRPr="00E62FB1" w:rsidRDefault="007B2C23" w:rsidP="00E62FB1">
      <w:pPr>
        <w:spacing w:after="0" w:line="240" w:lineRule="auto"/>
        <w:jc w:val="both"/>
        <w:rPr>
          <w:rFonts w:ascii="Times New Roman" w:eastAsia="Times New Roman" w:hAnsi="Times New Roman" w:cs="Times New Roman"/>
          <w:sz w:val="12"/>
          <w:szCs w:val="12"/>
        </w:rPr>
      </w:pPr>
      <w:r w:rsidRPr="00E62FB1">
        <w:rPr>
          <w:rFonts w:ascii="Times New Roman" w:eastAsia="Times New Roman" w:hAnsi="Times New Roman" w:cs="Times New Roman"/>
          <w:sz w:val="12"/>
          <w:szCs w:val="12"/>
          <w:u w:val="single"/>
        </w:rPr>
        <w:t>Быстродействие</w:t>
      </w:r>
      <w:r w:rsidR="00851309" w:rsidRPr="00E62FB1">
        <w:rPr>
          <w:rFonts w:ascii="Times New Roman" w:eastAsia="Times New Roman" w:hAnsi="Times New Roman" w:cs="Times New Roman"/>
          <w:sz w:val="12"/>
          <w:szCs w:val="12"/>
        </w:rPr>
        <w:t>: параметр датчика, позволяющий оценить, как выходная величина следует во времени за изменениями измеряемой величины</w:t>
      </w:r>
      <w:r w:rsidRPr="00E62FB1">
        <w:rPr>
          <w:rFonts w:ascii="Times New Roman" w:eastAsia="Times New Roman" w:hAnsi="Times New Roman" w:cs="Times New Roman"/>
          <w:sz w:val="12"/>
          <w:szCs w:val="12"/>
        </w:rPr>
        <w:t>;</w:t>
      </w:r>
    </w:p>
    <w:p w14:paraId="31491632" w14:textId="4C93107A" w:rsidR="007B2C23" w:rsidRPr="00E62FB1" w:rsidRDefault="007B2C23" w:rsidP="00E62FB1">
      <w:pPr>
        <w:spacing w:after="0" w:line="240" w:lineRule="auto"/>
        <w:jc w:val="both"/>
        <w:rPr>
          <w:rFonts w:ascii="Times New Roman" w:eastAsia="Times New Roman" w:hAnsi="Times New Roman" w:cs="Times New Roman"/>
          <w:sz w:val="12"/>
          <w:szCs w:val="12"/>
        </w:rPr>
      </w:pPr>
      <w:r w:rsidRPr="00E62FB1">
        <w:rPr>
          <w:rFonts w:ascii="Times New Roman" w:eastAsia="Times New Roman" w:hAnsi="Times New Roman" w:cs="Times New Roman"/>
          <w:sz w:val="12"/>
          <w:szCs w:val="12"/>
          <w:u w:val="single"/>
        </w:rPr>
        <w:t>Погрешность измерения</w:t>
      </w:r>
      <w:r w:rsidR="005E045C" w:rsidRPr="00E62FB1">
        <w:rPr>
          <w:rFonts w:ascii="Times New Roman" w:eastAsia="Times New Roman" w:hAnsi="Times New Roman" w:cs="Times New Roman"/>
          <w:sz w:val="12"/>
          <w:szCs w:val="12"/>
        </w:rPr>
        <w:t>: отклонение результата измерения от истинного значения измеряемой величины</w:t>
      </w:r>
      <w:r w:rsidRPr="00E62FB1">
        <w:rPr>
          <w:rFonts w:ascii="Times New Roman" w:eastAsia="Times New Roman" w:hAnsi="Times New Roman" w:cs="Times New Roman"/>
          <w:sz w:val="12"/>
          <w:szCs w:val="12"/>
        </w:rPr>
        <w:t>.</w:t>
      </w:r>
      <w:r w:rsidR="005E045C" w:rsidRPr="00E62FB1">
        <w:rPr>
          <w:rFonts w:ascii="Times New Roman" w:eastAsia="Times New Roman" w:hAnsi="Times New Roman" w:cs="Times New Roman"/>
          <w:sz w:val="12"/>
          <w:szCs w:val="12"/>
        </w:rPr>
        <w:t xml:space="preserve"> Возникает из-за несовершенств измерительной цепи. Её можно оценить лишь приближенно, поскольку истинное значение измеряемой величины неизвестно.</w:t>
      </w:r>
    </w:p>
    <w:p w14:paraId="71EB2562" w14:textId="77777777" w:rsidR="007B2C23" w:rsidRPr="00E62FB1" w:rsidRDefault="007B2C23" w:rsidP="00E62FB1">
      <w:pPr>
        <w:spacing w:after="0" w:line="240" w:lineRule="auto"/>
        <w:jc w:val="both"/>
        <w:rPr>
          <w:rFonts w:ascii="Times New Roman" w:eastAsia="Times New Roman" w:hAnsi="Times New Roman" w:cs="Times New Roman"/>
          <w:sz w:val="12"/>
          <w:szCs w:val="12"/>
        </w:rPr>
      </w:pPr>
    </w:p>
    <w:p w14:paraId="10B7CAD7" w14:textId="40EBF4B5" w:rsidR="00630A5A" w:rsidRPr="00E62FB1" w:rsidRDefault="004D78D0" w:rsidP="00E62FB1">
      <w:pPr>
        <w:spacing w:after="0" w:line="240" w:lineRule="auto"/>
        <w:jc w:val="center"/>
        <w:rPr>
          <w:rFonts w:ascii="Times New Roman" w:eastAsia="Times New Roman" w:hAnsi="Times New Roman" w:cs="Times New Roman"/>
          <w:b/>
          <w:bCs/>
          <w:sz w:val="12"/>
          <w:szCs w:val="12"/>
        </w:rPr>
      </w:pPr>
      <w:r w:rsidRPr="00E62FB1">
        <w:rPr>
          <w:rFonts w:ascii="Times New Roman" w:eastAsia="Times New Roman" w:hAnsi="Times New Roman" w:cs="Times New Roman"/>
          <w:b/>
          <w:bCs/>
          <w:sz w:val="12"/>
          <w:szCs w:val="12"/>
        </w:rPr>
        <w:t>Вопрос №1.</w:t>
      </w:r>
      <w:r w:rsidR="000A6794" w:rsidRPr="00E62FB1">
        <w:rPr>
          <w:rFonts w:ascii="Times New Roman" w:eastAsia="Times New Roman" w:hAnsi="Times New Roman" w:cs="Times New Roman"/>
          <w:b/>
          <w:bCs/>
          <w:sz w:val="12"/>
          <w:szCs w:val="12"/>
        </w:rPr>
        <w:t>4</w:t>
      </w:r>
      <w:r w:rsidR="00630A5A" w:rsidRPr="00E62FB1">
        <w:rPr>
          <w:rFonts w:ascii="Times New Roman" w:eastAsia="Times New Roman" w:hAnsi="Times New Roman" w:cs="Times New Roman"/>
          <w:b/>
          <w:bCs/>
          <w:sz w:val="12"/>
          <w:szCs w:val="12"/>
        </w:rPr>
        <w:t xml:space="preserve">. </w:t>
      </w:r>
      <w:r w:rsidR="000A6794" w:rsidRPr="00E62FB1">
        <w:rPr>
          <w:rFonts w:ascii="Times New Roman" w:eastAsia="Times New Roman" w:hAnsi="Times New Roman" w:cs="Times New Roman"/>
          <w:b/>
          <w:bCs/>
          <w:sz w:val="12"/>
          <w:szCs w:val="12"/>
        </w:rPr>
        <w:t>Обоснуйте необходимость выполнения нормализации сигналов с датчиков различных физических величин.</w:t>
      </w:r>
    </w:p>
    <w:p w14:paraId="784AFE07" w14:textId="5E1B6093" w:rsidR="005E045C" w:rsidRPr="00E62FB1" w:rsidRDefault="005E045C" w:rsidP="00E62FB1">
      <w:pPr>
        <w:spacing w:after="0" w:line="240" w:lineRule="auto"/>
        <w:jc w:val="both"/>
        <w:rPr>
          <w:rFonts w:ascii="Times New Roman" w:eastAsia="Times New Roman" w:hAnsi="Times New Roman" w:cs="Times New Roman"/>
          <w:sz w:val="12"/>
          <w:szCs w:val="12"/>
        </w:rPr>
      </w:pPr>
      <w:r w:rsidRPr="00E62FB1">
        <w:rPr>
          <w:rFonts w:ascii="Times New Roman" w:eastAsia="Times New Roman" w:hAnsi="Times New Roman" w:cs="Times New Roman"/>
          <w:sz w:val="12"/>
          <w:szCs w:val="12"/>
        </w:rPr>
        <w:t xml:space="preserve">Нормализация сигналов с датчиков различных физических величин необходима для обеспечения корректной обработки и интерпретации полученных данных. Каждый датчик имеет свою специфику, а следовательно, и свои особенности в передаче данных. </w:t>
      </w:r>
    </w:p>
    <w:p w14:paraId="70005AE9" w14:textId="47DB3B65" w:rsidR="005E045C" w:rsidRPr="00E62FB1" w:rsidRDefault="005E045C" w:rsidP="00E62FB1">
      <w:pPr>
        <w:spacing w:after="0" w:line="240" w:lineRule="auto"/>
        <w:jc w:val="both"/>
        <w:rPr>
          <w:rFonts w:ascii="Times New Roman" w:eastAsia="Times New Roman" w:hAnsi="Times New Roman" w:cs="Times New Roman"/>
          <w:sz w:val="12"/>
          <w:szCs w:val="12"/>
        </w:rPr>
      </w:pPr>
      <w:r w:rsidRPr="00E62FB1">
        <w:rPr>
          <w:rFonts w:ascii="Times New Roman" w:eastAsia="Times New Roman" w:hAnsi="Times New Roman" w:cs="Times New Roman"/>
          <w:sz w:val="12"/>
          <w:szCs w:val="12"/>
        </w:rPr>
        <w:t xml:space="preserve">Нормализация позволяет привести данные от разных датчиков к единому формату, что облегчает их сравнение и анализ. </w:t>
      </w:r>
    </w:p>
    <w:p w14:paraId="6EA89DFE" w14:textId="11BC6AAD" w:rsidR="005E045C" w:rsidRPr="00E62FB1" w:rsidRDefault="005E045C" w:rsidP="00E62FB1">
      <w:pPr>
        <w:spacing w:after="0" w:line="240" w:lineRule="auto"/>
        <w:jc w:val="both"/>
        <w:rPr>
          <w:rFonts w:ascii="Times New Roman" w:eastAsia="Times New Roman" w:hAnsi="Times New Roman" w:cs="Times New Roman"/>
          <w:sz w:val="12"/>
          <w:szCs w:val="12"/>
        </w:rPr>
      </w:pPr>
      <w:r w:rsidRPr="00E62FB1">
        <w:rPr>
          <w:rFonts w:ascii="Times New Roman" w:eastAsia="Times New Roman" w:hAnsi="Times New Roman" w:cs="Times New Roman"/>
          <w:sz w:val="12"/>
          <w:szCs w:val="12"/>
        </w:rPr>
        <w:t xml:space="preserve">Нормализация позволяет устранить ошибки, </w:t>
      </w:r>
      <w:r w:rsidR="00B64F48" w:rsidRPr="00E62FB1">
        <w:rPr>
          <w:rFonts w:ascii="Times New Roman" w:eastAsia="Times New Roman" w:hAnsi="Times New Roman" w:cs="Times New Roman"/>
          <w:sz w:val="12"/>
          <w:szCs w:val="12"/>
        </w:rPr>
        <w:t>вызванные наличием</w:t>
      </w:r>
      <w:r w:rsidRPr="00E62FB1">
        <w:rPr>
          <w:rFonts w:ascii="Times New Roman" w:eastAsia="Times New Roman" w:hAnsi="Times New Roman" w:cs="Times New Roman"/>
          <w:sz w:val="12"/>
          <w:szCs w:val="12"/>
        </w:rPr>
        <w:t xml:space="preserve"> помех в получаемых данных. Она позволяет выделить сигналы от источников, а также увеличить их отношение к шуму, что в свою очередь повышает </w:t>
      </w:r>
      <w:r w:rsidR="00B64F48" w:rsidRPr="00E62FB1">
        <w:rPr>
          <w:rFonts w:ascii="Times New Roman" w:eastAsia="Times New Roman" w:hAnsi="Times New Roman" w:cs="Times New Roman"/>
          <w:sz w:val="12"/>
          <w:szCs w:val="12"/>
        </w:rPr>
        <w:t>достоверность</w:t>
      </w:r>
      <w:r w:rsidRPr="00E62FB1">
        <w:rPr>
          <w:rFonts w:ascii="Times New Roman" w:eastAsia="Times New Roman" w:hAnsi="Times New Roman" w:cs="Times New Roman"/>
          <w:sz w:val="12"/>
          <w:szCs w:val="12"/>
        </w:rPr>
        <w:t xml:space="preserve"> получаемых данных.</w:t>
      </w:r>
    </w:p>
    <w:p w14:paraId="7C71F84E" w14:textId="241B5CD7" w:rsidR="005E045C" w:rsidRPr="00E62FB1" w:rsidRDefault="005E045C" w:rsidP="00E62FB1">
      <w:pPr>
        <w:spacing w:after="0" w:line="240" w:lineRule="auto"/>
        <w:jc w:val="both"/>
        <w:rPr>
          <w:rFonts w:ascii="Times New Roman" w:eastAsia="Times New Roman" w:hAnsi="Times New Roman" w:cs="Times New Roman"/>
          <w:sz w:val="12"/>
          <w:szCs w:val="12"/>
        </w:rPr>
      </w:pPr>
      <w:r w:rsidRPr="00E62FB1">
        <w:rPr>
          <w:rFonts w:ascii="Times New Roman" w:eastAsia="Times New Roman" w:hAnsi="Times New Roman" w:cs="Times New Roman"/>
          <w:sz w:val="12"/>
          <w:szCs w:val="12"/>
        </w:rPr>
        <w:t>Основные функции, выполняемые в ходе нормализации:</w:t>
      </w:r>
    </w:p>
    <w:p w14:paraId="48C55CFA" w14:textId="02605009" w:rsidR="005E045C" w:rsidRPr="00E62FB1" w:rsidRDefault="005E045C" w:rsidP="00E62FB1">
      <w:pPr>
        <w:spacing w:after="0" w:line="240" w:lineRule="auto"/>
        <w:jc w:val="both"/>
        <w:rPr>
          <w:rFonts w:ascii="Times New Roman" w:eastAsia="Times New Roman" w:hAnsi="Times New Roman" w:cs="Times New Roman"/>
          <w:sz w:val="12"/>
          <w:szCs w:val="12"/>
        </w:rPr>
      </w:pPr>
      <w:r w:rsidRPr="00E62FB1">
        <w:rPr>
          <w:rFonts w:ascii="Times New Roman" w:eastAsia="Times New Roman" w:hAnsi="Times New Roman" w:cs="Times New Roman"/>
          <w:sz w:val="12"/>
          <w:szCs w:val="12"/>
          <w:u w:val="single"/>
        </w:rPr>
        <w:t>Усиление</w:t>
      </w:r>
      <w:r w:rsidRPr="00E62FB1">
        <w:rPr>
          <w:rFonts w:ascii="Times New Roman" w:eastAsia="Times New Roman" w:hAnsi="Times New Roman" w:cs="Times New Roman"/>
          <w:sz w:val="12"/>
          <w:szCs w:val="12"/>
        </w:rPr>
        <w:t>: для увеличения разрешения и уменьшения шума;</w:t>
      </w:r>
    </w:p>
    <w:p w14:paraId="43EB1D45" w14:textId="66CAF081" w:rsidR="005E045C" w:rsidRPr="00E62FB1" w:rsidRDefault="002F780D" w:rsidP="00E62FB1">
      <w:pPr>
        <w:spacing w:after="0" w:line="240" w:lineRule="auto"/>
        <w:jc w:val="both"/>
        <w:rPr>
          <w:rFonts w:ascii="Times New Roman" w:eastAsia="Times New Roman" w:hAnsi="Times New Roman" w:cs="Times New Roman"/>
          <w:sz w:val="12"/>
          <w:szCs w:val="12"/>
        </w:rPr>
      </w:pPr>
      <w:r w:rsidRPr="00E62FB1">
        <w:rPr>
          <w:rFonts w:ascii="Times New Roman" w:eastAsia="Times New Roman" w:hAnsi="Times New Roman" w:cs="Times New Roman"/>
          <w:sz w:val="12"/>
          <w:szCs w:val="12"/>
          <w:u w:val="single"/>
        </w:rPr>
        <w:t>Изоляция</w:t>
      </w:r>
      <w:r w:rsidRPr="00E62FB1">
        <w:rPr>
          <w:rFonts w:ascii="Times New Roman" w:eastAsia="Times New Roman" w:hAnsi="Times New Roman" w:cs="Times New Roman"/>
          <w:sz w:val="12"/>
          <w:szCs w:val="12"/>
        </w:rPr>
        <w:t>: гальваническая развязка измеряемого сигнала с остальными узлами измерительной системы. Необходима из соображений безопасности и минимизирования влияния на измеряемы сигнал;</w:t>
      </w:r>
    </w:p>
    <w:p w14:paraId="12797E2D" w14:textId="3C7F5CD4" w:rsidR="002F780D" w:rsidRPr="00E62FB1" w:rsidRDefault="002F780D" w:rsidP="00E62FB1">
      <w:pPr>
        <w:spacing w:after="0" w:line="240" w:lineRule="auto"/>
        <w:jc w:val="both"/>
        <w:rPr>
          <w:rFonts w:ascii="Times New Roman" w:eastAsia="Times New Roman" w:hAnsi="Times New Roman" w:cs="Times New Roman"/>
          <w:sz w:val="12"/>
          <w:szCs w:val="12"/>
        </w:rPr>
      </w:pPr>
      <w:r w:rsidRPr="00E62FB1">
        <w:rPr>
          <w:rFonts w:ascii="Times New Roman" w:eastAsia="Times New Roman" w:hAnsi="Times New Roman" w:cs="Times New Roman"/>
          <w:sz w:val="12"/>
          <w:szCs w:val="12"/>
          <w:u w:val="single"/>
        </w:rPr>
        <w:t>Фильтрация</w:t>
      </w:r>
      <w:r w:rsidRPr="00E62FB1">
        <w:rPr>
          <w:rFonts w:ascii="Times New Roman" w:eastAsia="Times New Roman" w:hAnsi="Times New Roman" w:cs="Times New Roman"/>
          <w:sz w:val="12"/>
          <w:szCs w:val="12"/>
        </w:rPr>
        <w:t>: отделение полезного сигнала от шумов и искажений;</w:t>
      </w:r>
    </w:p>
    <w:p w14:paraId="7D191617" w14:textId="7ED13247" w:rsidR="002F780D" w:rsidRPr="00E62FB1" w:rsidRDefault="002F780D" w:rsidP="00E62FB1">
      <w:pPr>
        <w:spacing w:after="0" w:line="240" w:lineRule="auto"/>
        <w:jc w:val="both"/>
        <w:rPr>
          <w:rFonts w:ascii="Times New Roman" w:eastAsia="Times New Roman" w:hAnsi="Times New Roman" w:cs="Times New Roman"/>
          <w:sz w:val="12"/>
          <w:szCs w:val="12"/>
        </w:rPr>
      </w:pPr>
      <w:r w:rsidRPr="00E62FB1">
        <w:rPr>
          <w:rFonts w:ascii="Times New Roman" w:eastAsia="Times New Roman" w:hAnsi="Times New Roman" w:cs="Times New Roman"/>
          <w:sz w:val="12"/>
          <w:szCs w:val="12"/>
          <w:u w:val="single"/>
        </w:rPr>
        <w:t>Линеаризация</w:t>
      </w:r>
      <w:r w:rsidRPr="00E62FB1">
        <w:rPr>
          <w:rFonts w:ascii="Times New Roman" w:eastAsia="Times New Roman" w:hAnsi="Times New Roman" w:cs="Times New Roman"/>
          <w:sz w:val="12"/>
          <w:szCs w:val="12"/>
        </w:rPr>
        <w:t>: преобразование нелинейного отклика на изменения измеряемой физической величины в линейную зависимость (</w:t>
      </w:r>
      <w:proofErr w:type="gramStart"/>
      <w:r w:rsidRPr="00E62FB1">
        <w:rPr>
          <w:rFonts w:ascii="Times New Roman" w:eastAsia="Times New Roman" w:hAnsi="Times New Roman" w:cs="Times New Roman"/>
          <w:sz w:val="12"/>
          <w:szCs w:val="12"/>
        </w:rPr>
        <w:t>по сути</w:t>
      </w:r>
      <w:proofErr w:type="gramEnd"/>
      <w:r w:rsidRPr="00E62FB1">
        <w:rPr>
          <w:rFonts w:ascii="Times New Roman" w:eastAsia="Times New Roman" w:hAnsi="Times New Roman" w:cs="Times New Roman"/>
          <w:sz w:val="12"/>
          <w:szCs w:val="12"/>
        </w:rPr>
        <w:t xml:space="preserve"> компрессия динамического диапазона измеряемой величины).</w:t>
      </w:r>
    </w:p>
    <w:p w14:paraId="63E6A54B" w14:textId="77777777" w:rsidR="005E045C" w:rsidRPr="00E62FB1" w:rsidRDefault="005E045C" w:rsidP="00E62FB1">
      <w:pPr>
        <w:spacing w:after="0" w:line="240" w:lineRule="auto"/>
        <w:jc w:val="both"/>
        <w:rPr>
          <w:rFonts w:ascii="Times New Roman" w:eastAsia="Times New Roman" w:hAnsi="Times New Roman" w:cs="Times New Roman"/>
          <w:sz w:val="12"/>
          <w:szCs w:val="12"/>
        </w:rPr>
      </w:pPr>
    </w:p>
    <w:p w14:paraId="55A7DEBC" w14:textId="22601BB8" w:rsidR="008B67FF" w:rsidRPr="00E62FB1" w:rsidRDefault="004D78D0" w:rsidP="00E62FB1">
      <w:pPr>
        <w:spacing w:after="0" w:line="240" w:lineRule="auto"/>
        <w:jc w:val="center"/>
        <w:rPr>
          <w:rFonts w:ascii="Times New Roman" w:eastAsia="Times New Roman" w:hAnsi="Times New Roman" w:cs="Times New Roman"/>
          <w:b/>
          <w:bCs/>
          <w:sz w:val="12"/>
          <w:szCs w:val="12"/>
        </w:rPr>
      </w:pPr>
      <w:r w:rsidRPr="00E62FB1">
        <w:rPr>
          <w:rFonts w:ascii="Times New Roman" w:eastAsia="Times New Roman" w:hAnsi="Times New Roman" w:cs="Times New Roman"/>
          <w:b/>
          <w:bCs/>
          <w:sz w:val="12"/>
          <w:szCs w:val="12"/>
        </w:rPr>
        <w:t>Вопрос №1.</w:t>
      </w:r>
      <w:r w:rsidR="008B67FF" w:rsidRPr="00E62FB1">
        <w:rPr>
          <w:rFonts w:ascii="Times New Roman" w:eastAsia="Times New Roman" w:hAnsi="Times New Roman" w:cs="Times New Roman"/>
          <w:b/>
          <w:bCs/>
          <w:sz w:val="12"/>
          <w:szCs w:val="12"/>
        </w:rPr>
        <w:t xml:space="preserve">5. </w:t>
      </w:r>
      <w:r w:rsidR="009250AE" w:rsidRPr="00E62FB1">
        <w:rPr>
          <w:rFonts w:ascii="Times New Roman" w:eastAsia="Times New Roman" w:hAnsi="Times New Roman" w:cs="Times New Roman"/>
          <w:b/>
          <w:bCs/>
          <w:sz w:val="12"/>
          <w:szCs w:val="12"/>
        </w:rPr>
        <w:t>Покажите основные особенности подключения и использования датчиков с потенциальным выходом.</w:t>
      </w:r>
    </w:p>
    <w:p w14:paraId="2A934805" w14:textId="5867C998" w:rsidR="00B64F48" w:rsidRPr="00E62FB1" w:rsidRDefault="00B64F48" w:rsidP="00E62FB1">
      <w:pPr>
        <w:spacing w:after="0" w:line="240" w:lineRule="auto"/>
        <w:jc w:val="both"/>
        <w:rPr>
          <w:rFonts w:ascii="Times New Roman" w:eastAsia="Times New Roman" w:hAnsi="Times New Roman" w:cs="Times New Roman"/>
          <w:sz w:val="12"/>
          <w:szCs w:val="12"/>
        </w:rPr>
      </w:pPr>
      <w:r w:rsidRPr="00E62FB1">
        <w:rPr>
          <w:rFonts w:ascii="Times New Roman" w:eastAsia="Times New Roman" w:hAnsi="Times New Roman" w:cs="Times New Roman"/>
          <w:sz w:val="12"/>
          <w:szCs w:val="12"/>
        </w:rPr>
        <w:t>Датчики с потенциальным выходом (источники напряжения</w:t>
      </w:r>
      <w:r w:rsidR="00337723" w:rsidRPr="00E62FB1">
        <w:rPr>
          <w:rFonts w:ascii="Times New Roman" w:eastAsia="Times New Roman" w:hAnsi="Times New Roman" w:cs="Times New Roman"/>
          <w:sz w:val="12"/>
          <w:szCs w:val="12"/>
        </w:rPr>
        <w:t>/потенциала</w:t>
      </w:r>
      <w:r w:rsidRPr="00E62FB1">
        <w:rPr>
          <w:rFonts w:ascii="Times New Roman" w:eastAsia="Times New Roman" w:hAnsi="Times New Roman" w:cs="Times New Roman"/>
          <w:sz w:val="12"/>
          <w:szCs w:val="12"/>
        </w:rPr>
        <w:t xml:space="preserve">) имеют выходной сигнал в виде напряжения, </w:t>
      </w:r>
      <w:r w:rsidR="00337723" w:rsidRPr="00E62FB1">
        <w:rPr>
          <w:rFonts w:ascii="Times New Roman" w:eastAsia="Times New Roman" w:hAnsi="Times New Roman" w:cs="Times New Roman"/>
          <w:sz w:val="12"/>
          <w:szCs w:val="12"/>
        </w:rPr>
        <w:t>амплитуда которого</w:t>
      </w:r>
      <w:r w:rsidR="00563308" w:rsidRPr="00E62FB1">
        <w:rPr>
          <w:rFonts w:ascii="Times New Roman" w:eastAsia="Times New Roman" w:hAnsi="Times New Roman" w:cs="Times New Roman"/>
          <w:sz w:val="12"/>
          <w:szCs w:val="12"/>
        </w:rPr>
        <w:t xml:space="preserve"> пропорциональна измеряемой</w:t>
      </w:r>
      <w:r w:rsidRPr="00E62FB1">
        <w:rPr>
          <w:rFonts w:ascii="Times New Roman" w:eastAsia="Times New Roman" w:hAnsi="Times New Roman" w:cs="Times New Roman"/>
          <w:sz w:val="12"/>
          <w:szCs w:val="12"/>
        </w:rPr>
        <w:t xml:space="preserve"> физическ</w:t>
      </w:r>
      <w:r w:rsidR="00563308" w:rsidRPr="00E62FB1">
        <w:rPr>
          <w:rFonts w:ascii="Times New Roman" w:eastAsia="Times New Roman" w:hAnsi="Times New Roman" w:cs="Times New Roman"/>
          <w:sz w:val="12"/>
          <w:szCs w:val="12"/>
        </w:rPr>
        <w:t>ой</w:t>
      </w:r>
      <w:r w:rsidRPr="00E62FB1">
        <w:rPr>
          <w:rFonts w:ascii="Times New Roman" w:eastAsia="Times New Roman" w:hAnsi="Times New Roman" w:cs="Times New Roman"/>
          <w:sz w:val="12"/>
          <w:szCs w:val="12"/>
        </w:rPr>
        <w:t xml:space="preserve"> величин</w:t>
      </w:r>
      <w:r w:rsidR="00563308" w:rsidRPr="00E62FB1">
        <w:rPr>
          <w:rFonts w:ascii="Times New Roman" w:eastAsia="Times New Roman" w:hAnsi="Times New Roman" w:cs="Times New Roman"/>
          <w:sz w:val="12"/>
          <w:szCs w:val="12"/>
        </w:rPr>
        <w:t>е</w:t>
      </w:r>
      <w:r w:rsidR="00337723" w:rsidRPr="00E62FB1">
        <w:rPr>
          <w:rFonts w:ascii="Times New Roman" w:eastAsia="Times New Roman" w:hAnsi="Times New Roman" w:cs="Times New Roman"/>
          <w:sz w:val="12"/>
          <w:szCs w:val="12"/>
        </w:rPr>
        <w:t xml:space="preserve"> (температур</w:t>
      </w:r>
      <w:r w:rsidR="00563308" w:rsidRPr="00E62FB1">
        <w:rPr>
          <w:rFonts w:ascii="Times New Roman" w:eastAsia="Times New Roman" w:hAnsi="Times New Roman" w:cs="Times New Roman"/>
          <w:sz w:val="12"/>
          <w:szCs w:val="12"/>
        </w:rPr>
        <w:t>е</w:t>
      </w:r>
      <w:r w:rsidR="00337723" w:rsidRPr="00E62FB1">
        <w:rPr>
          <w:rFonts w:ascii="Times New Roman" w:eastAsia="Times New Roman" w:hAnsi="Times New Roman" w:cs="Times New Roman"/>
          <w:sz w:val="12"/>
          <w:szCs w:val="12"/>
        </w:rPr>
        <w:t>, давлени</w:t>
      </w:r>
      <w:r w:rsidR="00563308" w:rsidRPr="00E62FB1">
        <w:rPr>
          <w:rFonts w:ascii="Times New Roman" w:eastAsia="Times New Roman" w:hAnsi="Times New Roman" w:cs="Times New Roman"/>
          <w:sz w:val="12"/>
          <w:szCs w:val="12"/>
        </w:rPr>
        <w:t>ю</w:t>
      </w:r>
      <w:r w:rsidR="00337723" w:rsidRPr="00E62FB1">
        <w:rPr>
          <w:rFonts w:ascii="Times New Roman" w:eastAsia="Times New Roman" w:hAnsi="Times New Roman" w:cs="Times New Roman"/>
          <w:sz w:val="12"/>
          <w:szCs w:val="12"/>
        </w:rPr>
        <w:t xml:space="preserve"> и </w:t>
      </w:r>
      <w:proofErr w:type="spellStart"/>
      <w:r w:rsidR="00337723" w:rsidRPr="00E62FB1">
        <w:rPr>
          <w:rFonts w:ascii="Times New Roman" w:eastAsia="Times New Roman" w:hAnsi="Times New Roman" w:cs="Times New Roman"/>
          <w:sz w:val="12"/>
          <w:szCs w:val="12"/>
        </w:rPr>
        <w:t>пр</w:t>
      </w:r>
      <w:proofErr w:type="spellEnd"/>
      <w:r w:rsidR="00337723" w:rsidRPr="00E62FB1">
        <w:rPr>
          <w:rFonts w:ascii="Times New Roman" w:eastAsia="Times New Roman" w:hAnsi="Times New Roman" w:cs="Times New Roman"/>
          <w:sz w:val="12"/>
          <w:szCs w:val="12"/>
        </w:rPr>
        <w:t>)</w:t>
      </w:r>
      <w:r w:rsidRPr="00E62FB1">
        <w:rPr>
          <w:rFonts w:ascii="Times New Roman" w:eastAsia="Times New Roman" w:hAnsi="Times New Roman" w:cs="Times New Roman"/>
          <w:sz w:val="12"/>
          <w:szCs w:val="12"/>
        </w:rPr>
        <w:t>. Основные особенности подключения и использования таких датчиков:</w:t>
      </w:r>
    </w:p>
    <w:p w14:paraId="55479F53" w14:textId="15B9FE40" w:rsidR="00B64F48" w:rsidRPr="00E62FB1" w:rsidRDefault="00337723" w:rsidP="00E62FB1">
      <w:pPr>
        <w:spacing w:after="0" w:line="240" w:lineRule="auto"/>
        <w:jc w:val="both"/>
        <w:rPr>
          <w:rFonts w:ascii="Times New Roman" w:eastAsia="Times New Roman" w:hAnsi="Times New Roman" w:cs="Times New Roman"/>
          <w:sz w:val="12"/>
          <w:szCs w:val="12"/>
        </w:rPr>
      </w:pPr>
      <w:r w:rsidRPr="00E62FB1">
        <w:rPr>
          <w:rFonts w:ascii="Times New Roman" w:eastAsia="Times New Roman" w:hAnsi="Times New Roman" w:cs="Times New Roman"/>
          <w:sz w:val="12"/>
          <w:szCs w:val="12"/>
        </w:rPr>
        <w:t>Т</w:t>
      </w:r>
      <w:r w:rsidR="00B64F48" w:rsidRPr="00E62FB1">
        <w:rPr>
          <w:rFonts w:ascii="Times New Roman" w:eastAsia="Times New Roman" w:hAnsi="Times New Roman" w:cs="Times New Roman"/>
          <w:sz w:val="12"/>
          <w:szCs w:val="12"/>
        </w:rPr>
        <w:t>ребуют стабильного питания</w:t>
      </w:r>
      <w:r w:rsidR="00414176" w:rsidRPr="00E62FB1">
        <w:rPr>
          <w:rFonts w:ascii="Times New Roman" w:eastAsia="Times New Roman" w:hAnsi="Times New Roman" w:cs="Times New Roman"/>
          <w:sz w:val="12"/>
          <w:szCs w:val="12"/>
        </w:rPr>
        <w:t xml:space="preserve"> (оно оказывает непосредственное влияние на измеряемую величину)</w:t>
      </w:r>
      <w:r w:rsidRPr="00E62FB1">
        <w:rPr>
          <w:rFonts w:ascii="Times New Roman" w:eastAsia="Times New Roman" w:hAnsi="Times New Roman" w:cs="Times New Roman"/>
          <w:sz w:val="12"/>
          <w:szCs w:val="12"/>
        </w:rPr>
        <w:t>;</w:t>
      </w:r>
    </w:p>
    <w:p w14:paraId="19274CA1" w14:textId="371E7932" w:rsidR="00337723" w:rsidRPr="00E62FB1" w:rsidRDefault="00337723" w:rsidP="00E62FB1">
      <w:pPr>
        <w:spacing w:after="0" w:line="240" w:lineRule="auto"/>
        <w:jc w:val="both"/>
        <w:rPr>
          <w:rFonts w:ascii="Times New Roman" w:eastAsia="Times New Roman" w:hAnsi="Times New Roman" w:cs="Times New Roman"/>
          <w:sz w:val="12"/>
          <w:szCs w:val="12"/>
        </w:rPr>
      </w:pPr>
      <w:r w:rsidRPr="00E62FB1">
        <w:rPr>
          <w:rFonts w:ascii="Times New Roman" w:eastAsia="Times New Roman" w:hAnsi="Times New Roman" w:cs="Times New Roman"/>
          <w:sz w:val="12"/>
          <w:szCs w:val="12"/>
        </w:rPr>
        <w:t>Сильнее прочих датчиков чувствительны к синфазным помехам из чего следует необходимость экранирования линии, соединяющей датчик с нормализующим устройством;</w:t>
      </w:r>
    </w:p>
    <w:p w14:paraId="271C3567" w14:textId="2327FD1B" w:rsidR="00337723" w:rsidRPr="00E62FB1" w:rsidRDefault="00337723" w:rsidP="00E62FB1">
      <w:pPr>
        <w:spacing w:after="0" w:line="240" w:lineRule="auto"/>
        <w:jc w:val="both"/>
        <w:rPr>
          <w:rFonts w:ascii="Times New Roman" w:eastAsia="Times New Roman" w:hAnsi="Times New Roman" w:cs="Times New Roman"/>
          <w:sz w:val="12"/>
          <w:szCs w:val="12"/>
        </w:rPr>
      </w:pPr>
      <w:r w:rsidRPr="00E62FB1">
        <w:rPr>
          <w:rFonts w:ascii="Times New Roman" w:eastAsia="Times New Roman" w:hAnsi="Times New Roman" w:cs="Times New Roman"/>
          <w:sz w:val="12"/>
          <w:szCs w:val="12"/>
        </w:rPr>
        <w:t>Как правило требуют заземления и гальванической развязки с остальными узлами измерительной системы (минимизация влияния по</w:t>
      </w:r>
      <w:r w:rsidR="00414176" w:rsidRPr="00E62FB1">
        <w:rPr>
          <w:rFonts w:ascii="Times New Roman" w:eastAsia="Times New Roman" w:hAnsi="Times New Roman" w:cs="Times New Roman"/>
          <w:sz w:val="12"/>
          <w:szCs w:val="12"/>
        </w:rPr>
        <w:t>м</w:t>
      </w:r>
      <w:r w:rsidRPr="00E62FB1">
        <w:rPr>
          <w:rFonts w:ascii="Times New Roman" w:eastAsia="Times New Roman" w:hAnsi="Times New Roman" w:cs="Times New Roman"/>
          <w:sz w:val="12"/>
          <w:szCs w:val="12"/>
        </w:rPr>
        <w:t>ех)</w:t>
      </w:r>
      <w:r w:rsidR="00563308" w:rsidRPr="00E62FB1">
        <w:rPr>
          <w:rFonts w:ascii="Times New Roman" w:eastAsia="Times New Roman" w:hAnsi="Times New Roman" w:cs="Times New Roman"/>
          <w:sz w:val="12"/>
          <w:szCs w:val="12"/>
        </w:rPr>
        <w:t>;</w:t>
      </w:r>
    </w:p>
    <w:p w14:paraId="0CAAC6FC" w14:textId="3343DA9B" w:rsidR="00563308" w:rsidRPr="00E62FB1" w:rsidRDefault="00563308" w:rsidP="00E62FB1">
      <w:pPr>
        <w:spacing w:after="0" w:line="240" w:lineRule="auto"/>
        <w:jc w:val="both"/>
        <w:rPr>
          <w:rFonts w:ascii="Times New Roman" w:eastAsia="Times New Roman" w:hAnsi="Times New Roman" w:cs="Times New Roman"/>
          <w:sz w:val="12"/>
          <w:szCs w:val="12"/>
        </w:rPr>
      </w:pPr>
      <w:r w:rsidRPr="00E62FB1">
        <w:rPr>
          <w:rFonts w:ascii="Times New Roman" w:eastAsia="Times New Roman" w:hAnsi="Times New Roman" w:cs="Times New Roman"/>
          <w:sz w:val="12"/>
          <w:szCs w:val="12"/>
        </w:rPr>
        <w:t>Имеют высокое выходное сопротивление и как следствие слабую нагрузочную способность. По этой причине в качестве первого узла нормализующего устройства для таких датчиков используется операционный усилитель, включенный по одной из ниже представленных схем:</w:t>
      </w:r>
    </w:p>
    <w:tbl>
      <w:tblPr>
        <w:tblStyle w:val="a4"/>
        <w:tblW w:w="0" w:type="auto"/>
        <w:tblLook w:val="04A0" w:firstRow="1" w:lastRow="0" w:firstColumn="1" w:lastColumn="0" w:noHBand="0" w:noVBand="1"/>
      </w:tblPr>
      <w:tblGrid>
        <w:gridCol w:w="1926"/>
        <w:gridCol w:w="1188"/>
      </w:tblGrid>
      <w:tr w:rsidR="00563308" w:rsidRPr="00E62FB1" w14:paraId="19EE4E2F" w14:textId="6C98E28C" w:rsidTr="00414176">
        <w:tc>
          <w:tcPr>
            <w:tcW w:w="1926" w:type="dxa"/>
          </w:tcPr>
          <w:p w14:paraId="1F3D9E4A" w14:textId="77777777" w:rsidR="00563308" w:rsidRPr="00E62FB1" w:rsidRDefault="00563308" w:rsidP="00E62FB1">
            <w:pPr>
              <w:jc w:val="both"/>
              <w:rPr>
                <w:rFonts w:ascii="Times New Roman" w:eastAsia="Times New Roman" w:hAnsi="Times New Roman" w:cs="Times New Roman"/>
                <w:sz w:val="12"/>
                <w:szCs w:val="12"/>
              </w:rPr>
            </w:pPr>
            <w:r w:rsidRPr="00E62FB1">
              <w:rPr>
                <w:noProof/>
                <w:sz w:val="12"/>
                <w:szCs w:val="12"/>
              </w:rPr>
              <w:drawing>
                <wp:inline distT="0" distB="0" distL="0" distR="0" wp14:anchorId="13E64EF1" wp14:editId="056F3EB5">
                  <wp:extent cx="1080000" cy="553680"/>
                  <wp:effectExtent l="0" t="0" r="635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080000" cy="553680"/>
                          </a:xfrm>
                          <a:prstGeom prst="rect">
                            <a:avLst/>
                          </a:prstGeom>
                        </pic:spPr>
                      </pic:pic>
                    </a:graphicData>
                  </a:graphic>
                </wp:inline>
              </w:drawing>
            </w:r>
          </w:p>
        </w:tc>
        <w:tc>
          <w:tcPr>
            <w:tcW w:w="1188" w:type="dxa"/>
          </w:tcPr>
          <w:p w14:paraId="7607CCB6" w14:textId="77777777" w:rsidR="00563308" w:rsidRPr="00E62FB1" w:rsidRDefault="00563308" w:rsidP="00E62FB1">
            <w:pPr>
              <w:jc w:val="both"/>
              <w:rPr>
                <w:rFonts w:ascii="Times New Roman" w:hAnsi="Times New Roman" w:cs="Times New Roman"/>
                <w:noProof/>
                <w:sz w:val="12"/>
                <w:szCs w:val="12"/>
              </w:rPr>
            </w:pPr>
            <w:r w:rsidRPr="00E62FB1">
              <w:rPr>
                <w:rFonts w:ascii="Times New Roman" w:hAnsi="Times New Roman" w:cs="Times New Roman"/>
                <w:noProof/>
                <w:sz w:val="12"/>
                <w:szCs w:val="12"/>
              </w:rPr>
              <w:t>Без отделения постоянной составляющей</w:t>
            </w:r>
          </w:p>
          <w:p w14:paraId="4038155D" w14:textId="1AC353AB" w:rsidR="00563308" w:rsidRPr="00E62FB1" w:rsidRDefault="00563308" w:rsidP="00E62FB1">
            <w:pPr>
              <w:jc w:val="both"/>
              <w:rPr>
                <w:rFonts w:ascii="Times New Roman" w:hAnsi="Times New Roman" w:cs="Times New Roman"/>
                <w:noProof/>
                <w:sz w:val="12"/>
                <w:szCs w:val="12"/>
              </w:rPr>
            </w:pPr>
            <w:r w:rsidRPr="00E62FB1">
              <w:rPr>
                <w:rFonts w:ascii="Times New Roman" w:hAnsi="Times New Roman" w:cs="Times New Roman"/>
                <w:noProof/>
                <w:sz w:val="12"/>
                <w:szCs w:val="12"/>
              </w:rPr>
              <w:t>Uвых = Ux(1 + R2/R1)</w:t>
            </w:r>
          </w:p>
        </w:tc>
      </w:tr>
      <w:tr w:rsidR="00563308" w:rsidRPr="00E62FB1" w14:paraId="5DA91197" w14:textId="4298580B" w:rsidTr="00414176">
        <w:tc>
          <w:tcPr>
            <w:tcW w:w="1926" w:type="dxa"/>
          </w:tcPr>
          <w:p w14:paraId="663A179F" w14:textId="77777777" w:rsidR="00563308" w:rsidRPr="00E62FB1" w:rsidRDefault="00563308" w:rsidP="00E62FB1">
            <w:pPr>
              <w:jc w:val="both"/>
              <w:rPr>
                <w:rFonts w:ascii="Times New Roman" w:eastAsia="Times New Roman" w:hAnsi="Times New Roman" w:cs="Times New Roman"/>
                <w:sz w:val="12"/>
                <w:szCs w:val="12"/>
              </w:rPr>
            </w:pPr>
            <w:r w:rsidRPr="00E62FB1">
              <w:rPr>
                <w:noProof/>
                <w:sz w:val="12"/>
                <w:szCs w:val="12"/>
              </w:rPr>
              <w:drawing>
                <wp:inline distT="0" distB="0" distL="0" distR="0" wp14:anchorId="17C5605A" wp14:editId="0A0E11D3">
                  <wp:extent cx="1080000" cy="554950"/>
                  <wp:effectExtent l="0" t="0" r="635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080000" cy="554950"/>
                          </a:xfrm>
                          <a:prstGeom prst="rect">
                            <a:avLst/>
                          </a:prstGeom>
                        </pic:spPr>
                      </pic:pic>
                    </a:graphicData>
                  </a:graphic>
                </wp:inline>
              </w:drawing>
            </w:r>
          </w:p>
        </w:tc>
        <w:tc>
          <w:tcPr>
            <w:tcW w:w="1188" w:type="dxa"/>
          </w:tcPr>
          <w:p w14:paraId="58D8A79A" w14:textId="7FB50328" w:rsidR="00563308" w:rsidRPr="00E62FB1" w:rsidRDefault="00563308" w:rsidP="00E62FB1">
            <w:pPr>
              <w:jc w:val="both"/>
              <w:rPr>
                <w:rFonts w:ascii="Times New Roman" w:hAnsi="Times New Roman" w:cs="Times New Roman"/>
                <w:noProof/>
                <w:sz w:val="12"/>
                <w:szCs w:val="12"/>
              </w:rPr>
            </w:pPr>
            <w:r w:rsidRPr="00E62FB1">
              <w:rPr>
                <w:rFonts w:ascii="Times New Roman" w:hAnsi="Times New Roman" w:cs="Times New Roman"/>
                <w:noProof/>
                <w:sz w:val="12"/>
                <w:szCs w:val="12"/>
              </w:rPr>
              <w:t>С отделением постоянной составляющей</w:t>
            </w:r>
          </w:p>
          <w:p w14:paraId="69766DDE" w14:textId="0AA298CA" w:rsidR="00563308" w:rsidRPr="00E62FB1" w:rsidRDefault="00563308" w:rsidP="00E62FB1">
            <w:pPr>
              <w:jc w:val="both"/>
              <w:rPr>
                <w:rFonts w:ascii="Times New Roman" w:hAnsi="Times New Roman" w:cs="Times New Roman"/>
                <w:noProof/>
                <w:sz w:val="12"/>
                <w:szCs w:val="12"/>
              </w:rPr>
            </w:pPr>
            <w:r w:rsidRPr="00E62FB1">
              <w:rPr>
                <w:rFonts w:ascii="Times New Roman" w:hAnsi="Times New Roman" w:cs="Times New Roman"/>
                <w:noProof/>
                <w:sz w:val="12"/>
                <w:szCs w:val="12"/>
              </w:rPr>
              <w:t>Uвых = Ux(1 + R2/R1)</w:t>
            </w:r>
          </w:p>
        </w:tc>
      </w:tr>
      <w:tr w:rsidR="00563308" w:rsidRPr="00E62FB1" w14:paraId="48CDA2AB" w14:textId="7F61CF9C" w:rsidTr="00414176">
        <w:tc>
          <w:tcPr>
            <w:tcW w:w="1926" w:type="dxa"/>
          </w:tcPr>
          <w:p w14:paraId="3A14BE19" w14:textId="77777777" w:rsidR="00563308" w:rsidRPr="00E62FB1" w:rsidRDefault="00563308" w:rsidP="00E62FB1">
            <w:pPr>
              <w:jc w:val="both"/>
              <w:rPr>
                <w:rFonts w:ascii="Times New Roman" w:eastAsia="Times New Roman" w:hAnsi="Times New Roman" w:cs="Times New Roman"/>
                <w:sz w:val="12"/>
                <w:szCs w:val="12"/>
              </w:rPr>
            </w:pPr>
            <w:r w:rsidRPr="00E62FB1">
              <w:rPr>
                <w:noProof/>
                <w:sz w:val="12"/>
                <w:szCs w:val="12"/>
              </w:rPr>
              <w:drawing>
                <wp:inline distT="0" distB="0" distL="0" distR="0" wp14:anchorId="58CE76CF" wp14:editId="03B0D505">
                  <wp:extent cx="1080000" cy="567880"/>
                  <wp:effectExtent l="0" t="0" r="6350" b="381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080000" cy="567880"/>
                          </a:xfrm>
                          <a:prstGeom prst="rect">
                            <a:avLst/>
                          </a:prstGeom>
                        </pic:spPr>
                      </pic:pic>
                    </a:graphicData>
                  </a:graphic>
                </wp:inline>
              </w:drawing>
            </w:r>
          </w:p>
        </w:tc>
        <w:tc>
          <w:tcPr>
            <w:tcW w:w="1188" w:type="dxa"/>
          </w:tcPr>
          <w:p w14:paraId="45B1A397" w14:textId="753B2A9B" w:rsidR="00563308" w:rsidRPr="00E62FB1" w:rsidRDefault="00563308" w:rsidP="00E62FB1">
            <w:pPr>
              <w:jc w:val="both"/>
              <w:rPr>
                <w:rFonts w:ascii="Times New Roman" w:hAnsi="Times New Roman" w:cs="Times New Roman"/>
                <w:noProof/>
                <w:sz w:val="12"/>
                <w:szCs w:val="12"/>
              </w:rPr>
            </w:pPr>
            <w:r w:rsidRPr="00E62FB1">
              <w:rPr>
                <w:rFonts w:ascii="Times New Roman" w:hAnsi="Times New Roman" w:cs="Times New Roman"/>
                <w:noProof/>
                <w:sz w:val="12"/>
                <w:szCs w:val="12"/>
              </w:rPr>
              <w:t>Для согласования с низкоомной нагрузкой</w:t>
            </w:r>
          </w:p>
          <w:p w14:paraId="66669E70" w14:textId="35CAF1F9" w:rsidR="00563308" w:rsidRPr="00E62FB1" w:rsidRDefault="00563308" w:rsidP="00E62FB1">
            <w:pPr>
              <w:jc w:val="both"/>
              <w:rPr>
                <w:rFonts w:ascii="Times New Roman" w:hAnsi="Times New Roman" w:cs="Times New Roman"/>
                <w:noProof/>
                <w:sz w:val="12"/>
                <w:szCs w:val="12"/>
              </w:rPr>
            </w:pPr>
            <w:r w:rsidRPr="00E62FB1">
              <w:rPr>
                <w:rFonts w:ascii="Times New Roman" w:hAnsi="Times New Roman" w:cs="Times New Roman"/>
                <w:noProof/>
                <w:sz w:val="12"/>
                <w:szCs w:val="12"/>
              </w:rPr>
              <w:t>Uвых = Ux</w:t>
            </w:r>
          </w:p>
        </w:tc>
      </w:tr>
    </w:tbl>
    <w:p w14:paraId="37B80CFE" w14:textId="343F7696" w:rsidR="00B64F48" w:rsidRPr="00E62FB1" w:rsidRDefault="00AB149D" w:rsidP="00E62FB1">
      <w:pPr>
        <w:spacing w:after="0" w:line="240" w:lineRule="auto"/>
        <w:jc w:val="both"/>
        <w:rPr>
          <w:rFonts w:ascii="Times New Roman" w:eastAsia="Times New Roman" w:hAnsi="Times New Roman" w:cs="Times New Roman"/>
          <w:sz w:val="12"/>
          <w:szCs w:val="12"/>
        </w:rPr>
      </w:pPr>
      <w:r w:rsidRPr="00E62FB1">
        <w:rPr>
          <w:rFonts w:ascii="Times New Roman" w:eastAsia="Times New Roman" w:hAnsi="Times New Roman" w:cs="Times New Roman"/>
          <w:sz w:val="12"/>
          <w:szCs w:val="12"/>
        </w:rPr>
        <w:t>Функционально каждая из представленных схем</w:t>
      </w:r>
      <w:r w:rsidR="002D5CA6" w:rsidRPr="00E62FB1">
        <w:rPr>
          <w:rFonts w:ascii="Times New Roman" w:eastAsia="Times New Roman" w:hAnsi="Times New Roman" w:cs="Times New Roman"/>
          <w:sz w:val="12"/>
          <w:szCs w:val="12"/>
        </w:rPr>
        <w:t xml:space="preserve"> </w:t>
      </w:r>
      <w:r w:rsidRPr="00E62FB1">
        <w:rPr>
          <w:rFonts w:ascii="Times New Roman" w:eastAsia="Times New Roman" w:hAnsi="Times New Roman" w:cs="Times New Roman"/>
          <w:sz w:val="12"/>
          <w:szCs w:val="12"/>
        </w:rPr>
        <w:t>является частным случаем преобразователя напряжение/напряжение:</w:t>
      </w:r>
    </w:p>
    <w:p w14:paraId="7D1F4A9A" w14:textId="2A45F5AC" w:rsidR="00AB149D" w:rsidRPr="00E62FB1" w:rsidRDefault="00AB149D" w:rsidP="00E62FB1">
      <w:pPr>
        <w:spacing w:after="0" w:line="240" w:lineRule="auto"/>
        <w:jc w:val="both"/>
        <w:rPr>
          <w:rFonts w:ascii="Times New Roman" w:eastAsia="Times New Roman" w:hAnsi="Times New Roman" w:cs="Times New Roman"/>
          <w:sz w:val="12"/>
          <w:szCs w:val="12"/>
        </w:rPr>
      </w:pPr>
      <w:r w:rsidRPr="00E62FB1">
        <w:rPr>
          <w:noProof/>
          <w:sz w:val="12"/>
          <w:szCs w:val="12"/>
        </w:rPr>
        <w:drawing>
          <wp:inline distT="0" distB="0" distL="0" distR="0" wp14:anchorId="2A5A1D24" wp14:editId="5E7AC42A">
            <wp:extent cx="1080000" cy="246600"/>
            <wp:effectExtent l="0" t="0" r="6350" b="127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080000" cy="246600"/>
                    </a:xfrm>
                    <a:prstGeom prst="rect">
                      <a:avLst/>
                    </a:prstGeom>
                  </pic:spPr>
                </pic:pic>
              </a:graphicData>
            </a:graphic>
          </wp:inline>
        </w:drawing>
      </w:r>
    </w:p>
    <w:p w14:paraId="58EE86B9" w14:textId="77777777" w:rsidR="00AB149D" w:rsidRPr="00E62FB1" w:rsidRDefault="00AB149D" w:rsidP="00E62FB1">
      <w:pPr>
        <w:spacing w:after="0" w:line="240" w:lineRule="auto"/>
        <w:jc w:val="both"/>
        <w:rPr>
          <w:rFonts w:ascii="Times New Roman" w:eastAsia="Times New Roman" w:hAnsi="Times New Roman" w:cs="Times New Roman"/>
          <w:sz w:val="12"/>
          <w:szCs w:val="12"/>
        </w:rPr>
      </w:pPr>
    </w:p>
    <w:p w14:paraId="43DF305F" w14:textId="3A582D56" w:rsidR="001B5BD2" w:rsidRPr="00E62FB1" w:rsidRDefault="004D78D0" w:rsidP="00E62FB1">
      <w:pPr>
        <w:spacing w:after="0" w:line="240" w:lineRule="auto"/>
        <w:jc w:val="center"/>
        <w:rPr>
          <w:rFonts w:ascii="Times New Roman" w:eastAsia="Times New Roman" w:hAnsi="Times New Roman" w:cs="Times New Roman"/>
          <w:b/>
          <w:bCs/>
          <w:sz w:val="12"/>
          <w:szCs w:val="12"/>
        </w:rPr>
      </w:pPr>
      <w:r w:rsidRPr="00E62FB1">
        <w:rPr>
          <w:rFonts w:ascii="Times New Roman" w:eastAsia="Times New Roman" w:hAnsi="Times New Roman" w:cs="Times New Roman"/>
          <w:b/>
          <w:bCs/>
          <w:sz w:val="12"/>
          <w:szCs w:val="12"/>
        </w:rPr>
        <w:t>Вопрос №1.</w:t>
      </w:r>
      <w:r w:rsidR="001B5BD2" w:rsidRPr="00E62FB1">
        <w:rPr>
          <w:rFonts w:ascii="Times New Roman" w:eastAsia="Times New Roman" w:hAnsi="Times New Roman" w:cs="Times New Roman"/>
          <w:b/>
          <w:bCs/>
          <w:sz w:val="12"/>
          <w:szCs w:val="12"/>
        </w:rPr>
        <w:t>6. Покажите основные особенности подключения и использования датчиков с токовым выходом.</w:t>
      </w:r>
    </w:p>
    <w:p w14:paraId="63D012DC" w14:textId="5235052A" w:rsidR="005E045C" w:rsidRPr="00E62FB1" w:rsidRDefault="002D5CA6" w:rsidP="00E62FB1">
      <w:pPr>
        <w:spacing w:after="0" w:line="240" w:lineRule="auto"/>
        <w:jc w:val="both"/>
        <w:rPr>
          <w:rFonts w:ascii="Times New Roman" w:eastAsia="Times New Roman" w:hAnsi="Times New Roman" w:cs="Times New Roman"/>
          <w:sz w:val="12"/>
          <w:szCs w:val="12"/>
        </w:rPr>
      </w:pPr>
      <w:r w:rsidRPr="00E62FB1">
        <w:rPr>
          <w:rFonts w:ascii="Times New Roman" w:eastAsia="Times New Roman" w:hAnsi="Times New Roman" w:cs="Times New Roman"/>
          <w:sz w:val="12"/>
          <w:szCs w:val="12"/>
        </w:rPr>
        <w:t xml:space="preserve">Датчики с токовым выходом выдают сигнал в виде тока, пропорционального измеряемой физической величине, такой как температура, давление, уровень жидкости и </w:t>
      </w:r>
      <w:proofErr w:type="gramStart"/>
      <w:r w:rsidRPr="00E62FB1">
        <w:rPr>
          <w:rFonts w:ascii="Times New Roman" w:eastAsia="Times New Roman" w:hAnsi="Times New Roman" w:cs="Times New Roman"/>
          <w:sz w:val="12"/>
          <w:szCs w:val="12"/>
        </w:rPr>
        <w:t>пр..</w:t>
      </w:r>
      <w:proofErr w:type="gramEnd"/>
      <w:r w:rsidRPr="00E62FB1">
        <w:rPr>
          <w:rFonts w:ascii="Times New Roman" w:eastAsia="Times New Roman" w:hAnsi="Times New Roman" w:cs="Times New Roman"/>
          <w:sz w:val="12"/>
          <w:szCs w:val="12"/>
        </w:rPr>
        <w:t xml:space="preserve"> Основные особенности подключения и использования таких датчиков:</w:t>
      </w:r>
    </w:p>
    <w:p w14:paraId="572C97F1" w14:textId="77777777" w:rsidR="002D5CA6" w:rsidRPr="00E62FB1" w:rsidRDefault="002D5CA6" w:rsidP="00E62FB1">
      <w:pPr>
        <w:spacing w:after="0" w:line="240" w:lineRule="auto"/>
        <w:jc w:val="both"/>
        <w:rPr>
          <w:rFonts w:ascii="Times New Roman" w:eastAsia="Times New Roman" w:hAnsi="Times New Roman" w:cs="Times New Roman"/>
          <w:sz w:val="12"/>
          <w:szCs w:val="12"/>
        </w:rPr>
      </w:pPr>
      <w:r w:rsidRPr="00E62FB1">
        <w:rPr>
          <w:rFonts w:ascii="Times New Roman" w:eastAsia="Times New Roman" w:hAnsi="Times New Roman" w:cs="Times New Roman"/>
          <w:sz w:val="12"/>
          <w:szCs w:val="12"/>
        </w:rPr>
        <w:t>Требуют стабильного питания (оно оказывает непосредственное влияние на измеряемую величину);</w:t>
      </w:r>
    </w:p>
    <w:p w14:paraId="64CDEDA9" w14:textId="020E001B" w:rsidR="002D5CA6" w:rsidRPr="00E62FB1" w:rsidRDefault="00C73E52" w:rsidP="00E62FB1">
      <w:pPr>
        <w:spacing w:after="0" w:line="240" w:lineRule="auto"/>
        <w:jc w:val="both"/>
        <w:rPr>
          <w:rFonts w:ascii="Times New Roman" w:eastAsia="Times New Roman" w:hAnsi="Times New Roman" w:cs="Times New Roman"/>
          <w:sz w:val="12"/>
          <w:szCs w:val="12"/>
        </w:rPr>
      </w:pPr>
      <w:r w:rsidRPr="00E62FB1">
        <w:rPr>
          <w:rFonts w:ascii="Times New Roman" w:eastAsia="Times New Roman" w:hAnsi="Times New Roman" w:cs="Times New Roman"/>
          <w:sz w:val="12"/>
          <w:szCs w:val="12"/>
        </w:rPr>
        <w:t>Менее</w:t>
      </w:r>
      <w:r w:rsidR="002D5CA6" w:rsidRPr="00E62FB1">
        <w:rPr>
          <w:rFonts w:ascii="Times New Roman" w:eastAsia="Times New Roman" w:hAnsi="Times New Roman" w:cs="Times New Roman"/>
          <w:sz w:val="12"/>
          <w:szCs w:val="12"/>
        </w:rPr>
        <w:t xml:space="preserve"> прочих датчиков чувствительны помехам из чего следует </w:t>
      </w:r>
      <w:r w:rsidRPr="00E62FB1">
        <w:rPr>
          <w:rFonts w:ascii="Times New Roman" w:eastAsia="Times New Roman" w:hAnsi="Times New Roman" w:cs="Times New Roman"/>
          <w:sz w:val="12"/>
          <w:szCs w:val="12"/>
        </w:rPr>
        <w:t>возможность использования длинной лини</w:t>
      </w:r>
      <w:r w:rsidR="002D5CA6" w:rsidRPr="00E62FB1">
        <w:rPr>
          <w:rFonts w:ascii="Times New Roman" w:eastAsia="Times New Roman" w:hAnsi="Times New Roman" w:cs="Times New Roman"/>
          <w:sz w:val="12"/>
          <w:szCs w:val="12"/>
        </w:rPr>
        <w:t>, соединяющей датчик с нормализующим устройством</w:t>
      </w:r>
      <w:r w:rsidRPr="00E62FB1">
        <w:rPr>
          <w:rFonts w:ascii="Times New Roman" w:eastAsia="Times New Roman" w:hAnsi="Times New Roman" w:cs="Times New Roman"/>
          <w:sz w:val="12"/>
          <w:szCs w:val="12"/>
        </w:rPr>
        <w:t xml:space="preserve">. Показатели помехоустойчивости на порядок </w:t>
      </w:r>
      <w:proofErr w:type="gramStart"/>
      <w:r w:rsidRPr="00E62FB1">
        <w:rPr>
          <w:rFonts w:ascii="Times New Roman" w:eastAsia="Times New Roman" w:hAnsi="Times New Roman" w:cs="Times New Roman"/>
          <w:sz w:val="12"/>
          <w:szCs w:val="12"/>
        </w:rPr>
        <w:t>выше</w:t>
      </w:r>
      <w:proofErr w:type="gramEnd"/>
      <w:r w:rsidRPr="00E62FB1">
        <w:rPr>
          <w:rFonts w:ascii="Times New Roman" w:eastAsia="Times New Roman" w:hAnsi="Times New Roman" w:cs="Times New Roman"/>
          <w:sz w:val="12"/>
          <w:szCs w:val="12"/>
        </w:rPr>
        <w:t xml:space="preserve"> чем у датчиков с потенциальным выводом</w:t>
      </w:r>
      <w:r w:rsidR="002D5CA6" w:rsidRPr="00E62FB1">
        <w:rPr>
          <w:rFonts w:ascii="Times New Roman" w:eastAsia="Times New Roman" w:hAnsi="Times New Roman" w:cs="Times New Roman"/>
          <w:sz w:val="12"/>
          <w:szCs w:val="12"/>
        </w:rPr>
        <w:t>;</w:t>
      </w:r>
    </w:p>
    <w:p w14:paraId="4EE249DD" w14:textId="61E969A5" w:rsidR="00C73E52" w:rsidRPr="00E62FB1" w:rsidRDefault="0096052E" w:rsidP="00E62FB1">
      <w:pPr>
        <w:spacing w:after="0" w:line="240" w:lineRule="auto"/>
        <w:jc w:val="both"/>
        <w:rPr>
          <w:rFonts w:ascii="Times New Roman" w:eastAsia="Times New Roman" w:hAnsi="Times New Roman" w:cs="Times New Roman"/>
          <w:sz w:val="12"/>
          <w:szCs w:val="12"/>
        </w:rPr>
      </w:pPr>
      <w:r w:rsidRPr="00E62FB1">
        <w:rPr>
          <w:rFonts w:ascii="Times New Roman" w:eastAsia="Times New Roman" w:hAnsi="Times New Roman" w:cs="Times New Roman"/>
          <w:sz w:val="12"/>
          <w:szCs w:val="12"/>
        </w:rPr>
        <w:t xml:space="preserve">Сигнальная линия </w:t>
      </w:r>
      <w:proofErr w:type="gramStart"/>
      <w:r w:rsidRPr="00E62FB1">
        <w:rPr>
          <w:rFonts w:ascii="Times New Roman" w:eastAsia="Times New Roman" w:hAnsi="Times New Roman" w:cs="Times New Roman"/>
          <w:sz w:val="12"/>
          <w:szCs w:val="12"/>
        </w:rPr>
        <w:t>для датчиков</w:t>
      </w:r>
      <w:proofErr w:type="gramEnd"/>
      <w:r w:rsidRPr="00E62FB1">
        <w:rPr>
          <w:rFonts w:ascii="Times New Roman" w:eastAsia="Times New Roman" w:hAnsi="Times New Roman" w:cs="Times New Roman"/>
          <w:sz w:val="12"/>
          <w:szCs w:val="12"/>
        </w:rPr>
        <w:t xml:space="preserve"> не имеющих нулевой точки (стандартная токовая петля 4...20 мА) может быть одновременно использована для снятия показаний и питания датчика;</w:t>
      </w:r>
    </w:p>
    <w:p w14:paraId="287D2198" w14:textId="56C11067" w:rsidR="002D5CA6" w:rsidRPr="00E62FB1" w:rsidRDefault="002D5CA6" w:rsidP="00E62FB1">
      <w:pPr>
        <w:spacing w:after="0" w:line="240" w:lineRule="auto"/>
        <w:jc w:val="both"/>
        <w:rPr>
          <w:rFonts w:ascii="Times New Roman" w:eastAsia="Times New Roman" w:hAnsi="Times New Roman" w:cs="Times New Roman"/>
          <w:sz w:val="12"/>
          <w:szCs w:val="12"/>
        </w:rPr>
      </w:pPr>
      <w:r w:rsidRPr="00E62FB1">
        <w:rPr>
          <w:rFonts w:ascii="Times New Roman" w:eastAsia="Times New Roman" w:hAnsi="Times New Roman" w:cs="Times New Roman"/>
          <w:sz w:val="12"/>
          <w:szCs w:val="12"/>
        </w:rPr>
        <w:t xml:space="preserve">Имеют </w:t>
      </w:r>
      <w:r w:rsidR="00C73E52" w:rsidRPr="00E62FB1">
        <w:rPr>
          <w:rFonts w:ascii="Times New Roman" w:eastAsia="Times New Roman" w:hAnsi="Times New Roman" w:cs="Times New Roman"/>
          <w:sz w:val="12"/>
          <w:szCs w:val="12"/>
        </w:rPr>
        <w:t>низкое</w:t>
      </w:r>
      <w:r w:rsidRPr="00E62FB1">
        <w:rPr>
          <w:rFonts w:ascii="Times New Roman" w:eastAsia="Times New Roman" w:hAnsi="Times New Roman" w:cs="Times New Roman"/>
          <w:sz w:val="12"/>
          <w:szCs w:val="12"/>
        </w:rPr>
        <w:t xml:space="preserve"> выходное сопротивление и как следствие </w:t>
      </w:r>
      <w:r w:rsidR="00C73E52" w:rsidRPr="00E62FB1">
        <w:rPr>
          <w:rFonts w:ascii="Times New Roman" w:eastAsia="Times New Roman" w:hAnsi="Times New Roman" w:cs="Times New Roman"/>
          <w:sz w:val="12"/>
          <w:szCs w:val="12"/>
        </w:rPr>
        <w:t>высокую</w:t>
      </w:r>
      <w:r w:rsidRPr="00E62FB1">
        <w:rPr>
          <w:rFonts w:ascii="Times New Roman" w:eastAsia="Times New Roman" w:hAnsi="Times New Roman" w:cs="Times New Roman"/>
          <w:sz w:val="12"/>
          <w:szCs w:val="12"/>
        </w:rPr>
        <w:t xml:space="preserve"> нагрузочную способность. По этой причине в качестве первого узла нормализующего устройства для таких датчиков используется операционный усилитель, включенный </w:t>
      </w:r>
      <w:r w:rsidR="00C73E52" w:rsidRPr="00E62FB1">
        <w:rPr>
          <w:rFonts w:ascii="Times New Roman" w:eastAsia="Times New Roman" w:hAnsi="Times New Roman" w:cs="Times New Roman"/>
          <w:sz w:val="12"/>
          <w:szCs w:val="12"/>
        </w:rPr>
        <w:t>в режиме преобразователя ток/напряжение</w:t>
      </w:r>
      <w:r w:rsidRPr="00E62FB1">
        <w:rPr>
          <w:rFonts w:ascii="Times New Roman" w:eastAsia="Times New Roman" w:hAnsi="Times New Roman" w:cs="Times New Roman"/>
          <w:sz w:val="12"/>
          <w:szCs w:val="12"/>
        </w:rPr>
        <w:t>:</w:t>
      </w:r>
    </w:p>
    <w:p w14:paraId="479F19B5" w14:textId="097A735A" w:rsidR="00C73E52" w:rsidRPr="00E62FB1" w:rsidRDefault="00C73E52" w:rsidP="00E62FB1">
      <w:pPr>
        <w:spacing w:after="0" w:line="240" w:lineRule="auto"/>
        <w:jc w:val="both"/>
        <w:rPr>
          <w:rFonts w:ascii="Times New Roman" w:eastAsia="Times New Roman" w:hAnsi="Times New Roman" w:cs="Times New Roman"/>
          <w:sz w:val="12"/>
          <w:szCs w:val="12"/>
        </w:rPr>
      </w:pPr>
      <w:r w:rsidRPr="00E62FB1">
        <w:rPr>
          <w:noProof/>
          <w:sz w:val="12"/>
          <w:szCs w:val="12"/>
        </w:rPr>
        <w:drawing>
          <wp:inline distT="0" distB="0" distL="0" distR="0" wp14:anchorId="7C4502F4" wp14:editId="7E8F44EC">
            <wp:extent cx="1080000" cy="313608"/>
            <wp:effectExtent l="0" t="0" r="635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080000" cy="313608"/>
                    </a:xfrm>
                    <a:prstGeom prst="rect">
                      <a:avLst/>
                    </a:prstGeom>
                  </pic:spPr>
                </pic:pic>
              </a:graphicData>
            </a:graphic>
          </wp:inline>
        </w:drawing>
      </w:r>
      <w:r w:rsidRPr="00E62FB1">
        <w:rPr>
          <w:rFonts w:ascii="Times New Roman" w:eastAsia="Times New Roman" w:hAnsi="Times New Roman" w:cs="Times New Roman"/>
          <w:sz w:val="12"/>
          <w:szCs w:val="12"/>
        </w:rPr>
        <w:t xml:space="preserve"> </w:t>
      </w:r>
      <w:r w:rsidRPr="00E62FB1">
        <w:rPr>
          <w:noProof/>
          <w:sz w:val="12"/>
          <w:szCs w:val="12"/>
        </w:rPr>
        <w:drawing>
          <wp:inline distT="0" distB="0" distL="0" distR="0" wp14:anchorId="2E49A4C2" wp14:editId="42E2239C">
            <wp:extent cx="1080000" cy="698335"/>
            <wp:effectExtent l="0" t="0" r="6350" b="698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080000" cy="698335"/>
                    </a:xfrm>
                    <a:prstGeom prst="rect">
                      <a:avLst/>
                    </a:prstGeom>
                  </pic:spPr>
                </pic:pic>
              </a:graphicData>
            </a:graphic>
          </wp:inline>
        </w:drawing>
      </w:r>
    </w:p>
    <w:p w14:paraId="39A7F7FF" w14:textId="6DF21927" w:rsidR="00C73E52" w:rsidRPr="00E62FB1" w:rsidRDefault="00C73E52" w:rsidP="00E62FB1">
      <w:pPr>
        <w:spacing w:after="0" w:line="240" w:lineRule="auto"/>
        <w:jc w:val="both"/>
        <w:rPr>
          <w:rFonts w:ascii="Times New Roman" w:eastAsia="Times New Roman" w:hAnsi="Times New Roman" w:cs="Times New Roman"/>
          <w:sz w:val="12"/>
          <w:szCs w:val="12"/>
        </w:rPr>
      </w:pPr>
      <w:proofErr w:type="spellStart"/>
      <w:r w:rsidRPr="00E62FB1">
        <w:rPr>
          <w:rFonts w:ascii="Times New Roman" w:eastAsia="Times New Roman" w:hAnsi="Times New Roman" w:cs="Times New Roman"/>
          <w:sz w:val="12"/>
          <w:szCs w:val="12"/>
        </w:rPr>
        <w:t>Uвых</w:t>
      </w:r>
      <w:proofErr w:type="spellEnd"/>
      <w:r w:rsidRPr="00E62FB1">
        <w:rPr>
          <w:rFonts w:ascii="Times New Roman" w:eastAsia="Times New Roman" w:hAnsi="Times New Roman" w:cs="Times New Roman"/>
          <w:sz w:val="12"/>
          <w:szCs w:val="12"/>
        </w:rPr>
        <w:t xml:space="preserve"> = -IxR1</w:t>
      </w:r>
    </w:p>
    <w:p w14:paraId="315A9B11" w14:textId="77777777" w:rsidR="005E045C" w:rsidRPr="00E62FB1" w:rsidRDefault="005E045C" w:rsidP="00E62FB1">
      <w:pPr>
        <w:spacing w:after="0" w:line="240" w:lineRule="auto"/>
        <w:jc w:val="both"/>
        <w:rPr>
          <w:rFonts w:ascii="Times New Roman" w:eastAsia="Times New Roman" w:hAnsi="Times New Roman" w:cs="Times New Roman"/>
          <w:sz w:val="12"/>
          <w:szCs w:val="12"/>
        </w:rPr>
      </w:pPr>
    </w:p>
    <w:p w14:paraId="186E4D25" w14:textId="7BFB994A" w:rsidR="00F8725E" w:rsidRPr="00E62FB1" w:rsidRDefault="004D78D0" w:rsidP="00E62FB1">
      <w:pPr>
        <w:spacing w:after="0" w:line="240" w:lineRule="auto"/>
        <w:jc w:val="center"/>
        <w:rPr>
          <w:rFonts w:ascii="Times New Roman" w:eastAsia="Times New Roman" w:hAnsi="Times New Roman" w:cs="Times New Roman"/>
          <w:b/>
          <w:bCs/>
          <w:sz w:val="12"/>
          <w:szCs w:val="12"/>
        </w:rPr>
      </w:pPr>
      <w:r w:rsidRPr="00E62FB1">
        <w:rPr>
          <w:rFonts w:ascii="Times New Roman" w:eastAsia="Times New Roman" w:hAnsi="Times New Roman" w:cs="Times New Roman"/>
          <w:b/>
          <w:bCs/>
          <w:sz w:val="12"/>
          <w:szCs w:val="12"/>
        </w:rPr>
        <w:t>Вопрос №1.</w:t>
      </w:r>
      <w:r w:rsidR="00F8725E" w:rsidRPr="00E62FB1">
        <w:rPr>
          <w:rFonts w:ascii="Times New Roman" w:eastAsia="Times New Roman" w:hAnsi="Times New Roman" w:cs="Times New Roman"/>
          <w:b/>
          <w:bCs/>
          <w:sz w:val="12"/>
          <w:szCs w:val="12"/>
        </w:rPr>
        <w:t>7. Покажите основные особенности подключения и использования датчиков электрического заряда.</w:t>
      </w:r>
    </w:p>
    <w:p w14:paraId="7E349BF9" w14:textId="43509578" w:rsidR="005E045C" w:rsidRPr="00E62FB1" w:rsidRDefault="005E045C" w:rsidP="00E62FB1">
      <w:pPr>
        <w:spacing w:after="0" w:line="240" w:lineRule="auto"/>
        <w:jc w:val="both"/>
        <w:rPr>
          <w:rFonts w:ascii="Times New Roman" w:eastAsia="Times New Roman" w:hAnsi="Times New Roman" w:cs="Times New Roman"/>
          <w:sz w:val="12"/>
          <w:szCs w:val="12"/>
        </w:rPr>
      </w:pPr>
    </w:p>
    <w:p w14:paraId="15D00B2F" w14:textId="4F7EA387" w:rsidR="00D009EC" w:rsidRPr="00E62FB1" w:rsidRDefault="00D009EC" w:rsidP="00E62FB1">
      <w:pPr>
        <w:spacing w:after="0" w:line="240" w:lineRule="auto"/>
        <w:jc w:val="both"/>
        <w:rPr>
          <w:rFonts w:ascii="Times New Roman" w:eastAsia="Times New Roman" w:hAnsi="Times New Roman" w:cs="Times New Roman"/>
          <w:sz w:val="12"/>
          <w:szCs w:val="12"/>
        </w:rPr>
      </w:pPr>
      <w:r w:rsidRPr="00E62FB1">
        <w:rPr>
          <w:rFonts w:ascii="Times New Roman" w:eastAsia="Times New Roman" w:hAnsi="Times New Roman" w:cs="Times New Roman"/>
          <w:sz w:val="12"/>
          <w:szCs w:val="12"/>
        </w:rPr>
        <w:t xml:space="preserve">Датчики электрического заряда выдают сигнал в виде электростатического заряда, </w:t>
      </w:r>
      <w:r w:rsidR="006E1D5C" w:rsidRPr="00E62FB1">
        <w:rPr>
          <w:rFonts w:ascii="Times New Roman" w:eastAsia="Times New Roman" w:hAnsi="Times New Roman" w:cs="Times New Roman"/>
          <w:sz w:val="12"/>
          <w:szCs w:val="12"/>
        </w:rPr>
        <w:t xml:space="preserve">уровень и знак которого </w:t>
      </w:r>
      <w:r w:rsidRPr="00E62FB1">
        <w:rPr>
          <w:rFonts w:ascii="Times New Roman" w:eastAsia="Times New Roman" w:hAnsi="Times New Roman" w:cs="Times New Roman"/>
          <w:sz w:val="12"/>
          <w:szCs w:val="12"/>
        </w:rPr>
        <w:t>пропорциональн</w:t>
      </w:r>
      <w:r w:rsidR="006E1D5C" w:rsidRPr="00E62FB1">
        <w:rPr>
          <w:rFonts w:ascii="Times New Roman" w:eastAsia="Times New Roman" w:hAnsi="Times New Roman" w:cs="Times New Roman"/>
          <w:sz w:val="12"/>
          <w:szCs w:val="12"/>
        </w:rPr>
        <w:t>ы</w:t>
      </w:r>
      <w:r w:rsidRPr="00E62FB1">
        <w:rPr>
          <w:rFonts w:ascii="Times New Roman" w:eastAsia="Times New Roman" w:hAnsi="Times New Roman" w:cs="Times New Roman"/>
          <w:sz w:val="12"/>
          <w:szCs w:val="12"/>
        </w:rPr>
        <w:t xml:space="preserve"> измеряемой физической величине (как правило интенсивность вибрации или степень деформации чувствительного элемента датчика). Основные особенности подключения и использования таких датчиков:</w:t>
      </w:r>
    </w:p>
    <w:p w14:paraId="6949BBE6" w14:textId="39AC470B" w:rsidR="00D009EC" w:rsidRPr="00E62FB1" w:rsidRDefault="00D009EC" w:rsidP="00E62FB1">
      <w:pPr>
        <w:spacing w:after="0" w:line="240" w:lineRule="auto"/>
        <w:jc w:val="both"/>
        <w:rPr>
          <w:rFonts w:ascii="Times New Roman" w:eastAsia="Times New Roman" w:hAnsi="Times New Roman" w:cs="Times New Roman"/>
          <w:sz w:val="12"/>
          <w:szCs w:val="12"/>
        </w:rPr>
      </w:pPr>
      <w:r w:rsidRPr="00E62FB1">
        <w:rPr>
          <w:rFonts w:ascii="Times New Roman" w:eastAsia="Times New Roman" w:hAnsi="Times New Roman" w:cs="Times New Roman"/>
          <w:sz w:val="12"/>
          <w:szCs w:val="12"/>
        </w:rPr>
        <w:t>Не требуют питания;</w:t>
      </w:r>
    </w:p>
    <w:p w14:paraId="212E3688" w14:textId="1EED10A5" w:rsidR="00D009EC" w:rsidRPr="00E62FB1" w:rsidRDefault="00D009EC" w:rsidP="00E62FB1">
      <w:pPr>
        <w:spacing w:after="0" w:line="240" w:lineRule="auto"/>
        <w:jc w:val="both"/>
        <w:rPr>
          <w:rFonts w:ascii="Times New Roman" w:eastAsia="Times New Roman" w:hAnsi="Times New Roman" w:cs="Times New Roman"/>
          <w:sz w:val="12"/>
          <w:szCs w:val="12"/>
        </w:rPr>
      </w:pPr>
      <w:r w:rsidRPr="00E62FB1">
        <w:rPr>
          <w:rFonts w:ascii="Times New Roman" w:eastAsia="Times New Roman" w:hAnsi="Times New Roman" w:cs="Times New Roman"/>
          <w:sz w:val="12"/>
          <w:szCs w:val="12"/>
        </w:rPr>
        <w:t>Выходное напряжение почти не зависит от паразитной емкости лини, соединяющей датчик с нормализующим устройством (НУ). Это позволяет располагать датчики на удалении в десятки метров от НУ;</w:t>
      </w:r>
    </w:p>
    <w:p w14:paraId="1FAA77BA" w14:textId="6F74FB79" w:rsidR="00D009EC" w:rsidRPr="00E62FB1" w:rsidRDefault="00D009EC" w:rsidP="00E62FB1">
      <w:pPr>
        <w:spacing w:after="0" w:line="240" w:lineRule="auto"/>
        <w:jc w:val="both"/>
        <w:rPr>
          <w:rFonts w:ascii="Times New Roman" w:eastAsia="Times New Roman" w:hAnsi="Times New Roman" w:cs="Times New Roman"/>
          <w:sz w:val="12"/>
          <w:szCs w:val="12"/>
        </w:rPr>
      </w:pPr>
      <w:r w:rsidRPr="00E62FB1">
        <w:rPr>
          <w:rFonts w:ascii="Times New Roman" w:eastAsia="Times New Roman" w:hAnsi="Times New Roman" w:cs="Times New Roman"/>
          <w:sz w:val="12"/>
          <w:szCs w:val="12"/>
        </w:rPr>
        <w:t xml:space="preserve">Чувствительны к </w:t>
      </w:r>
      <w:r w:rsidR="006E1D5C" w:rsidRPr="00E62FB1">
        <w:rPr>
          <w:rFonts w:ascii="Times New Roman" w:eastAsia="Times New Roman" w:hAnsi="Times New Roman" w:cs="Times New Roman"/>
          <w:sz w:val="12"/>
          <w:szCs w:val="12"/>
        </w:rPr>
        <w:t>внешнему электростатическому воздействию, вызванному силами природы;</w:t>
      </w:r>
    </w:p>
    <w:p w14:paraId="669FC5AA" w14:textId="663D5FC5" w:rsidR="00D009EC" w:rsidRPr="00E62FB1" w:rsidRDefault="006E1D5C" w:rsidP="00E62FB1">
      <w:pPr>
        <w:spacing w:after="0" w:line="240" w:lineRule="auto"/>
        <w:jc w:val="both"/>
        <w:rPr>
          <w:rFonts w:ascii="Times New Roman" w:eastAsia="Times New Roman" w:hAnsi="Times New Roman" w:cs="Times New Roman"/>
          <w:sz w:val="12"/>
          <w:szCs w:val="12"/>
        </w:rPr>
      </w:pPr>
      <w:r w:rsidRPr="00E62FB1">
        <w:rPr>
          <w:rFonts w:ascii="Times New Roman" w:eastAsia="Times New Roman" w:hAnsi="Times New Roman" w:cs="Times New Roman"/>
          <w:sz w:val="12"/>
          <w:szCs w:val="12"/>
        </w:rPr>
        <w:t>Подключаются к измерительной системе через преобразователь заряд/напряжение:</w:t>
      </w:r>
    </w:p>
    <w:p w14:paraId="70DE030D" w14:textId="2BD10634" w:rsidR="006E1D5C" w:rsidRPr="00E62FB1" w:rsidRDefault="006E1D5C" w:rsidP="00E62FB1">
      <w:pPr>
        <w:spacing w:after="0" w:line="240" w:lineRule="auto"/>
        <w:jc w:val="both"/>
        <w:rPr>
          <w:rFonts w:ascii="Times New Roman" w:eastAsia="Times New Roman" w:hAnsi="Times New Roman" w:cs="Times New Roman"/>
          <w:sz w:val="12"/>
          <w:szCs w:val="12"/>
        </w:rPr>
      </w:pPr>
      <w:r w:rsidRPr="00E62FB1">
        <w:rPr>
          <w:noProof/>
          <w:sz w:val="12"/>
          <w:szCs w:val="12"/>
        </w:rPr>
        <w:drawing>
          <wp:inline distT="0" distB="0" distL="0" distR="0" wp14:anchorId="244D3EEC" wp14:editId="35161930">
            <wp:extent cx="1080000" cy="300210"/>
            <wp:effectExtent l="0" t="0" r="6350" b="508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080000" cy="300210"/>
                    </a:xfrm>
                    <a:prstGeom prst="rect">
                      <a:avLst/>
                    </a:prstGeom>
                  </pic:spPr>
                </pic:pic>
              </a:graphicData>
            </a:graphic>
          </wp:inline>
        </w:drawing>
      </w:r>
    </w:p>
    <w:p w14:paraId="0CE7C279" w14:textId="085B716E" w:rsidR="006E1D5C" w:rsidRPr="00E62FB1" w:rsidRDefault="006E1D5C" w:rsidP="00E62FB1">
      <w:pPr>
        <w:spacing w:after="0" w:line="240" w:lineRule="auto"/>
        <w:jc w:val="both"/>
        <w:rPr>
          <w:rFonts w:ascii="Times New Roman" w:eastAsia="Times New Roman" w:hAnsi="Times New Roman" w:cs="Times New Roman"/>
          <w:sz w:val="12"/>
          <w:szCs w:val="12"/>
        </w:rPr>
      </w:pPr>
      <w:r w:rsidRPr="00E62FB1">
        <w:rPr>
          <w:noProof/>
          <w:sz w:val="12"/>
          <w:szCs w:val="12"/>
        </w:rPr>
        <w:drawing>
          <wp:inline distT="0" distB="0" distL="0" distR="0" wp14:anchorId="52FBE93E" wp14:editId="6F6171E6">
            <wp:extent cx="1080000" cy="908678"/>
            <wp:effectExtent l="0" t="0" r="6350" b="635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080000" cy="908678"/>
                    </a:xfrm>
                    <a:prstGeom prst="rect">
                      <a:avLst/>
                    </a:prstGeom>
                  </pic:spPr>
                </pic:pic>
              </a:graphicData>
            </a:graphic>
          </wp:inline>
        </w:drawing>
      </w:r>
    </w:p>
    <w:p w14:paraId="371B3997" w14:textId="70855E1F" w:rsidR="006E1D5C" w:rsidRPr="00E62FB1" w:rsidRDefault="006E1D5C" w:rsidP="00E62FB1">
      <w:pPr>
        <w:spacing w:after="0" w:line="240" w:lineRule="auto"/>
        <w:jc w:val="both"/>
        <w:rPr>
          <w:rFonts w:ascii="Times New Roman" w:eastAsia="Times New Roman" w:hAnsi="Times New Roman" w:cs="Times New Roman"/>
          <w:sz w:val="12"/>
          <w:szCs w:val="12"/>
        </w:rPr>
      </w:pPr>
      <w:proofErr w:type="spellStart"/>
      <w:r w:rsidRPr="00E62FB1">
        <w:rPr>
          <w:rFonts w:ascii="Times New Roman" w:eastAsia="Times New Roman" w:hAnsi="Times New Roman" w:cs="Times New Roman"/>
          <w:sz w:val="12"/>
          <w:szCs w:val="12"/>
        </w:rPr>
        <w:t>Uвых</w:t>
      </w:r>
      <w:proofErr w:type="spellEnd"/>
      <w:r w:rsidRPr="00E62FB1">
        <w:rPr>
          <w:rFonts w:ascii="Times New Roman" w:eastAsia="Times New Roman" w:hAnsi="Times New Roman" w:cs="Times New Roman"/>
          <w:sz w:val="12"/>
          <w:szCs w:val="12"/>
        </w:rPr>
        <w:t xml:space="preserve"> = -</w:t>
      </w:r>
      <w:proofErr w:type="spellStart"/>
      <w:r w:rsidRPr="00E62FB1">
        <w:rPr>
          <w:rFonts w:ascii="Times New Roman" w:eastAsia="Times New Roman" w:hAnsi="Times New Roman" w:cs="Times New Roman"/>
          <w:sz w:val="12"/>
          <w:szCs w:val="12"/>
        </w:rPr>
        <w:t>qx</w:t>
      </w:r>
      <w:proofErr w:type="spellEnd"/>
      <w:r w:rsidRPr="00E62FB1">
        <w:rPr>
          <w:rFonts w:ascii="Times New Roman" w:eastAsia="Times New Roman" w:hAnsi="Times New Roman" w:cs="Times New Roman"/>
          <w:sz w:val="12"/>
          <w:szCs w:val="12"/>
        </w:rPr>
        <w:t>/C</w:t>
      </w:r>
    </w:p>
    <w:p w14:paraId="4778AC85" w14:textId="400C7696" w:rsidR="006E1D5C" w:rsidRPr="00E62FB1" w:rsidRDefault="006E1D5C" w:rsidP="00E62FB1">
      <w:pPr>
        <w:spacing w:after="0" w:line="240" w:lineRule="auto"/>
        <w:jc w:val="both"/>
        <w:rPr>
          <w:rFonts w:ascii="Times New Roman" w:eastAsia="Times New Roman" w:hAnsi="Times New Roman" w:cs="Times New Roman"/>
          <w:sz w:val="12"/>
          <w:szCs w:val="12"/>
        </w:rPr>
      </w:pPr>
      <w:r w:rsidRPr="00E62FB1">
        <w:rPr>
          <w:rFonts w:ascii="Times New Roman" w:eastAsia="Times New Roman" w:hAnsi="Times New Roman" w:cs="Times New Roman"/>
          <w:sz w:val="12"/>
          <w:szCs w:val="12"/>
        </w:rPr>
        <w:t>Сопротивление R обеспечивает режим работы ОУ по постоянному току. Поэтому такой усилитель имеет характеристику фильтра верхних частот, для которого величина емкости С определяет значение коэффициента преобразования, а величина R частоту среза:</w:t>
      </w:r>
    </w:p>
    <w:p w14:paraId="68F812F4" w14:textId="641C9A21" w:rsidR="006E1D5C" w:rsidRPr="00E62FB1" w:rsidRDefault="006E1D5C" w:rsidP="00E62FB1">
      <w:pPr>
        <w:spacing w:after="0" w:line="240" w:lineRule="auto"/>
        <w:jc w:val="both"/>
        <w:rPr>
          <w:rFonts w:ascii="Times New Roman" w:eastAsia="Times New Roman" w:hAnsi="Times New Roman" w:cs="Times New Roman"/>
          <w:sz w:val="12"/>
          <w:szCs w:val="12"/>
        </w:rPr>
      </w:pPr>
      <w:r w:rsidRPr="00E62FB1">
        <w:rPr>
          <w:noProof/>
          <w:sz w:val="12"/>
          <w:szCs w:val="12"/>
        </w:rPr>
        <w:drawing>
          <wp:inline distT="0" distB="0" distL="0" distR="0" wp14:anchorId="0C767A4E" wp14:editId="45EB049B">
            <wp:extent cx="1080000" cy="341486"/>
            <wp:effectExtent l="0" t="0" r="6350" b="190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080000" cy="341486"/>
                    </a:xfrm>
                    <a:prstGeom prst="rect">
                      <a:avLst/>
                    </a:prstGeom>
                  </pic:spPr>
                </pic:pic>
              </a:graphicData>
            </a:graphic>
          </wp:inline>
        </w:drawing>
      </w:r>
    </w:p>
    <w:p w14:paraId="3851CC70" w14:textId="77777777" w:rsidR="006E1D5C" w:rsidRPr="00E62FB1" w:rsidRDefault="006E1D5C" w:rsidP="00E62FB1">
      <w:pPr>
        <w:spacing w:after="0" w:line="240" w:lineRule="auto"/>
        <w:jc w:val="both"/>
        <w:rPr>
          <w:rFonts w:ascii="Times New Roman" w:eastAsia="Times New Roman" w:hAnsi="Times New Roman" w:cs="Times New Roman"/>
          <w:sz w:val="12"/>
          <w:szCs w:val="12"/>
        </w:rPr>
      </w:pPr>
    </w:p>
    <w:p w14:paraId="1154D051" w14:textId="0CB34C4F" w:rsidR="00BA7588" w:rsidRPr="00E62FB1" w:rsidRDefault="004D78D0" w:rsidP="00E62FB1">
      <w:pPr>
        <w:spacing w:after="0" w:line="240" w:lineRule="auto"/>
        <w:jc w:val="center"/>
        <w:rPr>
          <w:rFonts w:ascii="Times New Roman" w:eastAsia="Times New Roman" w:hAnsi="Times New Roman" w:cs="Times New Roman"/>
          <w:b/>
          <w:bCs/>
          <w:sz w:val="12"/>
          <w:szCs w:val="12"/>
        </w:rPr>
      </w:pPr>
      <w:r w:rsidRPr="00E62FB1">
        <w:rPr>
          <w:rFonts w:ascii="Times New Roman" w:eastAsia="Times New Roman" w:hAnsi="Times New Roman" w:cs="Times New Roman"/>
          <w:b/>
          <w:bCs/>
          <w:sz w:val="12"/>
          <w:szCs w:val="12"/>
        </w:rPr>
        <w:t>Вопрос №1.</w:t>
      </w:r>
      <w:r w:rsidR="00BA7588" w:rsidRPr="00E62FB1">
        <w:rPr>
          <w:rFonts w:ascii="Times New Roman" w:eastAsia="Times New Roman" w:hAnsi="Times New Roman" w:cs="Times New Roman"/>
          <w:b/>
          <w:bCs/>
          <w:sz w:val="12"/>
          <w:szCs w:val="12"/>
        </w:rPr>
        <w:t>8. Покажите основные особенности подключения и использования резистивных датчиков</w:t>
      </w:r>
    </w:p>
    <w:p w14:paraId="4C9065F8" w14:textId="77777777" w:rsidR="00CF7F11" w:rsidRPr="00E62FB1" w:rsidRDefault="00CF7F11" w:rsidP="00E62FB1">
      <w:pPr>
        <w:spacing w:after="0" w:line="240" w:lineRule="auto"/>
        <w:jc w:val="both"/>
        <w:rPr>
          <w:rFonts w:ascii="Times New Roman" w:eastAsia="Times New Roman" w:hAnsi="Times New Roman" w:cs="Times New Roman"/>
          <w:sz w:val="12"/>
          <w:szCs w:val="12"/>
        </w:rPr>
      </w:pPr>
      <w:r w:rsidRPr="00E62FB1">
        <w:rPr>
          <w:rFonts w:ascii="Times New Roman" w:eastAsia="Times New Roman" w:hAnsi="Times New Roman" w:cs="Times New Roman"/>
          <w:sz w:val="12"/>
          <w:szCs w:val="12"/>
        </w:rPr>
        <w:t xml:space="preserve">Резистивные датчики преобразуют измеряемую величину в омическое сопротивление. Наиболее часто такие датчики применяются для измерения перемещений, измерения уровня жидкости и пр. </w:t>
      </w:r>
    </w:p>
    <w:p w14:paraId="55833037" w14:textId="11A072B0" w:rsidR="005E045C" w:rsidRPr="00E62FB1" w:rsidRDefault="00CF7F11" w:rsidP="00E62FB1">
      <w:pPr>
        <w:spacing w:after="0" w:line="240" w:lineRule="auto"/>
        <w:jc w:val="both"/>
        <w:rPr>
          <w:rFonts w:ascii="Times New Roman" w:eastAsia="Times New Roman" w:hAnsi="Times New Roman" w:cs="Times New Roman"/>
          <w:sz w:val="12"/>
          <w:szCs w:val="12"/>
        </w:rPr>
      </w:pPr>
      <w:r w:rsidRPr="00E62FB1">
        <w:rPr>
          <w:rFonts w:ascii="Times New Roman" w:eastAsia="Times New Roman" w:hAnsi="Times New Roman" w:cs="Times New Roman"/>
          <w:sz w:val="12"/>
          <w:szCs w:val="12"/>
        </w:rPr>
        <w:t>Принцип действия основан на изменении их активного сопротивления при изменении длины l, площади сечения S или удельного сопротивления.</w:t>
      </w:r>
    </w:p>
    <w:p w14:paraId="535C8594" w14:textId="2A1B5D2F" w:rsidR="00CF7F11" w:rsidRPr="00E62FB1" w:rsidRDefault="00CF7F11" w:rsidP="00E62FB1">
      <w:pPr>
        <w:spacing w:after="0" w:line="240" w:lineRule="auto"/>
        <w:jc w:val="both"/>
        <w:rPr>
          <w:rFonts w:ascii="Times New Roman" w:eastAsia="Times New Roman" w:hAnsi="Times New Roman" w:cs="Times New Roman"/>
          <w:sz w:val="12"/>
          <w:szCs w:val="12"/>
        </w:rPr>
      </w:pPr>
      <w:r w:rsidRPr="00E62FB1">
        <w:rPr>
          <w:rFonts w:ascii="Times New Roman" w:eastAsia="Times New Roman" w:hAnsi="Times New Roman" w:cs="Times New Roman"/>
          <w:sz w:val="12"/>
          <w:szCs w:val="12"/>
        </w:rPr>
        <w:t>Основные особенности подключения и использования таких датчиков:</w:t>
      </w:r>
    </w:p>
    <w:p w14:paraId="76D2A4C5" w14:textId="18C8D4D2" w:rsidR="00CF7F11" w:rsidRPr="00E62FB1" w:rsidRDefault="00CF7F11" w:rsidP="00E62FB1">
      <w:pPr>
        <w:spacing w:after="0" w:line="240" w:lineRule="auto"/>
        <w:jc w:val="both"/>
        <w:rPr>
          <w:rFonts w:ascii="Times New Roman" w:eastAsia="Times New Roman" w:hAnsi="Times New Roman" w:cs="Times New Roman"/>
          <w:sz w:val="12"/>
          <w:szCs w:val="12"/>
        </w:rPr>
      </w:pPr>
      <w:r w:rsidRPr="00E62FB1">
        <w:rPr>
          <w:rFonts w:ascii="Times New Roman" w:eastAsia="Times New Roman" w:hAnsi="Times New Roman" w:cs="Times New Roman"/>
          <w:sz w:val="12"/>
          <w:szCs w:val="12"/>
        </w:rPr>
        <w:t>Не требуют питания;</w:t>
      </w:r>
    </w:p>
    <w:p w14:paraId="6B993CCD" w14:textId="4992C119" w:rsidR="00CF7F11" w:rsidRPr="00E62FB1" w:rsidRDefault="00CF7F11" w:rsidP="00E62FB1">
      <w:pPr>
        <w:spacing w:after="0" w:line="240" w:lineRule="auto"/>
        <w:jc w:val="both"/>
        <w:rPr>
          <w:rFonts w:ascii="Times New Roman" w:eastAsia="Times New Roman" w:hAnsi="Times New Roman" w:cs="Times New Roman"/>
          <w:sz w:val="12"/>
          <w:szCs w:val="12"/>
        </w:rPr>
      </w:pPr>
      <w:r w:rsidRPr="00E62FB1">
        <w:rPr>
          <w:rFonts w:ascii="Times New Roman" w:eastAsia="Times New Roman" w:hAnsi="Times New Roman" w:cs="Times New Roman"/>
          <w:sz w:val="12"/>
          <w:szCs w:val="12"/>
        </w:rPr>
        <w:t>Имеют среднюю в сравнении с прочими датчиками помехозащищённость;</w:t>
      </w:r>
    </w:p>
    <w:p w14:paraId="1E06A5BD" w14:textId="276B1F8A" w:rsidR="00CF7F11" w:rsidRPr="00E62FB1" w:rsidRDefault="00CF7F11" w:rsidP="00E62FB1">
      <w:pPr>
        <w:spacing w:after="0" w:line="240" w:lineRule="auto"/>
        <w:jc w:val="both"/>
        <w:rPr>
          <w:rFonts w:ascii="Times New Roman" w:eastAsia="Times New Roman" w:hAnsi="Times New Roman" w:cs="Times New Roman"/>
          <w:sz w:val="12"/>
          <w:szCs w:val="12"/>
        </w:rPr>
      </w:pPr>
      <w:r w:rsidRPr="00E62FB1">
        <w:rPr>
          <w:rFonts w:ascii="Times New Roman" w:eastAsia="Times New Roman" w:hAnsi="Times New Roman" w:cs="Times New Roman"/>
          <w:sz w:val="12"/>
          <w:szCs w:val="12"/>
        </w:rPr>
        <w:t>Быстрее прочих теряют точность измерения в следствии физического износа чувствительного элемента;</w:t>
      </w:r>
    </w:p>
    <w:p w14:paraId="53A5A881" w14:textId="385BA271" w:rsidR="00CF7F11" w:rsidRPr="00E62FB1" w:rsidRDefault="00CF7F11" w:rsidP="00E62FB1">
      <w:pPr>
        <w:spacing w:after="0" w:line="240" w:lineRule="auto"/>
        <w:jc w:val="both"/>
        <w:rPr>
          <w:rFonts w:ascii="Times New Roman" w:eastAsia="Times New Roman" w:hAnsi="Times New Roman" w:cs="Times New Roman"/>
          <w:sz w:val="12"/>
          <w:szCs w:val="12"/>
        </w:rPr>
      </w:pPr>
      <w:r w:rsidRPr="00E62FB1">
        <w:rPr>
          <w:rFonts w:ascii="Times New Roman" w:eastAsia="Times New Roman" w:hAnsi="Times New Roman" w:cs="Times New Roman"/>
          <w:sz w:val="12"/>
          <w:szCs w:val="12"/>
        </w:rPr>
        <w:t>Подключаются к измерительной системе через преобразователь сопротивление/напряжение:</w:t>
      </w:r>
    </w:p>
    <w:p w14:paraId="2E73AAFC" w14:textId="679443D8" w:rsidR="00CF7F11" w:rsidRPr="00E62FB1" w:rsidRDefault="00CF7F11" w:rsidP="00E62FB1">
      <w:pPr>
        <w:spacing w:after="0" w:line="240" w:lineRule="auto"/>
        <w:jc w:val="both"/>
        <w:rPr>
          <w:rFonts w:ascii="Times New Roman" w:eastAsia="Times New Roman" w:hAnsi="Times New Roman" w:cs="Times New Roman"/>
          <w:sz w:val="12"/>
          <w:szCs w:val="12"/>
        </w:rPr>
      </w:pPr>
      <w:r w:rsidRPr="00E62FB1">
        <w:rPr>
          <w:noProof/>
          <w:sz w:val="12"/>
          <w:szCs w:val="12"/>
        </w:rPr>
        <w:drawing>
          <wp:inline distT="0" distB="0" distL="0" distR="0" wp14:anchorId="3DFB97ED" wp14:editId="64FDD6A0">
            <wp:extent cx="1080000" cy="326990"/>
            <wp:effectExtent l="0" t="0" r="635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080000" cy="326990"/>
                    </a:xfrm>
                    <a:prstGeom prst="rect">
                      <a:avLst/>
                    </a:prstGeom>
                  </pic:spPr>
                </pic:pic>
              </a:graphicData>
            </a:graphic>
          </wp:inline>
        </w:drawing>
      </w:r>
    </w:p>
    <w:p w14:paraId="626B2C8E" w14:textId="7DEA4BCA" w:rsidR="005E045C" w:rsidRPr="00E62FB1" w:rsidRDefault="00CF7F11" w:rsidP="00E62FB1">
      <w:pPr>
        <w:spacing w:after="0" w:line="240" w:lineRule="auto"/>
        <w:jc w:val="both"/>
        <w:rPr>
          <w:rFonts w:ascii="Times New Roman" w:eastAsia="Times New Roman" w:hAnsi="Times New Roman" w:cs="Times New Roman"/>
          <w:sz w:val="12"/>
          <w:szCs w:val="12"/>
        </w:rPr>
      </w:pPr>
      <w:r w:rsidRPr="00E62FB1">
        <w:rPr>
          <w:noProof/>
          <w:sz w:val="12"/>
          <w:szCs w:val="12"/>
        </w:rPr>
        <w:drawing>
          <wp:inline distT="0" distB="0" distL="0" distR="0" wp14:anchorId="4E9F55AF" wp14:editId="6AF2C130">
            <wp:extent cx="1080000" cy="597550"/>
            <wp:effectExtent l="0" t="0" r="635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080000" cy="597550"/>
                    </a:xfrm>
                    <a:prstGeom prst="rect">
                      <a:avLst/>
                    </a:prstGeom>
                  </pic:spPr>
                </pic:pic>
              </a:graphicData>
            </a:graphic>
          </wp:inline>
        </w:drawing>
      </w:r>
    </w:p>
    <w:p w14:paraId="206A803E" w14:textId="4D7396D6" w:rsidR="00CF7F11" w:rsidRPr="00E62FB1" w:rsidRDefault="00CF7F11" w:rsidP="00E62FB1">
      <w:pPr>
        <w:spacing w:after="0" w:line="240" w:lineRule="auto"/>
        <w:jc w:val="both"/>
        <w:rPr>
          <w:rFonts w:ascii="Times New Roman" w:eastAsia="Times New Roman" w:hAnsi="Times New Roman" w:cs="Times New Roman"/>
          <w:sz w:val="12"/>
          <w:szCs w:val="12"/>
        </w:rPr>
      </w:pPr>
      <w:r w:rsidRPr="00E62FB1">
        <w:rPr>
          <w:noProof/>
          <w:sz w:val="12"/>
          <w:szCs w:val="12"/>
        </w:rPr>
        <w:drawing>
          <wp:inline distT="0" distB="0" distL="0" distR="0" wp14:anchorId="39105369" wp14:editId="2428D4AC">
            <wp:extent cx="1080000" cy="521163"/>
            <wp:effectExtent l="0" t="0" r="635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080000" cy="521163"/>
                    </a:xfrm>
                    <a:prstGeom prst="rect">
                      <a:avLst/>
                    </a:prstGeom>
                  </pic:spPr>
                </pic:pic>
              </a:graphicData>
            </a:graphic>
          </wp:inline>
        </w:drawing>
      </w:r>
    </w:p>
    <w:p w14:paraId="666E6D1A" w14:textId="77777777" w:rsidR="00CF7F11" w:rsidRPr="00E62FB1" w:rsidRDefault="00CF7F11" w:rsidP="00E62FB1">
      <w:pPr>
        <w:spacing w:after="0" w:line="240" w:lineRule="auto"/>
        <w:jc w:val="both"/>
        <w:rPr>
          <w:rFonts w:ascii="Times New Roman" w:eastAsia="Times New Roman" w:hAnsi="Times New Roman" w:cs="Times New Roman"/>
          <w:sz w:val="12"/>
          <w:szCs w:val="12"/>
        </w:rPr>
      </w:pPr>
    </w:p>
    <w:p w14:paraId="6A0D1208" w14:textId="599AFEAF" w:rsidR="00BA7588" w:rsidRPr="00E62FB1" w:rsidRDefault="004D78D0" w:rsidP="00E62FB1">
      <w:pPr>
        <w:spacing w:after="0" w:line="240" w:lineRule="auto"/>
        <w:jc w:val="center"/>
        <w:rPr>
          <w:rFonts w:ascii="Times New Roman" w:eastAsia="Times New Roman" w:hAnsi="Times New Roman" w:cs="Times New Roman"/>
          <w:b/>
          <w:bCs/>
          <w:sz w:val="12"/>
          <w:szCs w:val="12"/>
        </w:rPr>
      </w:pPr>
      <w:r w:rsidRPr="00E62FB1">
        <w:rPr>
          <w:rFonts w:ascii="Times New Roman" w:eastAsia="Times New Roman" w:hAnsi="Times New Roman" w:cs="Times New Roman"/>
          <w:b/>
          <w:bCs/>
          <w:sz w:val="12"/>
          <w:szCs w:val="12"/>
        </w:rPr>
        <w:t>Вопрос №1.</w:t>
      </w:r>
      <w:r w:rsidR="00BA7588" w:rsidRPr="00E62FB1">
        <w:rPr>
          <w:rFonts w:ascii="Times New Roman" w:eastAsia="Times New Roman" w:hAnsi="Times New Roman" w:cs="Times New Roman"/>
          <w:b/>
          <w:bCs/>
          <w:sz w:val="12"/>
          <w:szCs w:val="12"/>
        </w:rPr>
        <w:t>9. Приведите основные особенности использования дифференциальной измерительной системы при сборе данных с датчиков.</w:t>
      </w:r>
    </w:p>
    <w:p w14:paraId="2A29688D" w14:textId="542A44BE" w:rsidR="00CF7F11" w:rsidRPr="00E62FB1" w:rsidRDefault="006B3C39" w:rsidP="00E62FB1">
      <w:pPr>
        <w:spacing w:after="0" w:line="240" w:lineRule="auto"/>
        <w:jc w:val="both"/>
        <w:rPr>
          <w:rFonts w:ascii="Times New Roman" w:eastAsia="Times New Roman" w:hAnsi="Times New Roman" w:cs="Times New Roman"/>
          <w:sz w:val="12"/>
          <w:szCs w:val="12"/>
        </w:rPr>
      </w:pPr>
      <w:r w:rsidRPr="00E62FB1">
        <w:rPr>
          <w:rFonts w:ascii="Times New Roman" w:eastAsia="Times New Roman" w:hAnsi="Times New Roman" w:cs="Times New Roman"/>
          <w:sz w:val="12"/>
          <w:szCs w:val="12"/>
        </w:rPr>
        <w:t>Дифференциальный метод подключения измерительной системы к датчику характеризуется симметричным способом подключения общего провода (заземления) относительно двух сигнальных выходов (фаз) датчика:</w:t>
      </w:r>
    </w:p>
    <w:p w14:paraId="749C0044" w14:textId="6EFBBA19" w:rsidR="006B3C39" w:rsidRPr="00E62FB1" w:rsidRDefault="006B3C39" w:rsidP="00E62FB1">
      <w:pPr>
        <w:spacing w:after="0" w:line="240" w:lineRule="auto"/>
        <w:jc w:val="both"/>
        <w:rPr>
          <w:noProof/>
          <w:sz w:val="12"/>
          <w:szCs w:val="12"/>
        </w:rPr>
      </w:pPr>
      <w:r w:rsidRPr="00E62FB1">
        <w:rPr>
          <w:noProof/>
          <w:sz w:val="12"/>
          <w:szCs w:val="12"/>
        </w:rPr>
        <w:drawing>
          <wp:inline distT="0" distB="0" distL="0" distR="0" wp14:anchorId="2B30F699" wp14:editId="49344F0C">
            <wp:extent cx="1080000" cy="638533"/>
            <wp:effectExtent l="0" t="0" r="6350"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080000" cy="638533"/>
                    </a:xfrm>
                    <a:prstGeom prst="rect">
                      <a:avLst/>
                    </a:prstGeom>
                  </pic:spPr>
                </pic:pic>
              </a:graphicData>
            </a:graphic>
          </wp:inline>
        </w:drawing>
      </w:r>
      <w:r w:rsidR="005C4AE2" w:rsidRPr="00E62FB1">
        <w:rPr>
          <w:noProof/>
          <w:sz w:val="12"/>
          <w:szCs w:val="12"/>
        </w:rPr>
        <w:t xml:space="preserve"> </w:t>
      </w:r>
      <w:r w:rsidR="005C4AE2" w:rsidRPr="00E62FB1">
        <w:rPr>
          <w:noProof/>
          <w:sz w:val="12"/>
          <w:szCs w:val="12"/>
        </w:rPr>
        <w:drawing>
          <wp:inline distT="0" distB="0" distL="0" distR="0" wp14:anchorId="2EEFF472" wp14:editId="5D8FC169">
            <wp:extent cx="647375" cy="664234"/>
            <wp:effectExtent l="0" t="0" r="635" b="254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54789" cy="671841"/>
                    </a:xfrm>
                    <a:prstGeom prst="rect">
                      <a:avLst/>
                    </a:prstGeom>
                  </pic:spPr>
                </pic:pic>
              </a:graphicData>
            </a:graphic>
          </wp:inline>
        </w:drawing>
      </w:r>
    </w:p>
    <w:p w14:paraId="4A1F52EF" w14:textId="6FFDF64F" w:rsidR="005C4AE2" w:rsidRPr="00E62FB1" w:rsidRDefault="005C4AE2" w:rsidP="00E62FB1">
      <w:pPr>
        <w:spacing w:after="0" w:line="240" w:lineRule="auto"/>
        <w:jc w:val="both"/>
        <w:rPr>
          <w:rFonts w:ascii="Times New Roman" w:hAnsi="Times New Roman" w:cs="Times New Roman"/>
          <w:noProof/>
          <w:sz w:val="12"/>
          <w:szCs w:val="12"/>
        </w:rPr>
      </w:pPr>
      <w:r w:rsidRPr="00E62FB1">
        <w:rPr>
          <w:rFonts w:ascii="Times New Roman" w:hAnsi="Times New Roman" w:cs="Times New Roman"/>
          <w:noProof/>
          <w:sz w:val="12"/>
          <w:szCs w:val="12"/>
        </w:rPr>
        <w:t>Такой способ позволяет наилучшим способом защитить снимаемый с датчика сигнал от влияния помех. Поскольку полезный сигнал определяется разницей фазных напряжений, внешняя наведённая помеха, оказывающая одинаковое влияние оба провода симметричной дифференциальной линии, практически не влияет на их полезный разностный сигнал, подлежащий усилению и последующей обработке.</w:t>
      </w:r>
    </w:p>
    <w:p w14:paraId="1DD72BCC" w14:textId="77777777" w:rsidR="005C4AE2" w:rsidRPr="00E62FB1" w:rsidRDefault="005C4AE2" w:rsidP="00E62FB1">
      <w:pPr>
        <w:spacing w:after="0" w:line="240" w:lineRule="auto"/>
        <w:jc w:val="both"/>
        <w:rPr>
          <w:rFonts w:ascii="Times New Roman" w:eastAsia="Times New Roman" w:hAnsi="Times New Roman" w:cs="Times New Roman"/>
          <w:sz w:val="12"/>
          <w:szCs w:val="12"/>
        </w:rPr>
      </w:pPr>
      <w:r w:rsidRPr="00E62FB1">
        <w:rPr>
          <w:rFonts w:ascii="Times New Roman" w:eastAsia="Times New Roman" w:hAnsi="Times New Roman" w:cs="Times New Roman"/>
          <w:sz w:val="12"/>
          <w:szCs w:val="12"/>
        </w:rPr>
        <w:t xml:space="preserve">Дифференциальный вход, показанный на рисунке 7, позволяет принять пару входных сигналов X и Y симметрично относительно общего провода и выделить полезный разностный сигнал </w:t>
      </w:r>
      <w:proofErr w:type="spellStart"/>
      <w:r w:rsidRPr="00E62FB1">
        <w:rPr>
          <w:rFonts w:ascii="Times New Roman" w:eastAsia="Times New Roman" w:hAnsi="Times New Roman" w:cs="Times New Roman"/>
          <w:sz w:val="12"/>
          <w:szCs w:val="12"/>
        </w:rPr>
        <w:t>Ud</w:t>
      </w:r>
      <w:proofErr w:type="spellEnd"/>
      <w:r w:rsidRPr="00E62FB1">
        <w:rPr>
          <w:rFonts w:ascii="Times New Roman" w:eastAsia="Times New Roman" w:hAnsi="Times New Roman" w:cs="Times New Roman"/>
          <w:sz w:val="12"/>
          <w:szCs w:val="12"/>
        </w:rPr>
        <w:t xml:space="preserve"> = (UY – UX) на фоне общего аддитивного помехового сигнала δ, выполнив над входными аналоговыми сигналами операцию вычитания: </w:t>
      </w:r>
    </w:p>
    <w:p w14:paraId="7CDF37BF" w14:textId="4763D6A6" w:rsidR="005C4AE2" w:rsidRPr="00E62FB1" w:rsidRDefault="005C4AE2" w:rsidP="00E62FB1">
      <w:pPr>
        <w:spacing w:after="0" w:line="240" w:lineRule="auto"/>
        <w:jc w:val="both"/>
        <w:rPr>
          <w:rFonts w:ascii="Times New Roman" w:eastAsia="Times New Roman" w:hAnsi="Times New Roman" w:cs="Times New Roman"/>
          <w:sz w:val="12"/>
          <w:szCs w:val="12"/>
          <w:lang w:val="en-US"/>
        </w:rPr>
      </w:pPr>
      <w:proofErr w:type="spellStart"/>
      <w:r w:rsidRPr="00E62FB1">
        <w:rPr>
          <w:rFonts w:ascii="Times New Roman" w:eastAsia="Times New Roman" w:hAnsi="Times New Roman" w:cs="Times New Roman"/>
          <w:sz w:val="12"/>
          <w:szCs w:val="12"/>
          <w:lang w:val="en-US"/>
        </w:rPr>
        <w:t>Ud</w:t>
      </w:r>
      <w:proofErr w:type="spellEnd"/>
      <w:r w:rsidRPr="00E62FB1">
        <w:rPr>
          <w:rFonts w:ascii="Times New Roman" w:eastAsia="Times New Roman" w:hAnsi="Times New Roman" w:cs="Times New Roman"/>
          <w:sz w:val="12"/>
          <w:szCs w:val="12"/>
          <w:lang w:val="en-US"/>
        </w:rPr>
        <w:t xml:space="preserve"> = (UY + </w:t>
      </w:r>
      <w:r w:rsidRPr="00E62FB1">
        <w:rPr>
          <w:rFonts w:ascii="Times New Roman" w:eastAsia="Times New Roman" w:hAnsi="Times New Roman" w:cs="Times New Roman"/>
          <w:sz w:val="12"/>
          <w:szCs w:val="12"/>
        </w:rPr>
        <w:t>δ</w:t>
      </w:r>
      <w:r w:rsidRPr="00E62FB1">
        <w:rPr>
          <w:rFonts w:ascii="Times New Roman" w:eastAsia="Times New Roman" w:hAnsi="Times New Roman" w:cs="Times New Roman"/>
          <w:sz w:val="12"/>
          <w:szCs w:val="12"/>
          <w:lang w:val="en-US"/>
        </w:rPr>
        <w:t xml:space="preserve">) – (UX + </w:t>
      </w:r>
      <w:r w:rsidRPr="00E62FB1">
        <w:rPr>
          <w:rFonts w:ascii="Times New Roman" w:eastAsia="Times New Roman" w:hAnsi="Times New Roman" w:cs="Times New Roman"/>
          <w:sz w:val="12"/>
          <w:szCs w:val="12"/>
        </w:rPr>
        <w:t>δ</w:t>
      </w:r>
      <w:r w:rsidRPr="00E62FB1">
        <w:rPr>
          <w:rFonts w:ascii="Times New Roman" w:eastAsia="Times New Roman" w:hAnsi="Times New Roman" w:cs="Times New Roman"/>
          <w:sz w:val="12"/>
          <w:szCs w:val="12"/>
          <w:lang w:val="en-US"/>
        </w:rPr>
        <w:t>) = (UY – UX).</w:t>
      </w:r>
    </w:p>
    <w:p w14:paraId="5C2E8B8C" w14:textId="6184143F" w:rsidR="005C4AE2" w:rsidRPr="00E62FB1" w:rsidRDefault="005C4AE2" w:rsidP="00E62FB1">
      <w:pPr>
        <w:spacing w:after="0" w:line="240" w:lineRule="auto"/>
        <w:jc w:val="both"/>
        <w:rPr>
          <w:rFonts w:ascii="Times New Roman" w:eastAsia="Times New Roman" w:hAnsi="Times New Roman" w:cs="Times New Roman"/>
          <w:sz w:val="12"/>
          <w:szCs w:val="12"/>
        </w:rPr>
      </w:pPr>
      <w:r w:rsidRPr="00E62FB1">
        <w:rPr>
          <w:rFonts w:ascii="Times New Roman" w:eastAsia="Times New Roman" w:hAnsi="Times New Roman" w:cs="Times New Roman"/>
          <w:sz w:val="12"/>
          <w:szCs w:val="12"/>
        </w:rPr>
        <w:t xml:space="preserve">Аддитивный сигнал помехи δ называется синфазным, полезный разностный сигнал </w:t>
      </w:r>
      <w:proofErr w:type="spellStart"/>
      <w:r w:rsidRPr="00E62FB1">
        <w:rPr>
          <w:rFonts w:ascii="Times New Roman" w:eastAsia="Times New Roman" w:hAnsi="Times New Roman" w:cs="Times New Roman"/>
          <w:sz w:val="12"/>
          <w:szCs w:val="12"/>
        </w:rPr>
        <w:t>Ud</w:t>
      </w:r>
      <w:proofErr w:type="spellEnd"/>
      <w:r w:rsidRPr="00E62FB1">
        <w:rPr>
          <w:rFonts w:ascii="Times New Roman" w:eastAsia="Times New Roman" w:hAnsi="Times New Roman" w:cs="Times New Roman"/>
          <w:sz w:val="12"/>
          <w:szCs w:val="12"/>
        </w:rPr>
        <w:t xml:space="preserve"> противофазным (дифференциальным).</w:t>
      </w:r>
    </w:p>
    <w:p w14:paraId="2309A7FB" w14:textId="6E0178E8" w:rsidR="005C4AE2" w:rsidRPr="00E62FB1" w:rsidRDefault="005C4AE2" w:rsidP="00E62FB1">
      <w:pPr>
        <w:spacing w:after="0" w:line="240" w:lineRule="auto"/>
        <w:jc w:val="both"/>
        <w:rPr>
          <w:rFonts w:ascii="Times New Roman" w:eastAsia="Times New Roman" w:hAnsi="Times New Roman" w:cs="Times New Roman"/>
          <w:sz w:val="12"/>
          <w:szCs w:val="12"/>
        </w:rPr>
      </w:pPr>
      <w:r w:rsidRPr="00E62FB1">
        <w:rPr>
          <w:rFonts w:ascii="Times New Roman" w:eastAsia="Times New Roman" w:hAnsi="Times New Roman" w:cs="Times New Roman"/>
          <w:sz w:val="12"/>
          <w:szCs w:val="12"/>
        </w:rPr>
        <w:t>Дифференциальный вход – это всегда трёхточечное подключение. Очень часто дифференциальный вход является входом напряжения, реже встречаются дифференциальные (разностные) токовые входы и дифференциальные входы заряда.</w:t>
      </w:r>
    </w:p>
    <w:p w14:paraId="26642035" w14:textId="35C2B49F" w:rsidR="006B3C39" w:rsidRPr="00E62FB1" w:rsidRDefault="00487A41" w:rsidP="00E62FB1">
      <w:pPr>
        <w:spacing w:after="0" w:line="240" w:lineRule="auto"/>
        <w:jc w:val="both"/>
        <w:rPr>
          <w:rFonts w:ascii="Times New Roman" w:eastAsia="Times New Roman" w:hAnsi="Times New Roman" w:cs="Times New Roman"/>
          <w:sz w:val="12"/>
          <w:szCs w:val="12"/>
        </w:rPr>
      </w:pPr>
      <w:r w:rsidRPr="00E62FB1">
        <w:rPr>
          <w:noProof/>
          <w:sz w:val="12"/>
          <w:szCs w:val="12"/>
        </w:rPr>
        <w:drawing>
          <wp:inline distT="0" distB="0" distL="0" distR="0" wp14:anchorId="7C019CA4" wp14:editId="357A740C">
            <wp:extent cx="2160000" cy="827057"/>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160000" cy="827057"/>
                    </a:xfrm>
                    <a:prstGeom prst="rect">
                      <a:avLst/>
                    </a:prstGeom>
                  </pic:spPr>
                </pic:pic>
              </a:graphicData>
            </a:graphic>
          </wp:inline>
        </w:drawing>
      </w:r>
    </w:p>
    <w:p w14:paraId="0997FD73" w14:textId="2A1E592F" w:rsidR="00487A41" w:rsidRPr="00E62FB1" w:rsidRDefault="00487A41" w:rsidP="00E62FB1">
      <w:pPr>
        <w:spacing w:after="0" w:line="240" w:lineRule="auto"/>
        <w:jc w:val="both"/>
        <w:rPr>
          <w:rFonts w:ascii="Times New Roman" w:eastAsia="Times New Roman" w:hAnsi="Times New Roman" w:cs="Times New Roman"/>
          <w:sz w:val="12"/>
          <w:szCs w:val="12"/>
        </w:rPr>
      </w:pPr>
      <w:r w:rsidRPr="00E62FB1">
        <w:rPr>
          <w:rFonts w:ascii="Times New Roman" w:eastAsia="Times New Roman" w:hAnsi="Times New Roman" w:cs="Times New Roman"/>
          <w:sz w:val="12"/>
          <w:szCs w:val="12"/>
        </w:rPr>
        <w:t>На рисунке представлена структурная схема заземления дифференциальной измерительной системы, позволяющей регистрировать очень малые входные сигналы.</w:t>
      </w:r>
    </w:p>
    <w:p w14:paraId="41A5A733" w14:textId="5F7747F3" w:rsidR="00487A41" w:rsidRPr="00E62FB1" w:rsidRDefault="00487A41" w:rsidP="00E62FB1">
      <w:pPr>
        <w:spacing w:after="0" w:line="240" w:lineRule="auto"/>
        <w:jc w:val="both"/>
        <w:rPr>
          <w:rFonts w:ascii="Times New Roman" w:eastAsia="Times New Roman" w:hAnsi="Times New Roman" w:cs="Times New Roman"/>
          <w:sz w:val="12"/>
          <w:szCs w:val="12"/>
        </w:rPr>
      </w:pPr>
      <w:r w:rsidRPr="00E62FB1">
        <w:rPr>
          <w:rFonts w:ascii="Times New Roman" w:eastAsia="Times New Roman" w:hAnsi="Times New Roman" w:cs="Times New Roman"/>
          <w:sz w:val="12"/>
          <w:szCs w:val="12"/>
        </w:rPr>
        <w:t>Заземление системы, согласно рисунку 8, осуществляется через отдельный входной зажим (клемма 0 или «AGND» – аналоговая земля). Такое заземление корпуса или кожуха необходимо по соображениям безопасности. Ток земли измерительной системы потечет через эту отдельную клемму и поэтому останется в стороне от входной цепи.</w:t>
      </w:r>
    </w:p>
    <w:p w14:paraId="652DF7A4" w14:textId="0B43CEA4" w:rsidR="00C84758" w:rsidRPr="00E62FB1" w:rsidRDefault="0058756B" w:rsidP="00E62FB1">
      <w:pPr>
        <w:spacing w:after="0" w:line="240" w:lineRule="auto"/>
        <w:jc w:val="center"/>
        <w:rPr>
          <w:rFonts w:ascii="Times New Roman" w:eastAsia="Times New Roman" w:hAnsi="Times New Roman" w:cs="Times New Roman"/>
          <w:b/>
          <w:bCs/>
          <w:sz w:val="12"/>
          <w:szCs w:val="12"/>
        </w:rPr>
      </w:pPr>
      <w:r w:rsidRPr="00E62FB1">
        <w:rPr>
          <w:rFonts w:ascii="Times New Roman" w:eastAsia="Times New Roman" w:hAnsi="Times New Roman" w:cs="Times New Roman"/>
          <w:b/>
          <w:bCs/>
          <w:sz w:val="12"/>
          <w:szCs w:val="12"/>
        </w:rPr>
        <w:t>Вопрос №2.</w:t>
      </w:r>
      <w:r w:rsidR="00C84758" w:rsidRPr="00E62FB1">
        <w:rPr>
          <w:rFonts w:ascii="Times New Roman" w:eastAsia="Times New Roman" w:hAnsi="Times New Roman" w:cs="Times New Roman"/>
          <w:b/>
          <w:bCs/>
          <w:sz w:val="12"/>
          <w:szCs w:val="12"/>
        </w:rPr>
        <w:t xml:space="preserve">1. Из какого числа каскадов N с одинаковым усилением </w:t>
      </w:r>
      <m:oMath>
        <m:sSub>
          <m:sSubPr>
            <m:ctrlPr>
              <w:rPr>
                <w:rFonts w:ascii="Cambria Math" w:eastAsia="Times New Roman" w:hAnsi="Times New Roman" w:cs="Times New Roman"/>
                <w:b/>
                <w:bCs/>
                <w:i/>
                <w:sz w:val="12"/>
                <w:szCs w:val="12"/>
              </w:rPr>
            </m:ctrlPr>
          </m:sSubPr>
          <m:e>
            <m:r>
              <m:rPr>
                <m:sty m:val="bi"/>
              </m:rPr>
              <w:rPr>
                <w:rFonts w:ascii="Cambria Math" w:eastAsia="Times New Roman" w:hAnsi="Times New Roman" w:cs="Times New Roman"/>
                <w:sz w:val="12"/>
                <w:szCs w:val="12"/>
              </w:rPr>
              <m:t>K</m:t>
            </m:r>
          </m:e>
          <m:sub>
            <m:r>
              <m:rPr>
                <m:sty m:val="bi"/>
              </m:rPr>
              <w:rPr>
                <w:rFonts w:ascii="Cambria Math" w:eastAsia="Times New Roman" w:hAnsi="Times New Roman" w:cs="Times New Roman"/>
                <w:sz w:val="12"/>
                <w:szCs w:val="12"/>
              </w:rPr>
              <m:t>u</m:t>
            </m:r>
            <m:r>
              <m:rPr>
                <m:sty m:val="bi"/>
              </m:rPr>
              <w:rPr>
                <w:rFonts w:ascii="Cambria Math" w:eastAsia="Times New Roman" w:hAnsi="Times New Roman" w:cs="Times New Roman"/>
                <w:sz w:val="12"/>
                <w:szCs w:val="12"/>
              </w:rPr>
              <m:t> </m:t>
            </m:r>
            <m:d>
              <m:dPr>
                <m:begChr m:val="["/>
                <m:endChr m:val="]"/>
                <m:ctrlPr>
                  <w:rPr>
                    <w:rFonts w:ascii="Cambria Math" w:eastAsia="Times New Roman" w:hAnsi="Cambria Math" w:cs="Times New Roman"/>
                    <w:b/>
                    <w:bCs/>
                    <w:i/>
                    <w:sz w:val="12"/>
                    <w:szCs w:val="12"/>
                  </w:rPr>
                </m:ctrlPr>
              </m:dPr>
              <m:e>
                <m:r>
                  <m:rPr>
                    <m:sty m:val="bi"/>
                  </m:rPr>
                  <w:rPr>
                    <w:rFonts w:ascii="Cambria Math" w:eastAsia="Times New Roman" w:hAnsi="Times New Roman" w:cs="Times New Roman"/>
                    <w:sz w:val="12"/>
                    <w:szCs w:val="12"/>
                  </w:rPr>
                  <m:t>дБ</m:t>
                </m:r>
              </m:e>
            </m:d>
            <m:ctrlPr>
              <w:rPr>
                <w:rFonts w:ascii="Cambria Math" w:eastAsia="Times New Roman" w:hAnsi="Cambria Math" w:cs="Times New Roman"/>
                <w:b/>
                <w:bCs/>
                <w:i/>
                <w:sz w:val="12"/>
                <w:szCs w:val="12"/>
              </w:rPr>
            </m:ctrlPr>
          </m:sub>
        </m:sSub>
        <m:r>
          <m:rPr>
            <m:sty m:val="bi"/>
          </m:rPr>
          <w:rPr>
            <w:rFonts w:ascii="Cambria Math" w:eastAsia="Times New Roman" w:hAnsi="Times New Roman" w:cs="Times New Roman"/>
            <w:sz w:val="12"/>
            <w:szCs w:val="12"/>
          </w:rPr>
          <m:t>=20</m:t>
        </m:r>
        <m:r>
          <m:rPr>
            <m:sty m:val="bi"/>
          </m:rPr>
          <w:rPr>
            <w:rFonts w:ascii="Cambria Math" w:eastAsia="Times New Roman" w:hAnsi="Times New Roman" w:cs="Times New Roman"/>
            <w:sz w:val="12"/>
            <w:szCs w:val="12"/>
          </w:rPr>
          <m:t> дБ</m:t>
        </m:r>
      </m:oMath>
      <w:r w:rsidR="00C84758" w:rsidRPr="00E62FB1">
        <w:rPr>
          <w:rFonts w:ascii="Times New Roman" w:eastAsia="Times New Roman" w:hAnsi="Times New Roman" w:cs="Times New Roman"/>
          <w:b/>
          <w:bCs/>
          <w:sz w:val="12"/>
          <w:szCs w:val="12"/>
        </w:rPr>
        <w:t xml:space="preserve"> должен состоять усилитель сигнала с датчика с коэффициентом усиления </w:t>
      </w:r>
      <m:oMath>
        <m:sSub>
          <m:sSubPr>
            <m:ctrlPr>
              <w:rPr>
                <w:rFonts w:ascii="Cambria Math" w:eastAsia="Times New Roman" w:hAnsi="Times New Roman" w:cs="Times New Roman"/>
                <w:b/>
                <w:bCs/>
                <w:i/>
                <w:sz w:val="12"/>
                <w:szCs w:val="12"/>
              </w:rPr>
            </m:ctrlPr>
          </m:sSubPr>
          <m:e>
            <m:r>
              <m:rPr>
                <m:sty m:val="bi"/>
              </m:rPr>
              <w:rPr>
                <w:rFonts w:ascii="Cambria Math" w:eastAsia="Times New Roman" w:hAnsi="Times New Roman" w:cs="Times New Roman"/>
                <w:sz w:val="12"/>
                <w:szCs w:val="12"/>
              </w:rPr>
              <m:t>K</m:t>
            </m:r>
          </m:e>
          <m:sub>
            <m:r>
              <m:rPr>
                <m:sty m:val="bi"/>
              </m:rPr>
              <w:rPr>
                <w:rFonts w:ascii="Cambria Math" w:eastAsia="Times New Roman" w:hAnsi="Times New Roman" w:cs="Times New Roman"/>
                <w:sz w:val="12"/>
                <w:szCs w:val="12"/>
              </w:rPr>
              <m:t>u</m:t>
            </m:r>
            <m:r>
              <m:rPr>
                <m:sty m:val="bi"/>
              </m:rPr>
              <w:rPr>
                <w:rFonts w:ascii="Cambria Math" w:eastAsia="Times New Roman" w:hAnsi="Times New Roman" w:cs="Times New Roman"/>
                <w:sz w:val="12"/>
                <w:szCs w:val="12"/>
              </w:rPr>
              <m:t> </m:t>
            </m:r>
            <m:ctrlPr>
              <w:rPr>
                <w:rFonts w:ascii="Cambria Math" w:eastAsia="Times New Roman" w:hAnsi="Cambria Math" w:cs="Times New Roman"/>
                <w:b/>
                <w:bCs/>
                <w:i/>
                <w:sz w:val="12"/>
                <w:szCs w:val="12"/>
              </w:rPr>
            </m:ctrlPr>
          </m:sub>
        </m:sSub>
        <m:r>
          <m:rPr>
            <m:sty m:val="bi"/>
          </m:rPr>
          <w:rPr>
            <w:rFonts w:ascii="Cambria Math" w:eastAsia="Times New Roman" w:hAnsi="Times New Roman" w:cs="Times New Roman"/>
            <w:sz w:val="12"/>
            <w:szCs w:val="12"/>
          </w:rPr>
          <m:t>=10000</m:t>
        </m:r>
      </m:oMath>
      <w:r w:rsidR="00C84758" w:rsidRPr="00E62FB1">
        <w:rPr>
          <w:rFonts w:ascii="Times New Roman" w:eastAsia="Times New Roman" w:hAnsi="Times New Roman" w:cs="Times New Roman"/>
          <w:b/>
          <w:bCs/>
          <w:sz w:val="12"/>
          <w:szCs w:val="12"/>
        </w:rPr>
        <w:t>?</w:t>
      </w:r>
    </w:p>
    <w:p w14:paraId="3B01F10E" w14:textId="3ADED253" w:rsidR="004D777B" w:rsidRPr="00E62FB1" w:rsidRDefault="004D777B" w:rsidP="00E62FB1">
      <w:pPr>
        <w:spacing w:after="0" w:line="240" w:lineRule="auto"/>
        <w:jc w:val="both"/>
        <w:rPr>
          <w:rFonts w:ascii="Times New Roman" w:eastAsia="Times New Roman" w:hAnsi="Times New Roman" w:cs="Times New Roman"/>
          <w:i/>
          <w:iCs/>
          <w:sz w:val="12"/>
          <w:szCs w:val="12"/>
        </w:rPr>
      </w:pPr>
      <w:r w:rsidRPr="00E62FB1">
        <w:rPr>
          <w:rFonts w:ascii="Times New Roman" w:eastAsia="Times New Roman" w:hAnsi="Times New Roman" w:cs="Times New Roman"/>
          <w:sz w:val="12"/>
          <w:szCs w:val="12"/>
        </w:rPr>
        <w:t xml:space="preserve">Переведём необходимый </w:t>
      </w:r>
      <m:oMath>
        <m:sSub>
          <m:sSubPr>
            <m:ctrlPr>
              <w:rPr>
                <w:rFonts w:ascii="Cambria Math" w:eastAsia="Times New Roman" w:hAnsi="Times New Roman" w:cs="Times New Roman"/>
                <w:i/>
                <w:sz w:val="12"/>
                <w:szCs w:val="12"/>
              </w:rPr>
            </m:ctrlPr>
          </m:sSubPr>
          <m:e>
            <m:r>
              <w:rPr>
                <w:rFonts w:ascii="Cambria Math" w:eastAsia="Times New Roman" w:hAnsi="Times New Roman" w:cs="Times New Roman"/>
                <w:sz w:val="12"/>
                <w:szCs w:val="12"/>
              </w:rPr>
              <m:t>K</m:t>
            </m:r>
          </m:e>
          <m:sub>
            <m:r>
              <w:rPr>
                <w:rFonts w:ascii="Cambria Math" w:eastAsia="Times New Roman" w:hAnsi="Times New Roman" w:cs="Times New Roman"/>
                <w:sz w:val="12"/>
                <w:szCs w:val="12"/>
              </w:rPr>
              <m:t>u</m:t>
            </m:r>
            <m:r>
              <w:rPr>
                <w:rFonts w:ascii="Cambria Math" w:eastAsia="Times New Roman" w:hAnsi="Times New Roman" w:cs="Times New Roman"/>
                <w:sz w:val="12"/>
                <w:szCs w:val="12"/>
              </w:rPr>
              <m:t> </m:t>
            </m:r>
            <m:ctrlPr>
              <w:rPr>
                <w:rFonts w:ascii="Cambria Math" w:eastAsia="Times New Roman" w:hAnsi="Cambria Math" w:cs="Times New Roman"/>
                <w:i/>
                <w:sz w:val="12"/>
                <w:szCs w:val="12"/>
              </w:rPr>
            </m:ctrlPr>
          </m:sub>
        </m:sSub>
        <m:r>
          <w:rPr>
            <w:rFonts w:ascii="Cambria Math" w:eastAsia="Times New Roman" w:hAnsi="Times New Roman" w:cs="Times New Roman"/>
            <w:sz w:val="12"/>
            <w:szCs w:val="12"/>
          </w:rPr>
          <m:t>=10000</m:t>
        </m:r>
      </m:oMath>
      <w:r w:rsidR="000F334A" w:rsidRPr="00E62FB1">
        <w:rPr>
          <w:rFonts w:ascii="Times New Roman" w:eastAsia="Times New Roman" w:hAnsi="Times New Roman" w:cs="Times New Roman"/>
          <w:sz w:val="12"/>
          <w:szCs w:val="12"/>
        </w:rPr>
        <w:t xml:space="preserve"> раз в децибеллы</w:t>
      </w:r>
      <w:r w:rsidRPr="00E62FB1">
        <w:rPr>
          <w:rFonts w:ascii="Times New Roman" w:eastAsia="Times New Roman" w:hAnsi="Times New Roman" w:cs="Times New Roman"/>
          <w:sz w:val="12"/>
          <w:szCs w:val="12"/>
        </w:rPr>
        <w:t>:</w:t>
      </w:r>
      <w:r w:rsidR="000F334A" w:rsidRPr="00E62FB1">
        <w:rPr>
          <w:rFonts w:ascii="Times New Roman" w:eastAsia="Times New Roman" w:hAnsi="Times New Roman" w:cs="Times New Roman"/>
          <w:sz w:val="12"/>
          <w:szCs w:val="12"/>
        </w:rPr>
        <w:t xml:space="preserve"> </w:t>
      </w:r>
      <w:proofErr w:type="spellStart"/>
      <w:r w:rsidR="000F334A" w:rsidRPr="00E62FB1">
        <w:rPr>
          <w:rFonts w:ascii="Times New Roman" w:eastAsia="Times New Roman" w:hAnsi="Times New Roman" w:cs="Times New Roman"/>
          <w:sz w:val="12"/>
          <w:szCs w:val="12"/>
        </w:rPr>
        <w:t>dB</w:t>
      </w:r>
      <w:proofErr w:type="spellEnd"/>
      <w:r w:rsidR="000F334A" w:rsidRPr="00E62FB1">
        <w:rPr>
          <w:rFonts w:ascii="Times New Roman" w:eastAsia="Times New Roman" w:hAnsi="Times New Roman" w:cs="Times New Roman"/>
          <w:sz w:val="12"/>
          <w:szCs w:val="12"/>
        </w:rPr>
        <w:t xml:space="preserve"> = 20</w:t>
      </w:r>
      <w:proofErr w:type="gramStart"/>
      <w:r w:rsidR="000F334A" w:rsidRPr="00E62FB1">
        <w:rPr>
          <w:rFonts w:ascii="Times New Roman" w:eastAsia="Times New Roman" w:hAnsi="Times New Roman" w:cs="Times New Roman"/>
          <w:sz w:val="12"/>
          <w:szCs w:val="12"/>
        </w:rPr>
        <w:t>lg(</w:t>
      </w:r>
      <w:proofErr w:type="gramEnd"/>
      <w:r w:rsidR="000F334A" w:rsidRPr="00E62FB1">
        <w:rPr>
          <w:rFonts w:ascii="Times New Roman" w:eastAsia="Times New Roman" w:hAnsi="Times New Roman" w:cs="Times New Roman"/>
          <w:sz w:val="12"/>
          <w:szCs w:val="12"/>
        </w:rPr>
        <w:t xml:space="preserve">10000) = 80 </w:t>
      </w:r>
      <w:r w:rsidR="000F334A" w:rsidRPr="00E62FB1">
        <w:rPr>
          <w:rFonts w:ascii="Times New Roman" w:eastAsia="Times New Roman" w:hAnsi="Times New Roman" w:cs="Times New Roman"/>
          <w:i/>
          <w:iCs/>
          <w:sz w:val="12"/>
          <w:szCs w:val="12"/>
        </w:rPr>
        <w:t>дБ.</w:t>
      </w:r>
    </w:p>
    <w:p w14:paraId="5AC77AA1" w14:textId="17D8C800" w:rsidR="000F334A" w:rsidRPr="00E62FB1" w:rsidRDefault="000F334A" w:rsidP="00E62FB1">
      <w:pPr>
        <w:spacing w:after="0" w:line="240" w:lineRule="auto"/>
        <w:jc w:val="both"/>
        <w:rPr>
          <w:rFonts w:ascii="Times New Roman" w:eastAsia="Times New Roman" w:hAnsi="Times New Roman" w:cs="Times New Roman"/>
          <w:sz w:val="12"/>
          <w:szCs w:val="12"/>
        </w:rPr>
      </w:pPr>
      <w:r w:rsidRPr="00E62FB1">
        <w:rPr>
          <w:rFonts w:ascii="Times New Roman" w:eastAsia="Times New Roman" w:hAnsi="Times New Roman" w:cs="Times New Roman"/>
          <w:sz w:val="12"/>
          <w:szCs w:val="12"/>
        </w:rPr>
        <w:t xml:space="preserve">Общее количество каскадов с усилением 20 </w:t>
      </w:r>
      <w:r w:rsidRPr="00E62FB1">
        <w:rPr>
          <w:rFonts w:ascii="Times New Roman" w:eastAsia="Times New Roman" w:hAnsi="Times New Roman" w:cs="Times New Roman"/>
          <w:i/>
          <w:iCs/>
          <w:sz w:val="12"/>
          <w:szCs w:val="12"/>
        </w:rPr>
        <w:t>дБ</w:t>
      </w:r>
      <w:r w:rsidRPr="00E62FB1">
        <w:rPr>
          <w:rFonts w:ascii="Times New Roman" w:eastAsia="Times New Roman" w:hAnsi="Times New Roman" w:cs="Times New Roman"/>
          <w:sz w:val="12"/>
          <w:szCs w:val="12"/>
        </w:rPr>
        <w:t xml:space="preserve"> для обеспечения усиления 80 </w:t>
      </w:r>
      <w:r w:rsidRPr="00E62FB1">
        <w:rPr>
          <w:rFonts w:ascii="Times New Roman" w:eastAsia="Times New Roman" w:hAnsi="Times New Roman" w:cs="Times New Roman"/>
          <w:i/>
          <w:iCs/>
          <w:sz w:val="12"/>
          <w:szCs w:val="12"/>
        </w:rPr>
        <w:t>дБ</w:t>
      </w:r>
      <w:r w:rsidRPr="00E62FB1">
        <w:rPr>
          <w:rFonts w:ascii="Times New Roman" w:eastAsia="Times New Roman" w:hAnsi="Times New Roman" w:cs="Times New Roman"/>
          <w:sz w:val="12"/>
          <w:szCs w:val="12"/>
        </w:rPr>
        <w:t xml:space="preserve"> = 80/20 = 4.</w:t>
      </w:r>
    </w:p>
    <w:p w14:paraId="164B3DEC" w14:textId="77777777" w:rsidR="004D777B" w:rsidRPr="00E62FB1" w:rsidRDefault="004D777B" w:rsidP="00E62FB1">
      <w:pPr>
        <w:spacing w:after="0" w:line="240" w:lineRule="auto"/>
        <w:jc w:val="both"/>
        <w:rPr>
          <w:rFonts w:ascii="Times New Roman" w:eastAsia="Times New Roman" w:hAnsi="Times New Roman" w:cs="Times New Roman"/>
          <w:sz w:val="12"/>
          <w:szCs w:val="12"/>
        </w:rPr>
      </w:pPr>
    </w:p>
    <w:p w14:paraId="28FF9C0D" w14:textId="435B1A0F" w:rsidR="00FB6F35" w:rsidRPr="00E62FB1" w:rsidRDefault="0058756B" w:rsidP="00E62FB1">
      <w:pPr>
        <w:tabs>
          <w:tab w:val="left" w:pos="709"/>
        </w:tabs>
        <w:spacing w:after="0" w:line="240" w:lineRule="auto"/>
        <w:jc w:val="center"/>
        <w:rPr>
          <w:rFonts w:ascii="Times New Roman" w:eastAsia="Calibri" w:hAnsi="Times New Roman" w:cs="Times New Roman"/>
          <w:b/>
          <w:bCs/>
          <w:sz w:val="12"/>
          <w:szCs w:val="12"/>
          <w:lang w:eastAsia="en-US"/>
        </w:rPr>
      </w:pPr>
      <w:r w:rsidRPr="00E62FB1">
        <w:rPr>
          <w:rFonts w:ascii="Times New Roman" w:eastAsia="Times New Roman" w:hAnsi="Times New Roman" w:cs="Times New Roman"/>
          <w:b/>
          <w:bCs/>
          <w:sz w:val="12"/>
          <w:szCs w:val="12"/>
        </w:rPr>
        <w:t>Вопрос №2.</w:t>
      </w:r>
      <w:r w:rsidR="00FB6F35" w:rsidRPr="00E62FB1">
        <w:rPr>
          <w:rFonts w:ascii="Times New Roman" w:eastAsia="Times New Roman" w:hAnsi="Times New Roman" w:cs="Times New Roman"/>
          <w:b/>
          <w:bCs/>
          <w:sz w:val="12"/>
          <w:szCs w:val="12"/>
        </w:rPr>
        <w:t xml:space="preserve">2. </w:t>
      </w:r>
      <w:r w:rsidR="00FB6F35" w:rsidRPr="00E62FB1">
        <w:rPr>
          <w:rFonts w:ascii="Times New Roman" w:eastAsia="Calibri" w:hAnsi="Times New Roman" w:cs="Times New Roman"/>
          <w:b/>
          <w:bCs/>
          <w:sz w:val="12"/>
          <w:szCs w:val="12"/>
          <w:lang w:eastAsia="en-US"/>
        </w:rPr>
        <w:t>Определите коэффициент усиления по току усилителя сигнала с датчика, если сопротивление нагрузки равно 150 Ом, входное сопротивление усилителя 300 Ом, коэффициент усиления по напряжению усилителя равен 20 дБ.</w:t>
      </w:r>
    </w:p>
    <w:p w14:paraId="190378EF" w14:textId="54272CC7" w:rsidR="000F334A" w:rsidRPr="00E62FB1" w:rsidRDefault="005E7733" w:rsidP="00E62FB1">
      <w:pPr>
        <w:tabs>
          <w:tab w:val="left" w:pos="709"/>
        </w:tabs>
        <w:spacing w:after="0" w:line="240" w:lineRule="auto"/>
        <w:jc w:val="both"/>
        <w:rPr>
          <w:rFonts w:ascii="Times New Roman" w:eastAsia="Calibri" w:hAnsi="Times New Roman" w:cs="Times New Roman"/>
          <w:sz w:val="12"/>
          <w:szCs w:val="12"/>
          <w:lang w:eastAsia="en-US"/>
        </w:rPr>
      </w:pPr>
      <w:r w:rsidRPr="00E62FB1">
        <w:rPr>
          <w:rFonts w:ascii="Times New Roman" w:eastAsia="Calibri" w:hAnsi="Times New Roman" w:cs="Times New Roman"/>
          <w:sz w:val="12"/>
          <w:szCs w:val="12"/>
          <w:lang w:eastAsia="en-US"/>
        </w:rPr>
        <w:t>К = (</w:t>
      </w:r>
      <w:proofErr w:type="spellStart"/>
      <w:r w:rsidRPr="00E62FB1">
        <w:rPr>
          <w:rFonts w:ascii="Times New Roman" w:eastAsia="Calibri" w:hAnsi="Times New Roman" w:cs="Times New Roman"/>
          <w:sz w:val="12"/>
          <w:szCs w:val="12"/>
          <w:lang w:eastAsia="en-US"/>
        </w:rPr>
        <w:t>Rвх</w:t>
      </w:r>
      <w:proofErr w:type="spellEnd"/>
      <w:r w:rsidRPr="00E62FB1">
        <w:rPr>
          <w:rFonts w:ascii="Times New Roman" w:eastAsia="Calibri" w:hAnsi="Times New Roman" w:cs="Times New Roman"/>
          <w:sz w:val="12"/>
          <w:szCs w:val="12"/>
          <w:lang w:eastAsia="en-US"/>
        </w:rPr>
        <w:t>/</w:t>
      </w:r>
      <w:proofErr w:type="spellStart"/>
      <w:r w:rsidRPr="00E62FB1">
        <w:rPr>
          <w:rFonts w:ascii="Times New Roman" w:eastAsia="Calibri" w:hAnsi="Times New Roman" w:cs="Times New Roman"/>
          <w:sz w:val="12"/>
          <w:szCs w:val="12"/>
          <w:lang w:eastAsia="en-US"/>
        </w:rPr>
        <w:t>Rн</w:t>
      </w:r>
      <w:proofErr w:type="spellEnd"/>
      <w:r w:rsidRPr="00E62FB1">
        <w:rPr>
          <w:rFonts w:ascii="Times New Roman" w:eastAsia="Calibri" w:hAnsi="Times New Roman" w:cs="Times New Roman"/>
          <w:sz w:val="12"/>
          <w:szCs w:val="12"/>
          <w:lang w:eastAsia="en-US"/>
        </w:rPr>
        <w:t xml:space="preserve">) * </w:t>
      </w:r>
      <w:r w:rsidR="00B1465C" w:rsidRPr="00E62FB1">
        <w:rPr>
          <w:rFonts w:ascii="Times New Roman" w:eastAsia="Calibri" w:hAnsi="Times New Roman" w:cs="Times New Roman"/>
          <w:sz w:val="12"/>
          <w:szCs w:val="12"/>
          <w:lang w:eastAsia="en-US"/>
        </w:rPr>
        <w:t>10</w:t>
      </w:r>
      <w:r w:rsidR="00B1465C" w:rsidRPr="00E62FB1">
        <w:rPr>
          <w:rFonts w:ascii="Times New Roman" w:eastAsia="Calibri" w:hAnsi="Times New Roman" w:cs="Times New Roman"/>
          <w:sz w:val="12"/>
          <w:szCs w:val="12"/>
          <w:vertAlign w:val="superscript"/>
          <w:lang w:eastAsia="en-US"/>
        </w:rPr>
        <w:t>(</w:t>
      </w:r>
      <w:r w:rsidR="00B1465C" w:rsidRPr="00E62FB1">
        <w:rPr>
          <w:rFonts w:ascii="Times New Roman" w:eastAsia="Times New Roman" w:hAnsi="Times New Roman" w:cs="Times New Roman"/>
          <w:i/>
          <w:iCs/>
          <w:sz w:val="12"/>
          <w:szCs w:val="12"/>
          <w:vertAlign w:val="superscript"/>
        </w:rPr>
        <w:t>дБ</w:t>
      </w:r>
      <w:r w:rsidR="00B1465C" w:rsidRPr="00E62FB1">
        <w:rPr>
          <w:rFonts w:ascii="Times New Roman" w:eastAsia="Times New Roman" w:hAnsi="Times New Roman" w:cs="Times New Roman"/>
          <w:sz w:val="12"/>
          <w:szCs w:val="12"/>
          <w:vertAlign w:val="superscript"/>
        </w:rPr>
        <w:t>/20)</w:t>
      </w:r>
      <w:r w:rsidR="00B1465C" w:rsidRPr="00E62FB1">
        <w:rPr>
          <w:rFonts w:ascii="Times New Roman" w:eastAsia="Times New Roman" w:hAnsi="Times New Roman" w:cs="Times New Roman"/>
          <w:i/>
          <w:iCs/>
          <w:sz w:val="12"/>
          <w:szCs w:val="12"/>
        </w:rPr>
        <w:t xml:space="preserve"> </w:t>
      </w:r>
      <w:r w:rsidR="00B1465C" w:rsidRPr="00E62FB1">
        <w:rPr>
          <w:rFonts w:ascii="Times New Roman" w:eastAsia="Times New Roman" w:hAnsi="Times New Roman" w:cs="Times New Roman"/>
          <w:sz w:val="12"/>
          <w:szCs w:val="12"/>
        </w:rPr>
        <w:t xml:space="preserve">= </w:t>
      </w:r>
      <w:r w:rsidR="00B1465C" w:rsidRPr="00E62FB1">
        <w:rPr>
          <w:rFonts w:ascii="Times New Roman" w:eastAsia="Calibri" w:hAnsi="Times New Roman" w:cs="Times New Roman"/>
          <w:sz w:val="12"/>
          <w:szCs w:val="12"/>
          <w:lang w:eastAsia="en-US"/>
        </w:rPr>
        <w:t>(300/150) * 10</w:t>
      </w:r>
      <w:r w:rsidR="00B1465C" w:rsidRPr="00E62FB1">
        <w:rPr>
          <w:rFonts w:ascii="Times New Roman" w:eastAsia="Calibri" w:hAnsi="Times New Roman" w:cs="Times New Roman"/>
          <w:sz w:val="12"/>
          <w:szCs w:val="12"/>
          <w:vertAlign w:val="superscript"/>
          <w:lang w:eastAsia="en-US"/>
        </w:rPr>
        <w:t>(</w:t>
      </w:r>
      <w:r w:rsidR="00B1465C" w:rsidRPr="00E62FB1">
        <w:rPr>
          <w:rFonts w:ascii="Times New Roman" w:eastAsia="Times New Roman" w:hAnsi="Times New Roman" w:cs="Times New Roman"/>
          <w:i/>
          <w:iCs/>
          <w:sz w:val="12"/>
          <w:szCs w:val="12"/>
          <w:vertAlign w:val="superscript"/>
        </w:rPr>
        <w:t>20</w:t>
      </w:r>
      <w:r w:rsidR="00B1465C" w:rsidRPr="00E62FB1">
        <w:rPr>
          <w:rFonts w:ascii="Times New Roman" w:eastAsia="Times New Roman" w:hAnsi="Times New Roman" w:cs="Times New Roman"/>
          <w:sz w:val="12"/>
          <w:szCs w:val="12"/>
          <w:vertAlign w:val="superscript"/>
        </w:rPr>
        <w:t>/20)</w:t>
      </w:r>
      <w:r w:rsidR="00B1465C" w:rsidRPr="00E62FB1">
        <w:rPr>
          <w:rFonts w:ascii="Times New Roman" w:eastAsia="Times New Roman" w:hAnsi="Times New Roman" w:cs="Times New Roman"/>
          <w:sz w:val="12"/>
          <w:szCs w:val="12"/>
        </w:rPr>
        <w:t xml:space="preserve"> = 20 раз = 20</w:t>
      </w:r>
      <w:proofErr w:type="gramStart"/>
      <w:r w:rsidR="00B1465C" w:rsidRPr="00E62FB1">
        <w:rPr>
          <w:rFonts w:ascii="Times New Roman" w:eastAsia="Times New Roman" w:hAnsi="Times New Roman" w:cs="Times New Roman"/>
          <w:sz w:val="12"/>
          <w:szCs w:val="12"/>
        </w:rPr>
        <w:t>lg(</w:t>
      </w:r>
      <w:proofErr w:type="gramEnd"/>
      <w:r w:rsidR="00B1465C" w:rsidRPr="00E62FB1">
        <w:rPr>
          <w:rFonts w:ascii="Times New Roman" w:eastAsia="Times New Roman" w:hAnsi="Times New Roman" w:cs="Times New Roman"/>
          <w:sz w:val="12"/>
          <w:szCs w:val="12"/>
        </w:rPr>
        <w:t xml:space="preserve">20) = 26 </w:t>
      </w:r>
      <w:r w:rsidR="00B1465C" w:rsidRPr="00E62FB1">
        <w:rPr>
          <w:rFonts w:ascii="Times New Roman" w:eastAsia="Times New Roman" w:hAnsi="Times New Roman" w:cs="Times New Roman"/>
          <w:i/>
          <w:iCs/>
          <w:sz w:val="12"/>
          <w:szCs w:val="12"/>
        </w:rPr>
        <w:t>дБ.</w:t>
      </w:r>
    </w:p>
    <w:p w14:paraId="6C4534C3" w14:textId="77777777" w:rsidR="000F334A" w:rsidRPr="00E62FB1" w:rsidRDefault="000F334A" w:rsidP="00E62FB1">
      <w:pPr>
        <w:tabs>
          <w:tab w:val="left" w:pos="709"/>
        </w:tabs>
        <w:spacing w:after="0" w:line="240" w:lineRule="auto"/>
        <w:jc w:val="both"/>
        <w:rPr>
          <w:rFonts w:ascii="Times New Roman" w:eastAsia="Calibri" w:hAnsi="Times New Roman" w:cs="Times New Roman"/>
          <w:sz w:val="12"/>
          <w:szCs w:val="12"/>
          <w:lang w:eastAsia="en-US"/>
        </w:rPr>
      </w:pPr>
    </w:p>
    <w:p w14:paraId="45A0E20B" w14:textId="4F267041" w:rsidR="00FB6F35" w:rsidRPr="00E62FB1" w:rsidRDefault="0058756B" w:rsidP="00E62FB1">
      <w:pPr>
        <w:tabs>
          <w:tab w:val="left" w:pos="709"/>
        </w:tabs>
        <w:spacing w:after="0" w:line="240" w:lineRule="auto"/>
        <w:jc w:val="center"/>
        <w:rPr>
          <w:rFonts w:ascii="Times New Roman" w:eastAsia="Times New Roman" w:hAnsi="Times New Roman" w:cs="Times New Roman"/>
          <w:b/>
          <w:bCs/>
          <w:sz w:val="12"/>
          <w:szCs w:val="12"/>
        </w:rPr>
      </w:pPr>
      <w:r w:rsidRPr="00E62FB1">
        <w:rPr>
          <w:rFonts w:ascii="Times New Roman" w:eastAsia="Times New Roman" w:hAnsi="Times New Roman" w:cs="Times New Roman"/>
          <w:b/>
          <w:bCs/>
          <w:sz w:val="12"/>
          <w:szCs w:val="12"/>
        </w:rPr>
        <w:t>Вопрос №2.</w:t>
      </w:r>
      <w:r w:rsidR="00FB6F35" w:rsidRPr="00E62FB1">
        <w:rPr>
          <w:rFonts w:ascii="Times New Roman" w:eastAsia="Times New Roman" w:hAnsi="Times New Roman" w:cs="Times New Roman"/>
          <w:b/>
          <w:bCs/>
          <w:sz w:val="12"/>
          <w:szCs w:val="12"/>
        </w:rPr>
        <w:t xml:space="preserve">3. </w:t>
      </w:r>
      <w:r w:rsidR="00FB6F35" w:rsidRPr="00E62FB1">
        <w:rPr>
          <w:rFonts w:ascii="Times New Roman" w:eastAsia="Calibri" w:hAnsi="Times New Roman" w:cs="Times New Roman"/>
          <w:b/>
          <w:bCs/>
          <w:sz w:val="12"/>
          <w:szCs w:val="12"/>
          <w:lang w:eastAsia="en-US"/>
        </w:rPr>
        <w:t xml:space="preserve">Чему равен </w:t>
      </w:r>
      <w:r w:rsidR="00FB6F35" w:rsidRPr="00E62FB1">
        <w:rPr>
          <w:rFonts w:ascii="Times New Roman" w:eastAsia="Times New Roman" w:hAnsi="Times New Roman" w:cs="Times New Roman"/>
          <w:b/>
          <w:bCs/>
          <w:i/>
          <w:sz w:val="12"/>
          <w:szCs w:val="12"/>
        </w:rPr>
        <w:t>К</w:t>
      </w:r>
      <w:r w:rsidR="00FB6F35" w:rsidRPr="00E62FB1">
        <w:rPr>
          <w:rFonts w:ascii="Times New Roman" w:eastAsia="Times New Roman" w:hAnsi="Times New Roman" w:cs="Times New Roman"/>
          <w:b/>
          <w:bCs/>
          <w:i/>
          <w:sz w:val="12"/>
          <w:szCs w:val="12"/>
          <w:vertAlign w:val="subscript"/>
        </w:rPr>
        <w:t>и</w:t>
      </w:r>
      <w:r w:rsidR="00FB6F35" w:rsidRPr="00E62FB1">
        <w:rPr>
          <w:rFonts w:ascii="Times New Roman" w:eastAsia="Calibri" w:hAnsi="Times New Roman" w:cs="Times New Roman"/>
          <w:b/>
          <w:bCs/>
          <w:sz w:val="12"/>
          <w:szCs w:val="12"/>
          <w:lang w:eastAsia="en-US"/>
        </w:rPr>
        <w:t xml:space="preserve"> схемы рисунка, если </w:t>
      </w:r>
      <w:r w:rsidR="00FB6F35" w:rsidRPr="00E62FB1">
        <w:rPr>
          <w:rFonts w:ascii="Times New Roman" w:eastAsia="Calibri" w:hAnsi="Times New Roman" w:cs="Times New Roman"/>
          <w:b/>
          <w:bCs/>
          <w:sz w:val="12"/>
          <w:szCs w:val="12"/>
          <w:lang w:val="en-US" w:eastAsia="en-US"/>
        </w:rPr>
        <w:t>R</w:t>
      </w:r>
      <w:r w:rsidR="00FB6F35" w:rsidRPr="00E62FB1">
        <w:rPr>
          <w:rFonts w:ascii="Times New Roman" w:eastAsia="Calibri" w:hAnsi="Times New Roman" w:cs="Times New Roman"/>
          <w:b/>
          <w:bCs/>
          <w:sz w:val="12"/>
          <w:szCs w:val="12"/>
          <w:lang w:eastAsia="en-US"/>
        </w:rPr>
        <w:t xml:space="preserve">1 = 20 кОм, </w:t>
      </w:r>
      <w:r w:rsidR="00FB6F35" w:rsidRPr="00E62FB1">
        <w:rPr>
          <w:rFonts w:ascii="Times New Roman" w:eastAsia="Calibri" w:hAnsi="Times New Roman" w:cs="Times New Roman"/>
          <w:b/>
          <w:bCs/>
          <w:sz w:val="12"/>
          <w:szCs w:val="12"/>
          <w:lang w:val="en-US" w:eastAsia="en-US"/>
        </w:rPr>
        <w:t>R</w:t>
      </w:r>
      <w:r w:rsidR="00FB6F35" w:rsidRPr="00E62FB1">
        <w:rPr>
          <w:rFonts w:ascii="Times New Roman" w:eastAsia="Calibri" w:hAnsi="Times New Roman" w:cs="Times New Roman"/>
          <w:b/>
          <w:bCs/>
          <w:sz w:val="12"/>
          <w:szCs w:val="12"/>
          <w:lang w:eastAsia="en-US"/>
        </w:rPr>
        <w:t>2 = 100 кОм.</w:t>
      </w:r>
    </w:p>
    <w:p w14:paraId="480CA706" w14:textId="11E7F09C" w:rsidR="00FB6F35" w:rsidRPr="00E62FB1" w:rsidRDefault="00D538F8" w:rsidP="00E62FB1">
      <w:pPr>
        <w:tabs>
          <w:tab w:val="left" w:pos="709"/>
        </w:tabs>
        <w:spacing w:after="0" w:line="240" w:lineRule="auto"/>
        <w:jc w:val="both"/>
        <w:rPr>
          <w:rFonts w:ascii="Times New Roman" w:eastAsia="Times New Roman" w:hAnsi="Times New Roman" w:cs="Times New Roman"/>
          <w:sz w:val="12"/>
          <w:szCs w:val="12"/>
        </w:rPr>
      </w:pPr>
      <w:r>
        <w:rPr>
          <w:rFonts w:ascii="Times New Roman" w:eastAsia="Times New Roman" w:hAnsi="Times New Roman" w:cs="Times New Roman"/>
          <w:sz w:val="12"/>
          <w:szCs w:val="12"/>
        </w:rPr>
        <w:pict w14:anchorId="341E3BE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1.85pt;height:146.15pt">
            <v:imagedata r:id="rId22" o:title=""/>
          </v:shape>
        </w:pict>
      </w:r>
    </w:p>
    <w:p w14:paraId="47F4457B" w14:textId="39286C43" w:rsidR="00B1465C" w:rsidRPr="00E62FB1" w:rsidRDefault="00B1465C" w:rsidP="00E62FB1">
      <w:pPr>
        <w:tabs>
          <w:tab w:val="left" w:pos="709"/>
        </w:tabs>
        <w:spacing w:after="0" w:line="240" w:lineRule="auto"/>
        <w:jc w:val="both"/>
        <w:rPr>
          <w:rFonts w:ascii="Times New Roman" w:eastAsia="Times New Roman" w:hAnsi="Times New Roman" w:cs="Times New Roman"/>
          <w:i/>
          <w:iCs/>
          <w:sz w:val="12"/>
          <w:szCs w:val="12"/>
        </w:rPr>
      </w:pPr>
      <w:r w:rsidRPr="00E62FB1">
        <w:rPr>
          <w:rFonts w:ascii="Times New Roman" w:eastAsia="Times New Roman" w:hAnsi="Times New Roman" w:cs="Times New Roman"/>
          <w:iCs/>
          <w:sz w:val="12"/>
          <w:szCs w:val="12"/>
        </w:rPr>
        <w:t>К</w:t>
      </w:r>
      <w:r w:rsidR="00301716" w:rsidRPr="00E62FB1">
        <w:rPr>
          <w:rFonts w:ascii="Times New Roman" w:eastAsia="Times New Roman" w:hAnsi="Times New Roman" w:cs="Times New Roman"/>
          <w:iCs/>
          <w:sz w:val="12"/>
          <w:szCs w:val="12"/>
          <w:vertAlign w:val="subscript"/>
        </w:rPr>
        <w:t>У</w:t>
      </w:r>
      <w:r w:rsidRPr="00E62FB1">
        <w:rPr>
          <w:rFonts w:ascii="Times New Roman" w:eastAsia="Times New Roman" w:hAnsi="Times New Roman" w:cs="Times New Roman"/>
          <w:iCs/>
          <w:sz w:val="12"/>
          <w:szCs w:val="12"/>
        </w:rPr>
        <w:t xml:space="preserve"> = 1 + </w:t>
      </w:r>
      <w:r w:rsidRPr="00E62FB1">
        <w:rPr>
          <w:rFonts w:ascii="Times New Roman" w:eastAsia="Times New Roman" w:hAnsi="Times New Roman" w:cs="Times New Roman"/>
          <w:iCs/>
          <w:sz w:val="12"/>
          <w:szCs w:val="12"/>
          <w:lang w:val="en-US"/>
        </w:rPr>
        <w:t>R</w:t>
      </w:r>
      <w:r w:rsidRPr="00E62FB1">
        <w:rPr>
          <w:rFonts w:ascii="Times New Roman" w:eastAsia="Times New Roman" w:hAnsi="Times New Roman" w:cs="Times New Roman"/>
          <w:iCs/>
          <w:sz w:val="12"/>
          <w:szCs w:val="12"/>
        </w:rPr>
        <w:t>2/</w:t>
      </w:r>
      <w:r w:rsidRPr="00E62FB1">
        <w:rPr>
          <w:rFonts w:ascii="Times New Roman" w:eastAsia="Times New Roman" w:hAnsi="Times New Roman" w:cs="Times New Roman"/>
          <w:iCs/>
          <w:sz w:val="12"/>
          <w:szCs w:val="12"/>
          <w:lang w:val="en-US"/>
        </w:rPr>
        <w:t>R</w:t>
      </w:r>
      <w:r w:rsidRPr="00E62FB1">
        <w:rPr>
          <w:rFonts w:ascii="Times New Roman" w:eastAsia="Times New Roman" w:hAnsi="Times New Roman" w:cs="Times New Roman"/>
          <w:iCs/>
          <w:sz w:val="12"/>
          <w:szCs w:val="12"/>
        </w:rPr>
        <w:t xml:space="preserve">1 = 1 + 100/20 = 6 раз = </w:t>
      </w:r>
      <w:r w:rsidRPr="00E62FB1">
        <w:rPr>
          <w:rFonts w:ascii="Times New Roman" w:eastAsia="Times New Roman" w:hAnsi="Times New Roman" w:cs="Times New Roman"/>
          <w:sz w:val="12"/>
          <w:szCs w:val="12"/>
        </w:rPr>
        <w:t>20</w:t>
      </w:r>
      <w:proofErr w:type="gramStart"/>
      <w:r w:rsidRPr="00E62FB1">
        <w:rPr>
          <w:rFonts w:ascii="Times New Roman" w:eastAsia="Times New Roman" w:hAnsi="Times New Roman" w:cs="Times New Roman"/>
          <w:sz w:val="12"/>
          <w:szCs w:val="12"/>
        </w:rPr>
        <w:t>lg(</w:t>
      </w:r>
      <w:proofErr w:type="gramEnd"/>
      <w:r w:rsidRPr="00E62FB1">
        <w:rPr>
          <w:rFonts w:ascii="Times New Roman" w:eastAsia="Times New Roman" w:hAnsi="Times New Roman" w:cs="Times New Roman"/>
          <w:sz w:val="12"/>
          <w:szCs w:val="12"/>
        </w:rPr>
        <w:t xml:space="preserve">6) = 15,6 </w:t>
      </w:r>
      <w:r w:rsidRPr="00E62FB1">
        <w:rPr>
          <w:rFonts w:ascii="Times New Roman" w:eastAsia="Times New Roman" w:hAnsi="Times New Roman" w:cs="Times New Roman"/>
          <w:i/>
          <w:iCs/>
          <w:sz w:val="12"/>
          <w:szCs w:val="12"/>
        </w:rPr>
        <w:t>дБ.</w:t>
      </w:r>
    </w:p>
    <w:p w14:paraId="39108785" w14:textId="77777777" w:rsidR="00B1465C" w:rsidRPr="00E62FB1" w:rsidRDefault="00B1465C" w:rsidP="00E62FB1">
      <w:pPr>
        <w:tabs>
          <w:tab w:val="left" w:pos="709"/>
        </w:tabs>
        <w:spacing w:after="0" w:line="240" w:lineRule="auto"/>
        <w:jc w:val="both"/>
        <w:rPr>
          <w:rFonts w:ascii="Times New Roman" w:eastAsia="Calibri" w:hAnsi="Times New Roman" w:cs="Times New Roman"/>
          <w:iCs/>
          <w:sz w:val="12"/>
          <w:szCs w:val="12"/>
          <w:lang w:eastAsia="en-US"/>
        </w:rPr>
      </w:pPr>
    </w:p>
    <w:p w14:paraId="295DA30A" w14:textId="6638952B" w:rsidR="00FB6F35" w:rsidRPr="00E62FB1" w:rsidRDefault="0058756B" w:rsidP="00E62FB1">
      <w:pPr>
        <w:spacing w:after="0" w:line="240" w:lineRule="auto"/>
        <w:jc w:val="center"/>
        <w:rPr>
          <w:rFonts w:ascii="Times New Roman" w:eastAsia="Times New Roman" w:hAnsi="Times New Roman" w:cs="Times New Roman"/>
          <w:b/>
          <w:bCs/>
          <w:sz w:val="12"/>
          <w:szCs w:val="12"/>
        </w:rPr>
      </w:pPr>
      <w:r w:rsidRPr="00E62FB1">
        <w:rPr>
          <w:rFonts w:ascii="Times New Roman" w:eastAsia="Times New Roman" w:hAnsi="Times New Roman" w:cs="Times New Roman"/>
          <w:b/>
          <w:bCs/>
          <w:sz w:val="12"/>
          <w:szCs w:val="12"/>
        </w:rPr>
        <w:t>Вопрос №2.</w:t>
      </w:r>
      <w:r w:rsidR="00FB6F35" w:rsidRPr="00E62FB1">
        <w:rPr>
          <w:rFonts w:ascii="Times New Roman" w:eastAsia="Times New Roman" w:hAnsi="Times New Roman" w:cs="Times New Roman"/>
          <w:b/>
          <w:bCs/>
          <w:sz w:val="12"/>
          <w:szCs w:val="12"/>
        </w:rPr>
        <w:t>4. Чему равен коэффициент усиления по напряжению данной схемы, если R1 = 10 кОм, R2 = 50 кОм?</w:t>
      </w:r>
    </w:p>
    <w:bookmarkStart w:id="0" w:name="_MON_1742626482"/>
    <w:bookmarkEnd w:id="0"/>
    <w:p w14:paraId="084487B5" w14:textId="24ACB6C6" w:rsidR="00FB6F35" w:rsidRPr="00E62FB1" w:rsidRDefault="00301716" w:rsidP="00E62FB1">
      <w:pPr>
        <w:spacing w:after="0" w:line="240" w:lineRule="auto"/>
        <w:rPr>
          <w:sz w:val="12"/>
          <w:szCs w:val="12"/>
        </w:rPr>
      </w:pPr>
      <w:r w:rsidRPr="00E62FB1">
        <w:rPr>
          <w:sz w:val="12"/>
          <w:szCs w:val="12"/>
        </w:rPr>
        <w:object w:dxaOrig="4651" w:dyaOrig="2937" w14:anchorId="06EC4344">
          <v:shape id="_x0000_i1026" type="#_x0000_t75" style="width:141.85pt;height:89.75pt" o:ole="">
            <v:imagedata r:id="rId23" o:title=""/>
          </v:shape>
          <o:OLEObject Type="Embed" ProgID="Word.Picture.8" ShapeID="_x0000_i1026" DrawAspect="Content" ObjectID="_1745754354" r:id="rId24"/>
        </w:object>
      </w:r>
    </w:p>
    <w:p w14:paraId="10EC8952" w14:textId="247DC33C" w:rsidR="00301716" w:rsidRPr="00E62FB1" w:rsidRDefault="00301716" w:rsidP="00E62FB1">
      <w:pPr>
        <w:spacing w:after="0" w:line="240" w:lineRule="auto"/>
        <w:rPr>
          <w:rFonts w:ascii="Times New Roman" w:eastAsia="Times New Roman" w:hAnsi="Times New Roman" w:cs="Times New Roman"/>
          <w:i/>
          <w:iCs/>
          <w:sz w:val="12"/>
          <w:szCs w:val="12"/>
        </w:rPr>
      </w:pPr>
      <w:r w:rsidRPr="00E62FB1">
        <w:rPr>
          <w:rFonts w:ascii="Times New Roman" w:eastAsia="Times New Roman" w:hAnsi="Times New Roman" w:cs="Times New Roman"/>
          <w:iCs/>
          <w:sz w:val="12"/>
          <w:szCs w:val="12"/>
        </w:rPr>
        <w:t>К</w:t>
      </w:r>
      <w:r w:rsidRPr="00E62FB1">
        <w:rPr>
          <w:rFonts w:ascii="Times New Roman" w:eastAsia="Times New Roman" w:hAnsi="Times New Roman" w:cs="Times New Roman"/>
          <w:iCs/>
          <w:sz w:val="12"/>
          <w:szCs w:val="12"/>
          <w:vertAlign w:val="subscript"/>
        </w:rPr>
        <w:t>У</w:t>
      </w:r>
      <w:r w:rsidRPr="00E62FB1">
        <w:rPr>
          <w:rFonts w:ascii="Times New Roman" w:eastAsia="Times New Roman" w:hAnsi="Times New Roman" w:cs="Times New Roman"/>
          <w:iCs/>
          <w:sz w:val="12"/>
          <w:szCs w:val="12"/>
        </w:rPr>
        <w:t xml:space="preserve"> = </w:t>
      </w:r>
      <w:r w:rsidRPr="00E62FB1">
        <w:rPr>
          <w:rFonts w:ascii="Times New Roman" w:eastAsia="Times New Roman" w:hAnsi="Times New Roman" w:cs="Times New Roman"/>
          <w:iCs/>
          <w:sz w:val="12"/>
          <w:szCs w:val="12"/>
          <w:lang w:val="en-US"/>
        </w:rPr>
        <w:t>R</w:t>
      </w:r>
      <w:r w:rsidRPr="00E62FB1">
        <w:rPr>
          <w:rFonts w:ascii="Times New Roman" w:eastAsia="Times New Roman" w:hAnsi="Times New Roman" w:cs="Times New Roman"/>
          <w:iCs/>
          <w:sz w:val="12"/>
          <w:szCs w:val="12"/>
        </w:rPr>
        <w:t>2/</w:t>
      </w:r>
      <w:r w:rsidRPr="00E62FB1">
        <w:rPr>
          <w:rFonts w:ascii="Times New Roman" w:eastAsia="Times New Roman" w:hAnsi="Times New Roman" w:cs="Times New Roman"/>
          <w:iCs/>
          <w:sz w:val="12"/>
          <w:szCs w:val="12"/>
          <w:lang w:val="en-US"/>
        </w:rPr>
        <w:t>R</w:t>
      </w:r>
      <w:r w:rsidRPr="00E62FB1">
        <w:rPr>
          <w:rFonts w:ascii="Times New Roman" w:eastAsia="Times New Roman" w:hAnsi="Times New Roman" w:cs="Times New Roman"/>
          <w:iCs/>
          <w:sz w:val="12"/>
          <w:szCs w:val="12"/>
        </w:rPr>
        <w:t xml:space="preserve">1 = </w:t>
      </w:r>
      <w:r w:rsidR="00C56F6F" w:rsidRPr="00E62FB1">
        <w:rPr>
          <w:rFonts w:ascii="Times New Roman" w:eastAsia="Times New Roman" w:hAnsi="Times New Roman" w:cs="Times New Roman"/>
          <w:iCs/>
          <w:sz w:val="12"/>
          <w:szCs w:val="12"/>
        </w:rPr>
        <w:t>50</w:t>
      </w:r>
      <w:r w:rsidRPr="00E62FB1">
        <w:rPr>
          <w:rFonts w:ascii="Times New Roman" w:eastAsia="Times New Roman" w:hAnsi="Times New Roman" w:cs="Times New Roman"/>
          <w:iCs/>
          <w:sz w:val="12"/>
          <w:szCs w:val="12"/>
        </w:rPr>
        <w:t>/</w:t>
      </w:r>
      <w:r w:rsidR="00C56F6F" w:rsidRPr="00E62FB1">
        <w:rPr>
          <w:rFonts w:ascii="Times New Roman" w:eastAsia="Times New Roman" w:hAnsi="Times New Roman" w:cs="Times New Roman"/>
          <w:iCs/>
          <w:sz w:val="12"/>
          <w:szCs w:val="12"/>
        </w:rPr>
        <w:t>10</w:t>
      </w:r>
      <w:r w:rsidRPr="00E62FB1">
        <w:rPr>
          <w:rFonts w:ascii="Times New Roman" w:eastAsia="Times New Roman" w:hAnsi="Times New Roman" w:cs="Times New Roman"/>
          <w:iCs/>
          <w:sz w:val="12"/>
          <w:szCs w:val="12"/>
        </w:rPr>
        <w:t xml:space="preserve"> = </w:t>
      </w:r>
      <w:r w:rsidR="00C56F6F" w:rsidRPr="00E62FB1">
        <w:rPr>
          <w:rFonts w:ascii="Times New Roman" w:eastAsia="Times New Roman" w:hAnsi="Times New Roman" w:cs="Times New Roman"/>
          <w:iCs/>
          <w:sz w:val="12"/>
          <w:szCs w:val="12"/>
        </w:rPr>
        <w:t>5</w:t>
      </w:r>
      <w:r w:rsidRPr="00E62FB1">
        <w:rPr>
          <w:rFonts w:ascii="Times New Roman" w:eastAsia="Times New Roman" w:hAnsi="Times New Roman" w:cs="Times New Roman"/>
          <w:iCs/>
          <w:sz w:val="12"/>
          <w:szCs w:val="12"/>
        </w:rPr>
        <w:t xml:space="preserve"> раз = </w:t>
      </w:r>
      <w:r w:rsidRPr="00E62FB1">
        <w:rPr>
          <w:rFonts w:ascii="Times New Roman" w:eastAsia="Times New Roman" w:hAnsi="Times New Roman" w:cs="Times New Roman"/>
          <w:sz w:val="12"/>
          <w:szCs w:val="12"/>
        </w:rPr>
        <w:t>20</w:t>
      </w:r>
      <w:proofErr w:type="gramStart"/>
      <w:r w:rsidRPr="00E62FB1">
        <w:rPr>
          <w:rFonts w:ascii="Times New Roman" w:eastAsia="Times New Roman" w:hAnsi="Times New Roman" w:cs="Times New Roman"/>
          <w:sz w:val="12"/>
          <w:szCs w:val="12"/>
        </w:rPr>
        <w:t>lg(</w:t>
      </w:r>
      <w:proofErr w:type="gramEnd"/>
      <w:r w:rsidR="00C56F6F" w:rsidRPr="00E62FB1">
        <w:rPr>
          <w:rFonts w:ascii="Times New Roman" w:eastAsia="Times New Roman" w:hAnsi="Times New Roman" w:cs="Times New Roman"/>
          <w:sz w:val="12"/>
          <w:szCs w:val="12"/>
        </w:rPr>
        <w:t>5</w:t>
      </w:r>
      <w:r w:rsidRPr="00E62FB1">
        <w:rPr>
          <w:rFonts w:ascii="Times New Roman" w:eastAsia="Times New Roman" w:hAnsi="Times New Roman" w:cs="Times New Roman"/>
          <w:sz w:val="12"/>
          <w:szCs w:val="12"/>
        </w:rPr>
        <w:t xml:space="preserve">) = </w:t>
      </w:r>
      <w:r w:rsidR="00C56F6F" w:rsidRPr="00E62FB1">
        <w:rPr>
          <w:rFonts w:ascii="Times New Roman" w:eastAsia="Times New Roman" w:hAnsi="Times New Roman" w:cs="Times New Roman"/>
          <w:sz w:val="12"/>
          <w:szCs w:val="12"/>
        </w:rPr>
        <w:t>14</w:t>
      </w:r>
      <w:r w:rsidRPr="00E62FB1">
        <w:rPr>
          <w:rFonts w:ascii="Times New Roman" w:eastAsia="Times New Roman" w:hAnsi="Times New Roman" w:cs="Times New Roman"/>
          <w:sz w:val="12"/>
          <w:szCs w:val="12"/>
        </w:rPr>
        <w:t xml:space="preserve"> </w:t>
      </w:r>
      <w:r w:rsidRPr="00E62FB1">
        <w:rPr>
          <w:rFonts w:ascii="Times New Roman" w:eastAsia="Times New Roman" w:hAnsi="Times New Roman" w:cs="Times New Roman"/>
          <w:i/>
          <w:iCs/>
          <w:sz w:val="12"/>
          <w:szCs w:val="12"/>
        </w:rPr>
        <w:t>дБ</w:t>
      </w:r>
    </w:p>
    <w:p w14:paraId="35E2BEDF" w14:textId="77777777" w:rsidR="00301716" w:rsidRPr="00E62FB1" w:rsidRDefault="00301716" w:rsidP="00E62FB1">
      <w:pPr>
        <w:spacing w:after="0" w:line="240" w:lineRule="auto"/>
        <w:rPr>
          <w:rFonts w:ascii="Times New Roman" w:eastAsia="Times New Roman" w:hAnsi="Times New Roman" w:cs="Times New Roman"/>
          <w:sz w:val="12"/>
          <w:szCs w:val="12"/>
        </w:rPr>
      </w:pPr>
    </w:p>
    <w:p w14:paraId="48897E68" w14:textId="03FB2229" w:rsidR="003B0830" w:rsidRPr="00E62FB1" w:rsidRDefault="0058756B" w:rsidP="00E62FB1">
      <w:pPr>
        <w:widowControl w:val="0"/>
        <w:autoSpaceDE w:val="0"/>
        <w:autoSpaceDN w:val="0"/>
        <w:adjustRightInd w:val="0"/>
        <w:spacing w:after="0" w:line="240" w:lineRule="auto"/>
        <w:jc w:val="center"/>
        <w:rPr>
          <w:rFonts w:ascii="Times New Roman" w:eastAsia="Times New Roman" w:hAnsi="Times New Roman" w:cs="Times New Roman"/>
          <w:b/>
          <w:bCs/>
          <w:sz w:val="12"/>
          <w:szCs w:val="12"/>
        </w:rPr>
      </w:pPr>
      <w:r w:rsidRPr="00E62FB1">
        <w:rPr>
          <w:rFonts w:ascii="Times New Roman" w:eastAsia="Times New Roman" w:hAnsi="Times New Roman" w:cs="Times New Roman"/>
          <w:b/>
          <w:bCs/>
          <w:sz w:val="12"/>
          <w:szCs w:val="12"/>
        </w:rPr>
        <w:t>Вопрос №2.</w:t>
      </w:r>
      <w:r w:rsidR="003B0830" w:rsidRPr="00E62FB1">
        <w:rPr>
          <w:rFonts w:ascii="Times New Roman" w:eastAsia="Times New Roman" w:hAnsi="Times New Roman" w:cs="Times New Roman"/>
          <w:b/>
          <w:bCs/>
          <w:sz w:val="12"/>
          <w:szCs w:val="12"/>
        </w:rPr>
        <w:t>5. Схема сумматора на операционном усилителе приведена на рисунке. Рассчитайте сопротивления резисторов</w:t>
      </w:r>
      <w:r w:rsidR="003B0830" w:rsidRPr="00E62FB1">
        <w:rPr>
          <w:rFonts w:ascii="Times New Roman" w:eastAsia="Times New Roman" w:hAnsi="Times New Roman" w:cs="Times New Roman"/>
          <w:b/>
          <w:bCs/>
          <w:i/>
          <w:iCs/>
          <w:sz w:val="12"/>
          <w:szCs w:val="12"/>
        </w:rPr>
        <w:t xml:space="preserve"> </w:t>
      </w:r>
      <w:r w:rsidR="003B0830" w:rsidRPr="00E62FB1">
        <w:rPr>
          <w:rFonts w:ascii="Times New Roman" w:eastAsia="Times New Roman" w:hAnsi="Times New Roman" w:cs="Times New Roman"/>
          <w:b/>
          <w:bCs/>
          <w:i/>
          <w:iCs/>
          <w:sz w:val="12"/>
          <w:szCs w:val="12"/>
          <w:lang w:val="en-US"/>
        </w:rPr>
        <w:t>R</w:t>
      </w:r>
      <w:r w:rsidR="003B0830" w:rsidRPr="00E62FB1">
        <w:rPr>
          <w:rFonts w:ascii="Times New Roman" w:eastAsia="Times New Roman" w:hAnsi="Times New Roman" w:cs="Times New Roman"/>
          <w:b/>
          <w:bCs/>
          <w:i/>
          <w:iCs/>
          <w:sz w:val="12"/>
          <w:szCs w:val="12"/>
        </w:rPr>
        <w:t xml:space="preserve">1, </w:t>
      </w:r>
      <w:r w:rsidR="003B0830" w:rsidRPr="00E62FB1">
        <w:rPr>
          <w:rFonts w:ascii="Times New Roman" w:eastAsia="Times New Roman" w:hAnsi="Times New Roman" w:cs="Times New Roman"/>
          <w:b/>
          <w:bCs/>
          <w:i/>
          <w:iCs/>
          <w:sz w:val="12"/>
          <w:szCs w:val="12"/>
          <w:lang w:val="en-US"/>
        </w:rPr>
        <w:t>R</w:t>
      </w:r>
      <w:r w:rsidR="003B0830" w:rsidRPr="00E62FB1">
        <w:rPr>
          <w:rFonts w:ascii="Times New Roman" w:eastAsia="Times New Roman" w:hAnsi="Times New Roman" w:cs="Times New Roman"/>
          <w:b/>
          <w:bCs/>
          <w:i/>
          <w:iCs/>
          <w:sz w:val="12"/>
          <w:szCs w:val="12"/>
        </w:rPr>
        <w:t xml:space="preserve">2, </w:t>
      </w:r>
      <w:r w:rsidR="003B0830" w:rsidRPr="00E62FB1">
        <w:rPr>
          <w:rFonts w:ascii="Times New Roman" w:eastAsia="Times New Roman" w:hAnsi="Times New Roman" w:cs="Times New Roman"/>
          <w:b/>
          <w:bCs/>
          <w:i/>
          <w:iCs/>
          <w:sz w:val="12"/>
          <w:szCs w:val="12"/>
          <w:lang w:val="en-US"/>
        </w:rPr>
        <w:t>R</w:t>
      </w:r>
      <w:r w:rsidR="003B0830" w:rsidRPr="00E62FB1">
        <w:rPr>
          <w:rFonts w:ascii="Times New Roman" w:eastAsia="Times New Roman" w:hAnsi="Times New Roman" w:cs="Times New Roman"/>
          <w:b/>
          <w:bCs/>
          <w:i/>
          <w:iCs/>
          <w:sz w:val="12"/>
          <w:szCs w:val="12"/>
        </w:rPr>
        <w:t xml:space="preserve">3 </w:t>
      </w:r>
      <w:r w:rsidR="003B0830" w:rsidRPr="00E62FB1">
        <w:rPr>
          <w:rFonts w:ascii="Times New Roman" w:eastAsia="Times New Roman" w:hAnsi="Times New Roman" w:cs="Times New Roman"/>
          <w:b/>
          <w:bCs/>
          <w:sz w:val="12"/>
          <w:szCs w:val="12"/>
        </w:rPr>
        <w:t xml:space="preserve">сумматора, обеспечивающих следующую зависимость выходного напряжения: </w:t>
      </w:r>
      <w:r w:rsidR="003B0830" w:rsidRPr="00E62FB1">
        <w:rPr>
          <w:rFonts w:ascii="Times New Roman" w:eastAsia="Times New Roman" w:hAnsi="Times New Roman" w:cs="Times New Roman"/>
          <w:b/>
          <w:bCs/>
          <w:sz w:val="12"/>
          <w:szCs w:val="12"/>
          <w:lang w:val="en-US"/>
        </w:rPr>
        <w:t>U</w:t>
      </w:r>
      <w:r w:rsidR="003B0830" w:rsidRPr="00E62FB1">
        <w:rPr>
          <w:rFonts w:ascii="Times New Roman" w:eastAsia="Times New Roman" w:hAnsi="Times New Roman" w:cs="Times New Roman"/>
          <w:b/>
          <w:bCs/>
          <w:sz w:val="12"/>
          <w:szCs w:val="12"/>
          <w:vertAlign w:val="subscript"/>
        </w:rPr>
        <w:t>ВЫХ</w:t>
      </w:r>
      <w:r w:rsidR="003B0830" w:rsidRPr="00E62FB1">
        <w:rPr>
          <w:rFonts w:ascii="Times New Roman" w:eastAsia="Times New Roman" w:hAnsi="Times New Roman" w:cs="Times New Roman"/>
          <w:b/>
          <w:bCs/>
          <w:sz w:val="12"/>
          <w:szCs w:val="12"/>
        </w:rPr>
        <w:t xml:space="preserve"> = - (3</w:t>
      </w:r>
      <w:r w:rsidR="003B0830" w:rsidRPr="00E62FB1">
        <w:rPr>
          <w:rFonts w:ascii="Times New Roman" w:eastAsia="Times New Roman" w:hAnsi="Times New Roman" w:cs="Times New Roman"/>
          <w:b/>
          <w:bCs/>
          <w:sz w:val="12"/>
          <w:szCs w:val="12"/>
          <w:lang w:val="en-US"/>
        </w:rPr>
        <w:t>U</w:t>
      </w:r>
      <w:r w:rsidR="003B0830" w:rsidRPr="00E62FB1">
        <w:rPr>
          <w:rFonts w:ascii="Times New Roman" w:eastAsia="Times New Roman" w:hAnsi="Times New Roman" w:cs="Times New Roman"/>
          <w:b/>
          <w:bCs/>
          <w:sz w:val="12"/>
          <w:szCs w:val="12"/>
          <w:vertAlign w:val="subscript"/>
          <w:lang w:val="en-US"/>
        </w:rPr>
        <w:t>BX</w:t>
      </w:r>
      <w:r w:rsidR="003B0830" w:rsidRPr="00E62FB1">
        <w:rPr>
          <w:rFonts w:ascii="Times New Roman" w:eastAsia="Times New Roman" w:hAnsi="Times New Roman" w:cs="Times New Roman"/>
          <w:b/>
          <w:bCs/>
          <w:sz w:val="12"/>
          <w:szCs w:val="12"/>
        </w:rPr>
        <w:t xml:space="preserve"> + 15</w:t>
      </w:r>
      <w:r w:rsidR="003B0830" w:rsidRPr="00E62FB1">
        <w:rPr>
          <w:rFonts w:ascii="Times New Roman" w:eastAsia="Times New Roman" w:hAnsi="Times New Roman" w:cs="Times New Roman"/>
          <w:b/>
          <w:bCs/>
          <w:sz w:val="12"/>
          <w:szCs w:val="12"/>
          <w:lang w:val="en-US"/>
        </w:rPr>
        <w:t>U</w:t>
      </w:r>
      <w:r w:rsidR="003B0830" w:rsidRPr="00E62FB1">
        <w:rPr>
          <w:rFonts w:ascii="Times New Roman" w:eastAsia="Times New Roman" w:hAnsi="Times New Roman" w:cs="Times New Roman"/>
          <w:b/>
          <w:bCs/>
          <w:sz w:val="12"/>
          <w:szCs w:val="12"/>
          <w:vertAlign w:val="subscript"/>
        </w:rPr>
        <w:t>ВХ2</w:t>
      </w:r>
      <w:r w:rsidR="003B0830" w:rsidRPr="00E62FB1">
        <w:rPr>
          <w:rFonts w:ascii="Times New Roman" w:eastAsia="Times New Roman" w:hAnsi="Times New Roman" w:cs="Times New Roman"/>
          <w:b/>
          <w:bCs/>
          <w:sz w:val="12"/>
          <w:szCs w:val="12"/>
        </w:rPr>
        <w:t xml:space="preserve"> + 5</w:t>
      </w:r>
      <w:r w:rsidR="003B0830" w:rsidRPr="00E62FB1">
        <w:rPr>
          <w:rFonts w:ascii="Times New Roman" w:eastAsia="Times New Roman" w:hAnsi="Times New Roman" w:cs="Times New Roman"/>
          <w:b/>
          <w:bCs/>
          <w:sz w:val="12"/>
          <w:szCs w:val="12"/>
          <w:lang w:val="en-US"/>
        </w:rPr>
        <w:t>U</w:t>
      </w:r>
      <w:r w:rsidR="003B0830" w:rsidRPr="00E62FB1">
        <w:rPr>
          <w:rFonts w:ascii="Times New Roman" w:eastAsia="Times New Roman" w:hAnsi="Times New Roman" w:cs="Times New Roman"/>
          <w:b/>
          <w:bCs/>
          <w:sz w:val="12"/>
          <w:szCs w:val="12"/>
          <w:vertAlign w:val="subscript"/>
        </w:rPr>
        <w:t>ВХ3</w:t>
      </w:r>
      <w:r w:rsidR="003B0830" w:rsidRPr="00E62FB1">
        <w:rPr>
          <w:rFonts w:ascii="Times New Roman" w:eastAsia="Times New Roman" w:hAnsi="Times New Roman" w:cs="Times New Roman"/>
          <w:b/>
          <w:bCs/>
          <w:sz w:val="12"/>
          <w:szCs w:val="12"/>
        </w:rPr>
        <w:t>). Сопротивление рези</w:t>
      </w:r>
      <w:r w:rsidR="003B0830" w:rsidRPr="00E62FB1">
        <w:rPr>
          <w:rFonts w:ascii="Times New Roman" w:eastAsia="Times New Roman" w:hAnsi="Times New Roman" w:cs="Times New Roman"/>
          <w:b/>
          <w:bCs/>
          <w:sz w:val="12"/>
          <w:szCs w:val="12"/>
        </w:rPr>
        <w:softHyphen/>
        <w:t>стора обратной связи</w:t>
      </w:r>
      <w:r w:rsidR="003B0830" w:rsidRPr="00E62FB1">
        <w:rPr>
          <w:rFonts w:ascii="Times New Roman" w:eastAsia="Times New Roman" w:hAnsi="Times New Roman" w:cs="Times New Roman"/>
          <w:b/>
          <w:bCs/>
          <w:i/>
          <w:iCs/>
          <w:sz w:val="12"/>
          <w:szCs w:val="12"/>
        </w:rPr>
        <w:t xml:space="preserve"> </w:t>
      </w:r>
      <w:r w:rsidR="003B0830" w:rsidRPr="00E62FB1">
        <w:rPr>
          <w:rFonts w:ascii="Times New Roman" w:eastAsia="Times New Roman" w:hAnsi="Times New Roman" w:cs="Times New Roman"/>
          <w:b/>
          <w:bCs/>
          <w:i/>
          <w:iCs/>
          <w:sz w:val="12"/>
          <w:szCs w:val="12"/>
          <w:lang w:val="en-US"/>
        </w:rPr>
        <w:t>R</w:t>
      </w:r>
      <w:r w:rsidR="003B0830" w:rsidRPr="00E62FB1">
        <w:rPr>
          <w:rFonts w:ascii="Times New Roman" w:eastAsia="Times New Roman" w:hAnsi="Times New Roman" w:cs="Times New Roman"/>
          <w:b/>
          <w:bCs/>
          <w:sz w:val="12"/>
          <w:szCs w:val="12"/>
          <w:vertAlign w:val="subscript"/>
        </w:rPr>
        <w:t>О</w:t>
      </w:r>
      <w:r w:rsidR="003B0830" w:rsidRPr="00E62FB1">
        <w:rPr>
          <w:rFonts w:ascii="Times New Roman" w:eastAsia="Times New Roman" w:hAnsi="Times New Roman" w:cs="Times New Roman"/>
          <w:b/>
          <w:bCs/>
          <w:sz w:val="12"/>
          <w:szCs w:val="12"/>
          <w:vertAlign w:val="subscript"/>
          <w:lang w:val="en-US"/>
        </w:rPr>
        <w:t>C</w:t>
      </w:r>
      <w:r w:rsidR="003B0830" w:rsidRPr="00E62FB1">
        <w:rPr>
          <w:rFonts w:ascii="Times New Roman" w:eastAsia="Times New Roman" w:hAnsi="Times New Roman" w:cs="Times New Roman"/>
          <w:b/>
          <w:bCs/>
          <w:sz w:val="12"/>
          <w:szCs w:val="12"/>
        </w:rPr>
        <w:t>= 150 кОм.</w:t>
      </w:r>
    </w:p>
    <w:p w14:paraId="5DC326DC" w14:textId="07B78A39" w:rsidR="003B0830" w:rsidRPr="00E62FB1" w:rsidRDefault="003B0830" w:rsidP="00E62FB1">
      <w:pPr>
        <w:widowControl w:val="0"/>
        <w:autoSpaceDE w:val="0"/>
        <w:autoSpaceDN w:val="0"/>
        <w:adjustRightInd w:val="0"/>
        <w:spacing w:after="0" w:line="240" w:lineRule="auto"/>
        <w:jc w:val="both"/>
        <w:rPr>
          <w:rFonts w:ascii="Times New Roman" w:eastAsia="Times New Roman" w:hAnsi="Times New Roman" w:cs="Times New Roman"/>
          <w:sz w:val="12"/>
          <w:szCs w:val="12"/>
        </w:rPr>
      </w:pPr>
      <w:r w:rsidRPr="00E62FB1">
        <w:rPr>
          <w:noProof/>
          <w:sz w:val="12"/>
          <w:szCs w:val="12"/>
        </w:rPr>
        <w:drawing>
          <wp:inline distT="0" distB="0" distL="0" distR="0" wp14:anchorId="30DD4C57" wp14:editId="34C667C5">
            <wp:extent cx="1651000" cy="990600"/>
            <wp:effectExtent l="0" t="0" r="6350" b="0"/>
            <wp:docPr id="77467240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651000" cy="990600"/>
                    </a:xfrm>
                    <a:prstGeom prst="rect">
                      <a:avLst/>
                    </a:prstGeom>
                    <a:noFill/>
                    <a:ln>
                      <a:noFill/>
                    </a:ln>
                  </pic:spPr>
                </pic:pic>
              </a:graphicData>
            </a:graphic>
          </wp:inline>
        </w:drawing>
      </w:r>
    </w:p>
    <w:p w14:paraId="273E73BE" w14:textId="1863D376" w:rsidR="00C56F6F" w:rsidRPr="00E62FB1" w:rsidRDefault="00F117A3" w:rsidP="00E62FB1">
      <w:pPr>
        <w:widowControl w:val="0"/>
        <w:autoSpaceDE w:val="0"/>
        <w:autoSpaceDN w:val="0"/>
        <w:adjustRightInd w:val="0"/>
        <w:spacing w:after="0" w:line="240" w:lineRule="auto"/>
        <w:jc w:val="both"/>
        <w:rPr>
          <w:rFonts w:ascii="Times New Roman" w:eastAsia="Times New Roman" w:hAnsi="Times New Roman" w:cs="Times New Roman"/>
          <w:sz w:val="12"/>
          <w:szCs w:val="12"/>
        </w:rPr>
      </w:pPr>
      <w:r w:rsidRPr="00E62FB1">
        <w:rPr>
          <w:rFonts w:ascii="Times New Roman" w:eastAsia="Times New Roman" w:hAnsi="Times New Roman" w:cs="Times New Roman"/>
          <w:sz w:val="12"/>
          <w:szCs w:val="12"/>
          <w:lang w:val="en-US"/>
        </w:rPr>
        <w:t>R</w:t>
      </w:r>
      <w:r w:rsidRPr="00E62FB1">
        <w:rPr>
          <w:rFonts w:ascii="Times New Roman" w:eastAsia="Times New Roman" w:hAnsi="Times New Roman" w:cs="Times New Roman"/>
          <w:sz w:val="12"/>
          <w:szCs w:val="12"/>
        </w:rPr>
        <w:t xml:space="preserve">1 = </w:t>
      </w:r>
      <w:r w:rsidRPr="00E62FB1">
        <w:rPr>
          <w:rFonts w:ascii="Times New Roman" w:eastAsia="Times New Roman" w:hAnsi="Times New Roman" w:cs="Times New Roman"/>
          <w:sz w:val="12"/>
          <w:szCs w:val="12"/>
          <w:lang w:val="en-US"/>
        </w:rPr>
        <w:t>R</w:t>
      </w:r>
      <w:r w:rsidRPr="00E62FB1">
        <w:rPr>
          <w:rFonts w:ascii="Times New Roman" w:eastAsia="Times New Roman" w:hAnsi="Times New Roman" w:cs="Times New Roman"/>
          <w:sz w:val="12"/>
          <w:szCs w:val="12"/>
          <w:vertAlign w:val="subscript"/>
        </w:rPr>
        <w:t>О</w:t>
      </w:r>
      <w:r w:rsidRPr="00E62FB1">
        <w:rPr>
          <w:rFonts w:ascii="Times New Roman" w:eastAsia="Times New Roman" w:hAnsi="Times New Roman" w:cs="Times New Roman"/>
          <w:sz w:val="12"/>
          <w:szCs w:val="12"/>
          <w:vertAlign w:val="subscript"/>
          <w:lang w:val="en-US"/>
        </w:rPr>
        <w:t>C</w:t>
      </w:r>
      <w:r w:rsidRPr="00E62FB1">
        <w:rPr>
          <w:rFonts w:ascii="Times New Roman" w:eastAsia="Times New Roman" w:hAnsi="Times New Roman" w:cs="Times New Roman"/>
          <w:sz w:val="12"/>
          <w:szCs w:val="12"/>
        </w:rPr>
        <w:t>/</w:t>
      </w:r>
      <w:r w:rsidRPr="00E62FB1">
        <w:rPr>
          <w:rFonts w:ascii="Times New Roman" w:eastAsia="Times New Roman" w:hAnsi="Times New Roman" w:cs="Times New Roman"/>
          <w:sz w:val="12"/>
          <w:szCs w:val="12"/>
          <w:lang w:val="en-US"/>
        </w:rPr>
        <w:t>K</w:t>
      </w:r>
      <w:r w:rsidRPr="00E62FB1">
        <w:rPr>
          <w:rFonts w:ascii="Times New Roman" w:eastAsia="Times New Roman" w:hAnsi="Times New Roman" w:cs="Times New Roman"/>
          <w:sz w:val="12"/>
          <w:szCs w:val="12"/>
        </w:rPr>
        <w:t>1 = 150/3 = 50 кОм</w:t>
      </w:r>
    </w:p>
    <w:p w14:paraId="4CBE938D" w14:textId="48B42451" w:rsidR="00F117A3" w:rsidRPr="00E62FB1" w:rsidRDefault="00F117A3" w:rsidP="00E62FB1">
      <w:pPr>
        <w:widowControl w:val="0"/>
        <w:autoSpaceDE w:val="0"/>
        <w:autoSpaceDN w:val="0"/>
        <w:adjustRightInd w:val="0"/>
        <w:spacing w:after="0" w:line="240" w:lineRule="auto"/>
        <w:jc w:val="both"/>
        <w:rPr>
          <w:rFonts w:ascii="Times New Roman" w:eastAsia="Times New Roman" w:hAnsi="Times New Roman" w:cs="Times New Roman"/>
          <w:sz w:val="12"/>
          <w:szCs w:val="12"/>
        </w:rPr>
      </w:pPr>
      <w:r w:rsidRPr="00E62FB1">
        <w:rPr>
          <w:rFonts w:ascii="Times New Roman" w:eastAsia="Times New Roman" w:hAnsi="Times New Roman" w:cs="Times New Roman"/>
          <w:sz w:val="12"/>
          <w:szCs w:val="12"/>
          <w:lang w:val="en-US"/>
        </w:rPr>
        <w:t>R</w:t>
      </w:r>
      <w:r w:rsidRPr="00E62FB1">
        <w:rPr>
          <w:rFonts w:ascii="Times New Roman" w:eastAsia="Times New Roman" w:hAnsi="Times New Roman" w:cs="Times New Roman"/>
          <w:sz w:val="12"/>
          <w:szCs w:val="12"/>
        </w:rPr>
        <w:t xml:space="preserve">2 = </w:t>
      </w:r>
      <w:r w:rsidRPr="00E62FB1">
        <w:rPr>
          <w:rFonts w:ascii="Times New Roman" w:eastAsia="Times New Roman" w:hAnsi="Times New Roman" w:cs="Times New Roman"/>
          <w:sz w:val="12"/>
          <w:szCs w:val="12"/>
          <w:lang w:val="en-US"/>
        </w:rPr>
        <w:t>R</w:t>
      </w:r>
      <w:r w:rsidRPr="00E62FB1">
        <w:rPr>
          <w:rFonts w:ascii="Times New Roman" w:eastAsia="Times New Roman" w:hAnsi="Times New Roman" w:cs="Times New Roman"/>
          <w:sz w:val="12"/>
          <w:szCs w:val="12"/>
          <w:vertAlign w:val="subscript"/>
        </w:rPr>
        <w:t>О</w:t>
      </w:r>
      <w:r w:rsidRPr="00E62FB1">
        <w:rPr>
          <w:rFonts w:ascii="Times New Roman" w:eastAsia="Times New Roman" w:hAnsi="Times New Roman" w:cs="Times New Roman"/>
          <w:sz w:val="12"/>
          <w:szCs w:val="12"/>
          <w:vertAlign w:val="subscript"/>
          <w:lang w:val="en-US"/>
        </w:rPr>
        <w:t>C</w:t>
      </w:r>
      <w:r w:rsidRPr="00E62FB1">
        <w:rPr>
          <w:rFonts w:ascii="Times New Roman" w:eastAsia="Times New Roman" w:hAnsi="Times New Roman" w:cs="Times New Roman"/>
          <w:sz w:val="12"/>
          <w:szCs w:val="12"/>
        </w:rPr>
        <w:t>/</w:t>
      </w:r>
      <w:r w:rsidRPr="00E62FB1">
        <w:rPr>
          <w:rFonts w:ascii="Times New Roman" w:eastAsia="Times New Roman" w:hAnsi="Times New Roman" w:cs="Times New Roman"/>
          <w:sz w:val="12"/>
          <w:szCs w:val="12"/>
          <w:lang w:val="en-US"/>
        </w:rPr>
        <w:t>K</w:t>
      </w:r>
      <w:r w:rsidRPr="00E62FB1">
        <w:rPr>
          <w:rFonts w:ascii="Times New Roman" w:eastAsia="Times New Roman" w:hAnsi="Times New Roman" w:cs="Times New Roman"/>
          <w:sz w:val="12"/>
          <w:szCs w:val="12"/>
        </w:rPr>
        <w:t>2 = 150/15 = 10 кОм</w:t>
      </w:r>
    </w:p>
    <w:p w14:paraId="0235F767" w14:textId="41E21815" w:rsidR="00F117A3" w:rsidRPr="00E62FB1" w:rsidRDefault="00F117A3" w:rsidP="00E62FB1">
      <w:pPr>
        <w:widowControl w:val="0"/>
        <w:autoSpaceDE w:val="0"/>
        <w:autoSpaceDN w:val="0"/>
        <w:adjustRightInd w:val="0"/>
        <w:spacing w:after="0" w:line="240" w:lineRule="auto"/>
        <w:jc w:val="both"/>
        <w:rPr>
          <w:rFonts w:ascii="Times New Roman" w:eastAsia="Times New Roman" w:hAnsi="Times New Roman" w:cs="Times New Roman"/>
          <w:sz w:val="12"/>
          <w:szCs w:val="12"/>
        </w:rPr>
      </w:pPr>
      <w:r w:rsidRPr="00E62FB1">
        <w:rPr>
          <w:rFonts w:ascii="Times New Roman" w:eastAsia="Times New Roman" w:hAnsi="Times New Roman" w:cs="Times New Roman"/>
          <w:sz w:val="12"/>
          <w:szCs w:val="12"/>
          <w:lang w:val="en-US"/>
        </w:rPr>
        <w:t>R</w:t>
      </w:r>
      <w:r w:rsidRPr="00E62FB1">
        <w:rPr>
          <w:rFonts w:ascii="Times New Roman" w:eastAsia="Times New Roman" w:hAnsi="Times New Roman" w:cs="Times New Roman"/>
          <w:sz w:val="12"/>
          <w:szCs w:val="12"/>
        </w:rPr>
        <w:t xml:space="preserve">3 = </w:t>
      </w:r>
      <w:r w:rsidRPr="00E62FB1">
        <w:rPr>
          <w:rFonts w:ascii="Times New Roman" w:eastAsia="Times New Roman" w:hAnsi="Times New Roman" w:cs="Times New Roman"/>
          <w:sz w:val="12"/>
          <w:szCs w:val="12"/>
          <w:lang w:val="en-US"/>
        </w:rPr>
        <w:t>R</w:t>
      </w:r>
      <w:r w:rsidRPr="00E62FB1">
        <w:rPr>
          <w:rFonts w:ascii="Times New Roman" w:eastAsia="Times New Roman" w:hAnsi="Times New Roman" w:cs="Times New Roman"/>
          <w:sz w:val="12"/>
          <w:szCs w:val="12"/>
          <w:vertAlign w:val="subscript"/>
        </w:rPr>
        <w:t>О</w:t>
      </w:r>
      <w:r w:rsidRPr="00E62FB1">
        <w:rPr>
          <w:rFonts w:ascii="Times New Roman" w:eastAsia="Times New Roman" w:hAnsi="Times New Roman" w:cs="Times New Roman"/>
          <w:sz w:val="12"/>
          <w:szCs w:val="12"/>
          <w:vertAlign w:val="subscript"/>
          <w:lang w:val="en-US"/>
        </w:rPr>
        <w:t>C</w:t>
      </w:r>
      <w:r w:rsidRPr="00E62FB1">
        <w:rPr>
          <w:rFonts w:ascii="Times New Roman" w:eastAsia="Times New Roman" w:hAnsi="Times New Roman" w:cs="Times New Roman"/>
          <w:sz w:val="12"/>
          <w:szCs w:val="12"/>
        </w:rPr>
        <w:t>/</w:t>
      </w:r>
      <w:r w:rsidRPr="00E62FB1">
        <w:rPr>
          <w:rFonts w:ascii="Times New Roman" w:eastAsia="Times New Roman" w:hAnsi="Times New Roman" w:cs="Times New Roman"/>
          <w:sz w:val="12"/>
          <w:szCs w:val="12"/>
          <w:lang w:val="en-US"/>
        </w:rPr>
        <w:t>K</w:t>
      </w:r>
      <w:r w:rsidRPr="00E62FB1">
        <w:rPr>
          <w:rFonts w:ascii="Times New Roman" w:eastAsia="Times New Roman" w:hAnsi="Times New Roman" w:cs="Times New Roman"/>
          <w:sz w:val="12"/>
          <w:szCs w:val="12"/>
        </w:rPr>
        <w:t>3 = 150/5 = 30 кОм</w:t>
      </w:r>
    </w:p>
    <w:p w14:paraId="4EABBA3D" w14:textId="77777777" w:rsidR="00C56F6F" w:rsidRPr="00E62FB1" w:rsidRDefault="00C56F6F" w:rsidP="00E62FB1">
      <w:pPr>
        <w:widowControl w:val="0"/>
        <w:autoSpaceDE w:val="0"/>
        <w:autoSpaceDN w:val="0"/>
        <w:adjustRightInd w:val="0"/>
        <w:spacing w:after="0" w:line="240" w:lineRule="auto"/>
        <w:jc w:val="both"/>
        <w:rPr>
          <w:rFonts w:ascii="Times New Roman" w:eastAsia="Times New Roman" w:hAnsi="Times New Roman" w:cs="Times New Roman"/>
          <w:sz w:val="12"/>
          <w:szCs w:val="12"/>
        </w:rPr>
      </w:pPr>
    </w:p>
    <w:p w14:paraId="5A3E2B3B" w14:textId="23B87345" w:rsidR="003B0830" w:rsidRPr="00E62FB1" w:rsidRDefault="0058756B" w:rsidP="00E62FB1">
      <w:pPr>
        <w:widowControl w:val="0"/>
        <w:autoSpaceDE w:val="0"/>
        <w:autoSpaceDN w:val="0"/>
        <w:adjustRightInd w:val="0"/>
        <w:spacing w:after="0" w:line="240" w:lineRule="auto"/>
        <w:jc w:val="center"/>
        <w:rPr>
          <w:rFonts w:ascii="Times New Roman" w:eastAsia="Times New Roman" w:hAnsi="Times New Roman" w:cs="Times New Roman"/>
          <w:b/>
          <w:bCs/>
          <w:sz w:val="12"/>
          <w:szCs w:val="12"/>
        </w:rPr>
      </w:pPr>
      <w:r w:rsidRPr="00E62FB1">
        <w:rPr>
          <w:rFonts w:ascii="Times New Roman" w:eastAsia="Times New Roman" w:hAnsi="Times New Roman" w:cs="Times New Roman"/>
          <w:b/>
          <w:bCs/>
          <w:sz w:val="12"/>
          <w:szCs w:val="12"/>
        </w:rPr>
        <w:t>Вопрос №2.</w:t>
      </w:r>
      <w:r w:rsidR="003B0830" w:rsidRPr="00E62FB1">
        <w:rPr>
          <w:rFonts w:ascii="Times New Roman" w:eastAsia="Times New Roman" w:hAnsi="Times New Roman" w:cs="Times New Roman"/>
          <w:b/>
          <w:bCs/>
          <w:sz w:val="12"/>
          <w:szCs w:val="12"/>
        </w:rPr>
        <w:t>6. Схема сумматора на операционном усилителе приведена на рисунке. Рассчитайте сопротивления резистора</w:t>
      </w:r>
      <w:r w:rsidR="003B0830" w:rsidRPr="00E62FB1">
        <w:rPr>
          <w:rFonts w:ascii="Times New Roman" w:eastAsia="Times New Roman" w:hAnsi="Times New Roman" w:cs="Times New Roman"/>
          <w:b/>
          <w:bCs/>
          <w:i/>
          <w:iCs/>
          <w:sz w:val="12"/>
          <w:szCs w:val="12"/>
        </w:rPr>
        <w:t xml:space="preserve"> </w:t>
      </w:r>
      <w:r w:rsidR="003B0830" w:rsidRPr="00E62FB1">
        <w:rPr>
          <w:rFonts w:ascii="Times New Roman" w:eastAsia="Times New Roman" w:hAnsi="Times New Roman" w:cs="Times New Roman"/>
          <w:b/>
          <w:bCs/>
          <w:i/>
          <w:iCs/>
          <w:sz w:val="12"/>
          <w:szCs w:val="12"/>
          <w:lang w:val="en-US"/>
        </w:rPr>
        <w:t>R</w:t>
      </w:r>
      <w:r w:rsidR="003B0830" w:rsidRPr="00E62FB1">
        <w:rPr>
          <w:rFonts w:ascii="Times New Roman" w:eastAsia="Times New Roman" w:hAnsi="Times New Roman" w:cs="Times New Roman"/>
          <w:b/>
          <w:bCs/>
          <w:sz w:val="12"/>
          <w:szCs w:val="12"/>
          <w:vertAlign w:val="subscript"/>
        </w:rPr>
        <w:t>ОС</w:t>
      </w:r>
      <w:r w:rsidR="003B0830" w:rsidRPr="00E62FB1">
        <w:rPr>
          <w:rFonts w:ascii="Times New Roman" w:eastAsia="Times New Roman" w:hAnsi="Times New Roman" w:cs="Times New Roman"/>
          <w:b/>
          <w:bCs/>
          <w:i/>
          <w:iCs/>
          <w:sz w:val="12"/>
          <w:szCs w:val="12"/>
        </w:rPr>
        <w:t xml:space="preserve"> </w:t>
      </w:r>
      <w:r w:rsidR="003B0830" w:rsidRPr="00E62FB1">
        <w:rPr>
          <w:rFonts w:ascii="Times New Roman" w:eastAsia="Times New Roman" w:hAnsi="Times New Roman" w:cs="Times New Roman"/>
          <w:b/>
          <w:bCs/>
          <w:sz w:val="12"/>
          <w:szCs w:val="12"/>
        </w:rPr>
        <w:t xml:space="preserve">сумматора, обеспечивающего следующую зависимость выходного напряжения: </w:t>
      </w:r>
      <w:r w:rsidR="003B0830" w:rsidRPr="00E62FB1">
        <w:rPr>
          <w:rFonts w:ascii="Times New Roman" w:eastAsia="Times New Roman" w:hAnsi="Times New Roman" w:cs="Times New Roman"/>
          <w:b/>
          <w:bCs/>
          <w:sz w:val="12"/>
          <w:szCs w:val="12"/>
          <w:lang w:val="en-US"/>
        </w:rPr>
        <w:t>U</w:t>
      </w:r>
      <w:r w:rsidR="003B0830" w:rsidRPr="00E62FB1">
        <w:rPr>
          <w:rFonts w:ascii="Times New Roman" w:eastAsia="Times New Roman" w:hAnsi="Times New Roman" w:cs="Times New Roman"/>
          <w:b/>
          <w:bCs/>
          <w:sz w:val="12"/>
          <w:szCs w:val="12"/>
          <w:vertAlign w:val="subscript"/>
        </w:rPr>
        <w:t>ВЫХ</w:t>
      </w:r>
      <w:r w:rsidR="003B0830" w:rsidRPr="00E62FB1">
        <w:rPr>
          <w:rFonts w:ascii="Times New Roman" w:eastAsia="Times New Roman" w:hAnsi="Times New Roman" w:cs="Times New Roman"/>
          <w:b/>
          <w:bCs/>
          <w:sz w:val="12"/>
          <w:szCs w:val="12"/>
        </w:rPr>
        <w:t xml:space="preserve"> = - (3</w:t>
      </w:r>
      <w:r w:rsidR="003B0830" w:rsidRPr="00E62FB1">
        <w:rPr>
          <w:rFonts w:ascii="Times New Roman" w:eastAsia="Times New Roman" w:hAnsi="Times New Roman" w:cs="Times New Roman"/>
          <w:b/>
          <w:bCs/>
          <w:sz w:val="12"/>
          <w:szCs w:val="12"/>
          <w:lang w:val="en-US"/>
        </w:rPr>
        <w:t>U</w:t>
      </w:r>
      <w:r w:rsidR="003B0830" w:rsidRPr="00E62FB1">
        <w:rPr>
          <w:rFonts w:ascii="Times New Roman" w:eastAsia="Times New Roman" w:hAnsi="Times New Roman" w:cs="Times New Roman"/>
          <w:b/>
          <w:bCs/>
          <w:sz w:val="12"/>
          <w:szCs w:val="12"/>
          <w:vertAlign w:val="subscript"/>
          <w:lang w:val="en-US"/>
        </w:rPr>
        <w:t>BX</w:t>
      </w:r>
      <w:r w:rsidR="003B0830" w:rsidRPr="00E62FB1">
        <w:rPr>
          <w:rFonts w:ascii="Times New Roman" w:eastAsia="Times New Roman" w:hAnsi="Times New Roman" w:cs="Times New Roman"/>
          <w:b/>
          <w:bCs/>
          <w:sz w:val="12"/>
          <w:szCs w:val="12"/>
        </w:rPr>
        <w:t xml:space="preserve"> + 15</w:t>
      </w:r>
      <w:r w:rsidR="003B0830" w:rsidRPr="00E62FB1">
        <w:rPr>
          <w:rFonts w:ascii="Times New Roman" w:eastAsia="Times New Roman" w:hAnsi="Times New Roman" w:cs="Times New Roman"/>
          <w:b/>
          <w:bCs/>
          <w:sz w:val="12"/>
          <w:szCs w:val="12"/>
          <w:lang w:val="en-US"/>
        </w:rPr>
        <w:t>U</w:t>
      </w:r>
      <w:r w:rsidR="003B0830" w:rsidRPr="00E62FB1">
        <w:rPr>
          <w:rFonts w:ascii="Times New Roman" w:eastAsia="Times New Roman" w:hAnsi="Times New Roman" w:cs="Times New Roman"/>
          <w:b/>
          <w:bCs/>
          <w:sz w:val="12"/>
          <w:szCs w:val="12"/>
          <w:vertAlign w:val="subscript"/>
        </w:rPr>
        <w:t>ВХ2</w:t>
      </w:r>
      <w:r w:rsidR="003B0830" w:rsidRPr="00E62FB1">
        <w:rPr>
          <w:rFonts w:ascii="Times New Roman" w:eastAsia="Times New Roman" w:hAnsi="Times New Roman" w:cs="Times New Roman"/>
          <w:b/>
          <w:bCs/>
          <w:sz w:val="12"/>
          <w:szCs w:val="12"/>
        </w:rPr>
        <w:t xml:space="preserve"> + 5</w:t>
      </w:r>
      <w:r w:rsidR="003B0830" w:rsidRPr="00E62FB1">
        <w:rPr>
          <w:rFonts w:ascii="Times New Roman" w:eastAsia="Times New Roman" w:hAnsi="Times New Roman" w:cs="Times New Roman"/>
          <w:b/>
          <w:bCs/>
          <w:sz w:val="12"/>
          <w:szCs w:val="12"/>
          <w:lang w:val="en-US"/>
        </w:rPr>
        <w:t>U</w:t>
      </w:r>
      <w:r w:rsidR="003B0830" w:rsidRPr="00E62FB1">
        <w:rPr>
          <w:rFonts w:ascii="Times New Roman" w:eastAsia="Times New Roman" w:hAnsi="Times New Roman" w:cs="Times New Roman"/>
          <w:b/>
          <w:bCs/>
          <w:sz w:val="12"/>
          <w:szCs w:val="12"/>
          <w:vertAlign w:val="subscript"/>
        </w:rPr>
        <w:t>ВХ3</w:t>
      </w:r>
      <w:r w:rsidR="003B0830" w:rsidRPr="00E62FB1">
        <w:rPr>
          <w:rFonts w:ascii="Times New Roman" w:eastAsia="Times New Roman" w:hAnsi="Times New Roman" w:cs="Times New Roman"/>
          <w:b/>
          <w:bCs/>
          <w:sz w:val="12"/>
          <w:szCs w:val="12"/>
        </w:rPr>
        <w:t>). Сопротивление рези</w:t>
      </w:r>
      <w:r w:rsidR="003B0830" w:rsidRPr="00E62FB1">
        <w:rPr>
          <w:rFonts w:ascii="Times New Roman" w:eastAsia="Times New Roman" w:hAnsi="Times New Roman" w:cs="Times New Roman"/>
          <w:b/>
          <w:bCs/>
          <w:sz w:val="12"/>
          <w:szCs w:val="12"/>
        </w:rPr>
        <w:softHyphen/>
        <w:t>сторов в схеме:</w:t>
      </w:r>
      <w:r w:rsidR="003B0830" w:rsidRPr="00E62FB1">
        <w:rPr>
          <w:rFonts w:ascii="Times New Roman" w:eastAsia="Times New Roman" w:hAnsi="Times New Roman" w:cs="Times New Roman"/>
          <w:b/>
          <w:bCs/>
          <w:i/>
          <w:iCs/>
          <w:sz w:val="12"/>
          <w:szCs w:val="12"/>
        </w:rPr>
        <w:t xml:space="preserve"> </w:t>
      </w:r>
      <w:r w:rsidR="003B0830" w:rsidRPr="00E62FB1">
        <w:rPr>
          <w:rFonts w:ascii="Times New Roman" w:eastAsia="Times New Roman" w:hAnsi="Times New Roman" w:cs="Times New Roman"/>
          <w:b/>
          <w:bCs/>
          <w:sz w:val="12"/>
          <w:szCs w:val="12"/>
          <w:lang w:val="en-US"/>
        </w:rPr>
        <w:t>R</w:t>
      </w:r>
      <w:r w:rsidR="003B0830" w:rsidRPr="00E62FB1">
        <w:rPr>
          <w:rFonts w:ascii="Times New Roman" w:eastAsia="Times New Roman" w:hAnsi="Times New Roman" w:cs="Times New Roman"/>
          <w:b/>
          <w:bCs/>
          <w:sz w:val="12"/>
          <w:szCs w:val="12"/>
        </w:rPr>
        <w:t xml:space="preserve">1 = 50 кОм, </w:t>
      </w:r>
      <w:r w:rsidR="003B0830" w:rsidRPr="00E62FB1">
        <w:rPr>
          <w:rFonts w:ascii="Times New Roman" w:eastAsia="Times New Roman" w:hAnsi="Times New Roman" w:cs="Times New Roman"/>
          <w:b/>
          <w:bCs/>
          <w:sz w:val="12"/>
          <w:szCs w:val="12"/>
          <w:lang w:val="en-US"/>
        </w:rPr>
        <w:t>R</w:t>
      </w:r>
      <w:r w:rsidR="003B0830" w:rsidRPr="00E62FB1">
        <w:rPr>
          <w:rFonts w:ascii="Times New Roman" w:eastAsia="Times New Roman" w:hAnsi="Times New Roman" w:cs="Times New Roman"/>
          <w:b/>
          <w:bCs/>
          <w:sz w:val="12"/>
          <w:szCs w:val="12"/>
        </w:rPr>
        <w:t xml:space="preserve">2 = 10 кОм, </w:t>
      </w:r>
      <w:r w:rsidR="003B0830" w:rsidRPr="00E62FB1">
        <w:rPr>
          <w:rFonts w:ascii="Times New Roman" w:eastAsia="Times New Roman" w:hAnsi="Times New Roman" w:cs="Times New Roman"/>
          <w:b/>
          <w:bCs/>
          <w:sz w:val="12"/>
          <w:szCs w:val="12"/>
          <w:lang w:val="en-US"/>
        </w:rPr>
        <w:t>R</w:t>
      </w:r>
      <w:r w:rsidR="003B0830" w:rsidRPr="00E62FB1">
        <w:rPr>
          <w:rFonts w:ascii="Times New Roman" w:eastAsia="Times New Roman" w:hAnsi="Times New Roman" w:cs="Times New Roman"/>
          <w:b/>
          <w:bCs/>
          <w:sz w:val="12"/>
          <w:szCs w:val="12"/>
        </w:rPr>
        <w:t>3 = 30 кОм.</w:t>
      </w:r>
    </w:p>
    <w:p w14:paraId="1E0D6EB2" w14:textId="39F48639" w:rsidR="003B0830" w:rsidRPr="00E62FB1" w:rsidRDefault="003B0830" w:rsidP="00E62FB1">
      <w:pPr>
        <w:widowControl w:val="0"/>
        <w:autoSpaceDE w:val="0"/>
        <w:autoSpaceDN w:val="0"/>
        <w:adjustRightInd w:val="0"/>
        <w:spacing w:after="0" w:line="240" w:lineRule="auto"/>
        <w:jc w:val="both"/>
        <w:rPr>
          <w:rFonts w:ascii="Times New Roman" w:eastAsia="Times New Roman" w:hAnsi="Times New Roman" w:cs="Times New Roman"/>
          <w:sz w:val="12"/>
          <w:szCs w:val="12"/>
        </w:rPr>
      </w:pPr>
      <w:r w:rsidRPr="00E62FB1">
        <w:rPr>
          <w:noProof/>
          <w:sz w:val="12"/>
          <w:szCs w:val="12"/>
        </w:rPr>
        <w:drawing>
          <wp:inline distT="0" distB="0" distL="0" distR="0" wp14:anchorId="3A87B2F4" wp14:editId="02E911F0">
            <wp:extent cx="1651000" cy="990600"/>
            <wp:effectExtent l="0" t="0" r="6350" b="0"/>
            <wp:docPr id="835738686" name="Рисунок 8357386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651000" cy="990600"/>
                    </a:xfrm>
                    <a:prstGeom prst="rect">
                      <a:avLst/>
                    </a:prstGeom>
                    <a:noFill/>
                    <a:ln>
                      <a:noFill/>
                    </a:ln>
                  </pic:spPr>
                </pic:pic>
              </a:graphicData>
            </a:graphic>
          </wp:inline>
        </w:drawing>
      </w:r>
    </w:p>
    <w:p w14:paraId="74CDFCBD" w14:textId="44608F4A" w:rsidR="00F117A3" w:rsidRPr="00E62FB1" w:rsidRDefault="00F117A3" w:rsidP="00E62FB1">
      <w:pPr>
        <w:widowControl w:val="0"/>
        <w:autoSpaceDE w:val="0"/>
        <w:autoSpaceDN w:val="0"/>
        <w:adjustRightInd w:val="0"/>
        <w:spacing w:after="0" w:line="240" w:lineRule="auto"/>
        <w:jc w:val="both"/>
        <w:rPr>
          <w:rFonts w:ascii="Times New Roman" w:eastAsia="Times New Roman" w:hAnsi="Times New Roman" w:cs="Times New Roman"/>
          <w:sz w:val="12"/>
          <w:szCs w:val="12"/>
        </w:rPr>
      </w:pPr>
      <w:r w:rsidRPr="00E62FB1">
        <w:rPr>
          <w:rFonts w:ascii="Times New Roman" w:eastAsia="Times New Roman" w:hAnsi="Times New Roman" w:cs="Times New Roman"/>
          <w:sz w:val="12"/>
          <w:szCs w:val="12"/>
          <w:lang w:val="en-US"/>
        </w:rPr>
        <w:t>R</w:t>
      </w:r>
      <w:r w:rsidRPr="00E62FB1">
        <w:rPr>
          <w:rFonts w:ascii="Times New Roman" w:eastAsia="Times New Roman" w:hAnsi="Times New Roman" w:cs="Times New Roman"/>
          <w:sz w:val="12"/>
          <w:szCs w:val="12"/>
          <w:vertAlign w:val="subscript"/>
        </w:rPr>
        <w:t>О</w:t>
      </w:r>
      <w:r w:rsidRPr="00E62FB1">
        <w:rPr>
          <w:rFonts w:ascii="Times New Roman" w:eastAsia="Times New Roman" w:hAnsi="Times New Roman" w:cs="Times New Roman"/>
          <w:sz w:val="12"/>
          <w:szCs w:val="12"/>
          <w:vertAlign w:val="subscript"/>
          <w:lang w:val="en-US"/>
        </w:rPr>
        <w:t>C</w:t>
      </w:r>
      <w:r w:rsidRPr="00E62FB1">
        <w:rPr>
          <w:rFonts w:ascii="Times New Roman" w:eastAsia="Times New Roman" w:hAnsi="Times New Roman" w:cs="Times New Roman"/>
          <w:sz w:val="12"/>
          <w:szCs w:val="12"/>
          <w:vertAlign w:val="subscript"/>
        </w:rPr>
        <w:t xml:space="preserve"> </w:t>
      </w:r>
      <w:r w:rsidRPr="00E62FB1">
        <w:rPr>
          <w:rFonts w:ascii="Times New Roman" w:eastAsia="Times New Roman" w:hAnsi="Times New Roman" w:cs="Times New Roman"/>
          <w:sz w:val="12"/>
          <w:szCs w:val="12"/>
        </w:rPr>
        <w:t xml:space="preserve">= </w:t>
      </w:r>
      <w:r w:rsidRPr="00E62FB1">
        <w:rPr>
          <w:rFonts w:ascii="Times New Roman" w:eastAsia="Times New Roman" w:hAnsi="Times New Roman" w:cs="Times New Roman"/>
          <w:sz w:val="12"/>
          <w:szCs w:val="12"/>
          <w:lang w:val="en-US"/>
        </w:rPr>
        <w:t>R</w:t>
      </w:r>
      <w:r w:rsidRPr="00E62FB1">
        <w:rPr>
          <w:rFonts w:ascii="Times New Roman" w:eastAsia="Times New Roman" w:hAnsi="Times New Roman" w:cs="Times New Roman"/>
          <w:sz w:val="12"/>
          <w:szCs w:val="12"/>
        </w:rPr>
        <w:t>1*</w:t>
      </w:r>
      <w:r w:rsidRPr="00E62FB1">
        <w:rPr>
          <w:rFonts w:ascii="Times New Roman" w:eastAsia="Times New Roman" w:hAnsi="Times New Roman" w:cs="Times New Roman"/>
          <w:sz w:val="12"/>
          <w:szCs w:val="12"/>
          <w:lang w:val="en-US"/>
        </w:rPr>
        <w:t>K</w:t>
      </w:r>
      <w:r w:rsidRPr="00E62FB1">
        <w:rPr>
          <w:rFonts w:ascii="Times New Roman" w:eastAsia="Times New Roman" w:hAnsi="Times New Roman" w:cs="Times New Roman"/>
          <w:sz w:val="12"/>
          <w:szCs w:val="12"/>
        </w:rPr>
        <w:t xml:space="preserve">1 = </w:t>
      </w:r>
      <w:r w:rsidRPr="00E62FB1">
        <w:rPr>
          <w:rFonts w:ascii="Times New Roman" w:eastAsia="Times New Roman" w:hAnsi="Times New Roman" w:cs="Times New Roman"/>
          <w:sz w:val="12"/>
          <w:szCs w:val="12"/>
          <w:lang w:val="en-US"/>
        </w:rPr>
        <w:t>R</w:t>
      </w:r>
      <w:r w:rsidRPr="00E62FB1">
        <w:rPr>
          <w:rFonts w:ascii="Times New Roman" w:eastAsia="Times New Roman" w:hAnsi="Times New Roman" w:cs="Times New Roman"/>
          <w:sz w:val="12"/>
          <w:szCs w:val="12"/>
        </w:rPr>
        <w:t>2*</w:t>
      </w:r>
      <w:r w:rsidRPr="00E62FB1">
        <w:rPr>
          <w:rFonts w:ascii="Times New Roman" w:eastAsia="Times New Roman" w:hAnsi="Times New Roman" w:cs="Times New Roman"/>
          <w:sz w:val="12"/>
          <w:szCs w:val="12"/>
          <w:lang w:val="en-US"/>
        </w:rPr>
        <w:t>K</w:t>
      </w:r>
      <w:r w:rsidRPr="00E62FB1">
        <w:rPr>
          <w:rFonts w:ascii="Times New Roman" w:eastAsia="Times New Roman" w:hAnsi="Times New Roman" w:cs="Times New Roman"/>
          <w:sz w:val="12"/>
          <w:szCs w:val="12"/>
        </w:rPr>
        <w:t xml:space="preserve">2 = </w:t>
      </w:r>
      <w:r w:rsidRPr="00E62FB1">
        <w:rPr>
          <w:rFonts w:ascii="Times New Roman" w:eastAsia="Times New Roman" w:hAnsi="Times New Roman" w:cs="Times New Roman"/>
          <w:sz w:val="12"/>
          <w:szCs w:val="12"/>
          <w:lang w:val="en-US"/>
        </w:rPr>
        <w:t>R</w:t>
      </w:r>
      <w:r w:rsidRPr="00E62FB1">
        <w:rPr>
          <w:rFonts w:ascii="Times New Roman" w:eastAsia="Times New Roman" w:hAnsi="Times New Roman" w:cs="Times New Roman"/>
          <w:sz w:val="12"/>
          <w:szCs w:val="12"/>
        </w:rPr>
        <w:t>2*</w:t>
      </w:r>
      <w:r w:rsidRPr="00E62FB1">
        <w:rPr>
          <w:rFonts w:ascii="Times New Roman" w:eastAsia="Times New Roman" w:hAnsi="Times New Roman" w:cs="Times New Roman"/>
          <w:sz w:val="12"/>
          <w:szCs w:val="12"/>
          <w:lang w:val="en-US"/>
        </w:rPr>
        <w:t>K</w:t>
      </w:r>
      <w:r w:rsidRPr="00E62FB1">
        <w:rPr>
          <w:rFonts w:ascii="Times New Roman" w:eastAsia="Times New Roman" w:hAnsi="Times New Roman" w:cs="Times New Roman"/>
          <w:sz w:val="12"/>
          <w:szCs w:val="12"/>
        </w:rPr>
        <w:t>2 = 50*3 = 10*15 = 30*5 = 150 кОм</w:t>
      </w:r>
    </w:p>
    <w:p w14:paraId="67BC1AB0" w14:textId="77777777" w:rsidR="00F117A3" w:rsidRPr="00E62FB1" w:rsidRDefault="00F117A3" w:rsidP="00E62FB1">
      <w:pPr>
        <w:widowControl w:val="0"/>
        <w:autoSpaceDE w:val="0"/>
        <w:autoSpaceDN w:val="0"/>
        <w:adjustRightInd w:val="0"/>
        <w:spacing w:after="0" w:line="240" w:lineRule="auto"/>
        <w:jc w:val="both"/>
        <w:rPr>
          <w:rFonts w:ascii="Times New Roman" w:eastAsia="Times New Roman" w:hAnsi="Times New Roman" w:cs="Times New Roman"/>
          <w:sz w:val="12"/>
          <w:szCs w:val="12"/>
        </w:rPr>
      </w:pPr>
    </w:p>
    <w:p w14:paraId="115144F0" w14:textId="311F1C22" w:rsidR="003B0830" w:rsidRPr="00E62FB1" w:rsidRDefault="0058756B" w:rsidP="00E62FB1">
      <w:pPr>
        <w:widowControl w:val="0"/>
        <w:autoSpaceDE w:val="0"/>
        <w:autoSpaceDN w:val="0"/>
        <w:adjustRightInd w:val="0"/>
        <w:spacing w:after="0" w:line="240" w:lineRule="auto"/>
        <w:jc w:val="center"/>
        <w:rPr>
          <w:rFonts w:ascii="Times New Roman" w:eastAsia="Times New Roman" w:hAnsi="Times New Roman" w:cs="Times New Roman"/>
          <w:b/>
          <w:bCs/>
          <w:sz w:val="12"/>
          <w:szCs w:val="12"/>
        </w:rPr>
      </w:pPr>
      <w:r w:rsidRPr="00E62FB1">
        <w:rPr>
          <w:rFonts w:ascii="Times New Roman" w:eastAsia="Times New Roman" w:hAnsi="Times New Roman" w:cs="Times New Roman"/>
          <w:b/>
          <w:bCs/>
          <w:sz w:val="12"/>
          <w:szCs w:val="12"/>
        </w:rPr>
        <w:t>Вопрос №2.</w:t>
      </w:r>
      <w:r w:rsidR="003B0830" w:rsidRPr="00E62FB1">
        <w:rPr>
          <w:rFonts w:ascii="Times New Roman" w:eastAsia="Times New Roman" w:hAnsi="Times New Roman" w:cs="Times New Roman"/>
          <w:b/>
          <w:bCs/>
          <w:sz w:val="12"/>
          <w:szCs w:val="12"/>
        </w:rPr>
        <w:t>7. Найдите передаточные коэффициенты К</w:t>
      </w:r>
      <w:r w:rsidR="003B0830" w:rsidRPr="00E62FB1">
        <w:rPr>
          <w:rFonts w:ascii="Times New Roman" w:eastAsia="Times New Roman" w:hAnsi="Times New Roman" w:cs="Times New Roman"/>
          <w:b/>
          <w:bCs/>
          <w:sz w:val="12"/>
          <w:szCs w:val="12"/>
          <w:vertAlign w:val="subscript"/>
        </w:rPr>
        <w:t>1</w:t>
      </w:r>
      <w:r w:rsidR="003B0830" w:rsidRPr="00E62FB1">
        <w:rPr>
          <w:rFonts w:ascii="Times New Roman" w:eastAsia="Times New Roman" w:hAnsi="Times New Roman" w:cs="Times New Roman"/>
          <w:b/>
          <w:bCs/>
          <w:sz w:val="12"/>
          <w:szCs w:val="12"/>
        </w:rPr>
        <w:t>, К</w:t>
      </w:r>
      <w:r w:rsidR="003B0830" w:rsidRPr="00E62FB1">
        <w:rPr>
          <w:rFonts w:ascii="Times New Roman" w:eastAsia="Times New Roman" w:hAnsi="Times New Roman" w:cs="Times New Roman"/>
          <w:b/>
          <w:bCs/>
          <w:sz w:val="12"/>
          <w:szCs w:val="12"/>
          <w:vertAlign w:val="subscript"/>
        </w:rPr>
        <w:t>2</w:t>
      </w:r>
      <w:r w:rsidR="003B0830" w:rsidRPr="00E62FB1">
        <w:rPr>
          <w:rFonts w:ascii="Times New Roman" w:eastAsia="Times New Roman" w:hAnsi="Times New Roman" w:cs="Times New Roman"/>
          <w:b/>
          <w:bCs/>
          <w:sz w:val="12"/>
          <w:szCs w:val="12"/>
        </w:rPr>
        <w:t>, К</w:t>
      </w:r>
      <w:r w:rsidR="003B0830" w:rsidRPr="00E62FB1">
        <w:rPr>
          <w:rFonts w:ascii="Times New Roman" w:eastAsia="Times New Roman" w:hAnsi="Times New Roman" w:cs="Times New Roman"/>
          <w:b/>
          <w:bCs/>
          <w:sz w:val="12"/>
          <w:szCs w:val="12"/>
          <w:vertAlign w:val="subscript"/>
        </w:rPr>
        <w:t>3</w:t>
      </w:r>
      <w:r w:rsidR="003B0830" w:rsidRPr="00E62FB1">
        <w:rPr>
          <w:rFonts w:ascii="Times New Roman" w:eastAsia="Times New Roman" w:hAnsi="Times New Roman" w:cs="Times New Roman"/>
          <w:b/>
          <w:bCs/>
          <w:sz w:val="12"/>
          <w:szCs w:val="12"/>
        </w:rPr>
        <w:t xml:space="preserve"> суммато</w:t>
      </w:r>
      <w:r w:rsidR="003B0830" w:rsidRPr="00E62FB1">
        <w:rPr>
          <w:rFonts w:ascii="Times New Roman" w:eastAsia="Times New Roman" w:hAnsi="Times New Roman" w:cs="Times New Roman"/>
          <w:b/>
          <w:bCs/>
          <w:sz w:val="12"/>
          <w:szCs w:val="12"/>
        </w:rPr>
        <w:softHyphen/>
        <w:t xml:space="preserve">ра (см. рисунок) по напряжениям </w:t>
      </w:r>
      <w:r w:rsidR="003B0830" w:rsidRPr="00E62FB1">
        <w:rPr>
          <w:rFonts w:ascii="Times New Roman" w:eastAsia="Times New Roman" w:hAnsi="Times New Roman" w:cs="Times New Roman"/>
          <w:b/>
          <w:bCs/>
          <w:sz w:val="12"/>
          <w:szCs w:val="12"/>
          <w:lang w:val="en-US"/>
        </w:rPr>
        <w:t>U</w:t>
      </w:r>
      <w:r w:rsidR="003B0830" w:rsidRPr="00E62FB1">
        <w:rPr>
          <w:rFonts w:ascii="Times New Roman" w:eastAsia="Times New Roman" w:hAnsi="Times New Roman" w:cs="Times New Roman"/>
          <w:b/>
          <w:bCs/>
          <w:sz w:val="12"/>
          <w:szCs w:val="12"/>
          <w:vertAlign w:val="subscript"/>
        </w:rPr>
        <w:t>ВХ1</w:t>
      </w:r>
      <w:r w:rsidR="003B0830" w:rsidRPr="00E62FB1">
        <w:rPr>
          <w:rFonts w:ascii="Times New Roman" w:eastAsia="Times New Roman" w:hAnsi="Times New Roman" w:cs="Times New Roman"/>
          <w:b/>
          <w:bCs/>
          <w:sz w:val="12"/>
          <w:szCs w:val="12"/>
        </w:rPr>
        <w:t xml:space="preserve">, </w:t>
      </w:r>
      <w:r w:rsidR="003B0830" w:rsidRPr="00E62FB1">
        <w:rPr>
          <w:rFonts w:ascii="Times New Roman" w:eastAsia="Times New Roman" w:hAnsi="Times New Roman" w:cs="Times New Roman"/>
          <w:b/>
          <w:bCs/>
          <w:sz w:val="12"/>
          <w:szCs w:val="12"/>
          <w:lang w:val="en-US"/>
        </w:rPr>
        <w:t>U</w:t>
      </w:r>
      <w:r w:rsidR="003B0830" w:rsidRPr="00E62FB1">
        <w:rPr>
          <w:rFonts w:ascii="Times New Roman" w:eastAsia="Times New Roman" w:hAnsi="Times New Roman" w:cs="Times New Roman"/>
          <w:b/>
          <w:bCs/>
          <w:sz w:val="12"/>
          <w:szCs w:val="12"/>
          <w:vertAlign w:val="subscript"/>
          <w:lang w:val="en-US"/>
        </w:rPr>
        <w:t>BX</w:t>
      </w:r>
      <w:r w:rsidR="003B0830" w:rsidRPr="00E62FB1">
        <w:rPr>
          <w:rFonts w:ascii="Times New Roman" w:eastAsia="Times New Roman" w:hAnsi="Times New Roman" w:cs="Times New Roman"/>
          <w:b/>
          <w:bCs/>
          <w:sz w:val="12"/>
          <w:szCs w:val="12"/>
          <w:vertAlign w:val="subscript"/>
        </w:rPr>
        <w:t>2</w:t>
      </w:r>
      <w:r w:rsidR="003B0830" w:rsidRPr="00E62FB1">
        <w:rPr>
          <w:rFonts w:ascii="Times New Roman" w:eastAsia="Times New Roman" w:hAnsi="Times New Roman" w:cs="Times New Roman"/>
          <w:b/>
          <w:bCs/>
          <w:sz w:val="12"/>
          <w:szCs w:val="12"/>
        </w:rPr>
        <w:t xml:space="preserve">, </w:t>
      </w:r>
      <w:r w:rsidR="003B0830" w:rsidRPr="00E62FB1">
        <w:rPr>
          <w:rFonts w:ascii="Times New Roman" w:eastAsia="Times New Roman" w:hAnsi="Times New Roman" w:cs="Times New Roman"/>
          <w:b/>
          <w:bCs/>
          <w:sz w:val="12"/>
          <w:szCs w:val="12"/>
          <w:lang w:val="en-US"/>
        </w:rPr>
        <w:t>U</w:t>
      </w:r>
      <w:r w:rsidR="003B0830" w:rsidRPr="00E62FB1">
        <w:rPr>
          <w:rFonts w:ascii="Times New Roman" w:eastAsia="Times New Roman" w:hAnsi="Times New Roman" w:cs="Times New Roman"/>
          <w:b/>
          <w:bCs/>
          <w:sz w:val="12"/>
          <w:szCs w:val="12"/>
          <w:vertAlign w:val="subscript"/>
        </w:rPr>
        <w:t>ВХ3</w:t>
      </w:r>
      <w:r w:rsidR="003B0830" w:rsidRPr="00E62FB1">
        <w:rPr>
          <w:rFonts w:ascii="Times New Roman" w:eastAsia="Times New Roman" w:hAnsi="Times New Roman" w:cs="Times New Roman"/>
          <w:b/>
          <w:bCs/>
          <w:sz w:val="12"/>
          <w:szCs w:val="12"/>
        </w:rPr>
        <w:t xml:space="preserve">, если </w:t>
      </w:r>
      <w:r w:rsidR="003B0830" w:rsidRPr="00E62FB1">
        <w:rPr>
          <w:rFonts w:ascii="Times New Roman" w:eastAsia="Times New Roman" w:hAnsi="Times New Roman" w:cs="Times New Roman"/>
          <w:b/>
          <w:bCs/>
          <w:sz w:val="12"/>
          <w:szCs w:val="12"/>
          <w:lang w:val="en-US"/>
        </w:rPr>
        <w:t>R</w:t>
      </w:r>
      <w:r w:rsidR="003B0830" w:rsidRPr="00E62FB1">
        <w:rPr>
          <w:rFonts w:ascii="Times New Roman" w:eastAsia="Times New Roman" w:hAnsi="Times New Roman" w:cs="Times New Roman"/>
          <w:b/>
          <w:bCs/>
          <w:sz w:val="12"/>
          <w:szCs w:val="12"/>
        </w:rPr>
        <w:t xml:space="preserve">1 = 10 кОм, </w:t>
      </w:r>
      <w:r w:rsidR="003B0830" w:rsidRPr="00E62FB1">
        <w:rPr>
          <w:rFonts w:ascii="Times New Roman" w:eastAsia="Times New Roman" w:hAnsi="Times New Roman" w:cs="Times New Roman"/>
          <w:b/>
          <w:bCs/>
          <w:sz w:val="12"/>
          <w:szCs w:val="12"/>
          <w:lang w:val="en-US"/>
        </w:rPr>
        <w:t>R</w:t>
      </w:r>
      <w:r w:rsidR="003B0830" w:rsidRPr="00E62FB1">
        <w:rPr>
          <w:rFonts w:ascii="Times New Roman" w:eastAsia="Times New Roman" w:hAnsi="Times New Roman" w:cs="Times New Roman"/>
          <w:b/>
          <w:bCs/>
          <w:sz w:val="12"/>
          <w:szCs w:val="12"/>
        </w:rPr>
        <w:t xml:space="preserve">2 = 5 кОм, </w:t>
      </w:r>
      <w:r w:rsidR="003B0830" w:rsidRPr="00E62FB1">
        <w:rPr>
          <w:rFonts w:ascii="Times New Roman" w:eastAsia="Times New Roman" w:hAnsi="Times New Roman" w:cs="Times New Roman"/>
          <w:b/>
          <w:bCs/>
          <w:sz w:val="12"/>
          <w:szCs w:val="12"/>
          <w:lang w:val="en-US"/>
        </w:rPr>
        <w:t>R</w:t>
      </w:r>
      <w:r w:rsidR="003B0830" w:rsidRPr="00E62FB1">
        <w:rPr>
          <w:rFonts w:ascii="Times New Roman" w:eastAsia="Times New Roman" w:hAnsi="Times New Roman" w:cs="Times New Roman"/>
          <w:b/>
          <w:bCs/>
          <w:sz w:val="12"/>
          <w:szCs w:val="12"/>
        </w:rPr>
        <w:t xml:space="preserve">3 = 20 кОм, а </w:t>
      </w:r>
      <w:r w:rsidR="003B0830" w:rsidRPr="00E62FB1">
        <w:rPr>
          <w:rFonts w:ascii="Times New Roman" w:eastAsia="Times New Roman" w:hAnsi="Times New Roman" w:cs="Times New Roman"/>
          <w:b/>
          <w:bCs/>
          <w:sz w:val="12"/>
          <w:szCs w:val="12"/>
          <w:lang w:val="en-US"/>
        </w:rPr>
        <w:t>R</w:t>
      </w:r>
      <w:r w:rsidR="003B0830" w:rsidRPr="00E62FB1">
        <w:rPr>
          <w:rFonts w:ascii="Times New Roman" w:eastAsia="Times New Roman" w:hAnsi="Times New Roman" w:cs="Times New Roman"/>
          <w:b/>
          <w:bCs/>
          <w:sz w:val="12"/>
          <w:szCs w:val="12"/>
          <w:vertAlign w:val="subscript"/>
          <w:lang w:val="en-US"/>
        </w:rPr>
        <w:t>O</w:t>
      </w:r>
      <w:r w:rsidR="003B0830" w:rsidRPr="00E62FB1">
        <w:rPr>
          <w:rFonts w:ascii="Times New Roman" w:eastAsia="Times New Roman" w:hAnsi="Times New Roman" w:cs="Times New Roman"/>
          <w:b/>
          <w:bCs/>
          <w:sz w:val="12"/>
          <w:szCs w:val="12"/>
          <w:vertAlign w:val="subscript"/>
        </w:rPr>
        <w:t>С</w:t>
      </w:r>
      <w:r w:rsidR="003B0830" w:rsidRPr="00E62FB1">
        <w:rPr>
          <w:rFonts w:ascii="Times New Roman" w:eastAsia="Times New Roman" w:hAnsi="Times New Roman" w:cs="Times New Roman"/>
          <w:b/>
          <w:bCs/>
          <w:sz w:val="12"/>
          <w:szCs w:val="12"/>
        </w:rPr>
        <w:t>= 10 кОм.</w:t>
      </w:r>
    </w:p>
    <w:p w14:paraId="75CE54D8" w14:textId="11870983" w:rsidR="003B0830" w:rsidRPr="00E62FB1" w:rsidRDefault="003B0830" w:rsidP="00E62FB1">
      <w:pPr>
        <w:widowControl w:val="0"/>
        <w:autoSpaceDE w:val="0"/>
        <w:autoSpaceDN w:val="0"/>
        <w:adjustRightInd w:val="0"/>
        <w:spacing w:after="0" w:line="240" w:lineRule="auto"/>
        <w:jc w:val="both"/>
        <w:rPr>
          <w:rFonts w:ascii="Times New Roman" w:eastAsia="Times New Roman" w:hAnsi="Times New Roman" w:cs="Times New Roman"/>
          <w:sz w:val="12"/>
          <w:szCs w:val="12"/>
        </w:rPr>
      </w:pPr>
      <w:r w:rsidRPr="00E62FB1">
        <w:rPr>
          <w:noProof/>
          <w:sz w:val="12"/>
          <w:szCs w:val="12"/>
        </w:rPr>
        <w:drawing>
          <wp:inline distT="0" distB="0" distL="0" distR="0" wp14:anchorId="4261C8C1" wp14:editId="3C5F602B">
            <wp:extent cx="1651000" cy="990600"/>
            <wp:effectExtent l="0" t="0" r="6350" b="0"/>
            <wp:docPr id="322517734" name="Рисунок 3225177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651000" cy="990600"/>
                    </a:xfrm>
                    <a:prstGeom prst="rect">
                      <a:avLst/>
                    </a:prstGeom>
                    <a:noFill/>
                    <a:ln>
                      <a:noFill/>
                    </a:ln>
                  </pic:spPr>
                </pic:pic>
              </a:graphicData>
            </a:graphic>
          </wp:inline>
        </w:drawing>
      </w:r>
    </w:p>
    <w:p w14:paraId="0484B32C" w14:textId="11682C46" w:rsidR="00F40742" w:rsidRPr="00E62FB1" w:rsidRDefault="00F40742" w:rsidP="00E62FB1">
      <w:pPr>
        <w:widowControl w:val="0"/>
        <w:autoSpaceDE w:val="0"/>
        <w:autoSpaceDN w:val="0"/>
        <w:adjustRightInd w:val="0"/>
        <w:spacing w:after="0" w:line="240" w:lineRule="auto"/>
        <w:jc w:val="both"/>
        <w:rPr>
          <w:rFonts w:ascii="Times New Roman" w:eastAsia="Times New Roman" w:hAnsi="Times New Roman" w:cs="Times New Roman"/>
          <w:sz w:val="12"/>
          <w:szCs w:val="12"/>
          <w:lang w:val="en-US"/>
        </w:rPr>
      </w:pPr>
      <w:r w:rsidRPr="00E62FB1">
        <w:rPr>
          <w:rFonts w:ascii="Times New Roman" w:eastAsia="Times New Roman" w:hAnsi="Times New Roman" w:cs="Times New Roman"/>
          <w:sz w:val="12"/>
          <w:szCs w:val="12"/>
          <w:lang w:val="en-US"/>
        </w:rPr>
        <w:t>K</w:t>
      </w:r>
      <w:r w:rsidRPr="00D538F8">
        <w:rPr>
          <w:rFonts w:ascii="Times New Roman" w:eastAsia="Times New Roman" w:hAnsi="Times New Roman" w:cs="Times New Roman"/>
          <w:sz w:val="12"/>
          <w:szCs w:val="12"/>
          <w:lang w:val="en-US"/>
        </w:rPr>
        <w:t xml:space="preserve">1 = </w:t>
      </w:r>
      <w:r w:rsidRPr="00E62FB1">
        <w:rPr>
          <w:rFonts w:ascii="Times New Roman" w:eastAsia="Times New Roman" w:hAnsi="Times New Roman" w:cs="Times New Roman"/>
          <w:sz w:val="12"/>
          <w:szCs w:val="12"/>
          <w:lang w:val="en-US"/>
        </w:rPr>
        <w:t>R</w:t>
      </w:r>
      <w:r w:rsidRPr="00E62FB1">
        <w:rPr>
          <w:rFonts w:ascii="Times New Roman" w:eastAsia="Times New Roman" w:hAnsi="Times New Roman" w:cs="Times New Roman"/>
          <w:sz w:val="12"/>
          <w:szCs w:val="12"/>
          <w:vertAlign w:val="subscript"/>
        </w:rPr>
        <w:t>О</w:t>
      </w:r>
      <w:r w:rsidRPr="00E62FB1">
        <w:rPr>
          <w:rFonts w:ascii="Times New Roman" w:eastAsia="Times New Roman" w:hAnsi="Times New Roman" w:cs="Times New Roman"/>
          <w:sz w:val="12"/>
          <w:szCs w:val="12"/>
          <w:vertAlign w:val="subscript"/>
          <w:lang w:val="en-US"/>
        </w:rPr>
        <w:t>C</w:t>
      </w:r>
      <w:r w:rsidRPr="00D538F8">
        <w:rPr>
          <w:rFonts w:ascii="Times New Roman" w:eastAsia="Times New Roman" w:hAnsi="Times New Roman" w:cs="Times New Roman"/>
          <w:sz w:val="12"/>
          <w:szCs w:val="12"/>
          <w:lang w:val="en-US"/>
        </w:rPr>
        <w:t>/</w:t>
      </w:r>
      <w:r w:rsidRPr="00E62FB1">
        <w:rPr>
          <w:rFonts w:ascii="Times New Roman" w:eastAsia="Times New Roman" w:hAnsi="Times New Roman" w:cs="Times New Roman"/>
          <w:sz w:val="12"/>
          <w:szCs w:val="12"/>
          <w:lang w:val="en-US"/>
        </w:rPr>
        <w:t>R</w:t>
      </w:r>
      <w:r w:rsidRPr="00D538F8">
        <w:rPr>
          <w:rFonts w:ascii="Times New Roman" w:eastAsia="Times New Roman" w:hAnsi="Times New Roman" w:cs="Times New Roman"/>
          <w:sz w:val="12"/>
          <w:szCs w:val="12"/>
          <w:lang w:val="en-US"/>
        </w:rPr>
        <w:t>1 =</w:t>
      </w:r>
      <w:r w:rsidRPr="00E62FB1">
        <w:rPr>
          <w:rFonts w:ascii="Times New Roman" w:eastAsia="Times New Roman" w:hAnsi="Times New Roman" w:cs="Times New Roman"/>
          <w:sz w:val="12"/>
          <w:szCs w:val="12"/>
          <w:lang w:val="en-US"/>
        </w:rPr>
        <w:t xml:space="preserve"> 10/10 = 1</w:t>
      </w:r>
    </w:p>
    <w:p w14:paraId="64773B11" w14:textId="0393B7F8" w:rsidR="00F40742" w:rsidRPr="00E62FB1" w:rsidRDefault="00F40742" w:rsidP="00E62FB1">
      <w:pPr>
        <w:widowControl w:val="0"/>
        <w:autoSpaceDE w:val="0"/>
        <w:autoSpaceDN w:val="0"/>
        <w:adjustRightInd w:val="0"/>
        <w:spacing w:after="0" w:line="240" w:lineRule="auto"/>
        <w:jc w:val="both"/>
        <w:rPr>
          <w:rFonts w:ascii="Times New Roman" w:eastAsia="Times New Roman" w:hAnsi="Times New Roman" w:cs="Times New Roman"/>
          <w:sz w:val="12"/>
          <w:szCs w:val="12"/>
          <w:lang w:val="en-US"/>
        </w:rPr>
      </w:pPr>
      <w:r w:rsidRPr="00E62FB1">
        <w:rPr>
          <w:rFonts w:ascii="Times New Roman" w:eastAsia="Times New Roman" w:hAnsi="Times New Roman" w:cs="Times New Roman"/>
          <w:sz w:val="12"/>
          <w:szCs w:val="12"/>
          <w:lang w:val="en-US"/>
        </w:rPr>
        <w:t>K2 = R</w:t>
      </w:r>
      <w:r w:rsidRPr="00E62FB1">
        <w:rPr>
          <w:rFonts w:ascii="Times New Roman" w:eastAsia="Times New Roman" w:hAnsi="Times New Roman" w:cs="Times New Roman"/>
          <w:sz w:val="12"/>
          <w:szCs w:val="12"/>
          <w:vertAlign w:val="subscript"/>
        </w:rPr>
        <w:t>О</w:t>
      </w:r>
      <w:r w:rsidRPr="00E62FB1">
        <w:rPr>
          <w:rFonts w:ascii="Times New Roman" w:eastAsia="Times New Roman" w:hAnsi="Times New Roman" w:cs="Times New Roman"/>
          <w:sz w:val="12"/>
          <w:szCs w:val="12"/>
          <w:vertAlign w:val="subscript"/>
          <w:lang w:val="en-US"/>
        </w:rPr>
        <w:t>C</w:t>
      </w:r>
      <w:r w:rsidRPr="00E62FB1">
        <w:rPr>
          <w:rFonts w:ascii="Times New Roman" w:eastAsia="Times New Roman" w:hAnsi="Times New Roman" w:cs="Times New Roman"/>
          <w:sz w:val="12"/>
          <w:szCs w:val="12"/>
          <w:lang w:val="en-US"/>
        </w:rPr>
        <w:t>/R2 = 10/5 = 2</w:t>
      </w:r>
    </w:p>
    <w:p w14:paraId="3A259274" w14:textId="0A768B62" w:rsidR="00F40742" w:rsidRPr="00D538F8" w:rsidRDefault="00F40742" w:rsidP="00E62FB1">
      <w:pPr>
        <w:widowControl w:val="0"/>
        <w:autoSpaceDE w:val="0"/>
        <w:autoSpaceDN w:val="0"/>
        <w:adjustRightInd w:val="0"/>
        <w:spacing w:after="0" w:line="240" w:lineRule="auto"/>
        <w:jc w:val="both"/>
        <w:rPr>
          <w:rFonts w:ascii="Times New Roman" w:eastAsia="Times New Roman" w:hAnsi="Times New Roman" w:cs="Times New Roman"/>
          <w:sz w:val="12"/>
          <w:szCs w:val="12"/>
        </w:rPr>
      </w:pPr>
      <w:r w:rsidRPr="00E62FB1">
        <w:rPr>
          <w:rFonts w:ascii="Times New Roman" w:eastAsia="Times New Roman" w:hAnsi="Times New Roman" w:cs="Times New Roman"/>
          <w:sz w:val="12"/>
          <w:szCs w:val="12"/>
          <w:lang w:val="en-US"/>
        </w:rPr>
        <w:t>K</w:t>
      </w:r>
      <w:r w:rsidRPr="00D538F8">
        <w:rPr>
          <w:rFonts w:ascii="Times New Roman" w:eastAsia="Times New Roman" w:hAnsi="Times New Roman" w:cs="Times New Roman"/>
          <w:sz w:val="12"/>
          <w:szCs w:val="12"/>
        </w:rPr>
        <w:t xml:space="preserve">3 = </w:t>
      </w:r>
      <w:r w:rsidRPr="00E62FB1">
        <w:rPr>
          <w:rFonts w:ascii="Times New Roman" w:eastAsia="Times New Roman" w:hAnsi="Times New Roman" w:cs="Times New Roman"/>
          <w:sz w:val="12"/>
          <w:szCs w:val="12"/>
          <w:lang w:val="en-US"/>
        </w:rPr>
        <w:t>R</w:t>
      </w:r>
      <w:r w:rsidRPr="00E62FB1">
        <w:rPr>
          <w:rFonts w:ascii="Times New Roman" w:eastAsia="Times New Roman" w:hAnsi="Times New Roman" w:cs="Times New Roman"/>
          <w:sz w:val="12"/>
          <w:szCs w:val="12"/>
          <w:vertAlign w:val="subscript"/>
        </w:rPr>
        <w:t>О</w:t>
      </w:r>
      <w:r w:rsidRPr="00E62FB1">
        <w:rPr>
          <w:rFonts w:ascii="Times New Roman" w:eastAsia="Times New Roman" w:hAnsi="Times New Roman" w:cs="Times New Roman"/>
          <w:sz w:val="12"/>
          <w:szCs w:val="12"/>
          <w:vertAlign w:val="subscript"/>
          <w:lang w:val="en-US"/>
        </w:rPr>
        <w:t>C</w:t>
      </w:r>
      <w:r w:rsidRPr="00D538F8">
        <w:rPr>
          <w:rFonts w:ascii="Times New Roman" w:eastAsia="Times New Roman" w:hAnsi="Times New Roman" w:cs="Times New Roman"/>
          <w:sz w:val="12"/>
          <w:szCs w:val="12"/>
        </w:rPr>
        <w:t>/</w:t>
      </w:r>
      <w:r w:rsidRPr="00E62FB1">
        <w:rPr>
          <w:rFonts w:ascii="Times New Roman" w:eastAsia="Times New Roman" w:hAnsi="Times New Roman" w:cs="Times New Roman"/>
          <w:sz w:val="12"/>
          <w:szCs w:val="12"/>
          <w:lang w:val="en-US"/>
        </w:rPr>
        <w:t>R</w:t>
      </w:r>
      <w:r w:rsidRPr="00D538F8">
        <w:rPr>
          <w:rFonts w:ascii="Times New Roman" w:eastAsia="Times New Roman" w:hAnsi="Times New Roman" w:cs="Times New Roman"/>
          <w:sz w:val="12"/>
          <w:szCs w:val="12"/>
        </w:rPr>
        <w:t>3 = 10/20 = 0.5</w:t>
      </w:r>
    </w:p>
    <w:p w14:paraId="5D83A298" w14:textId="77777777" w:rsidR="00F40742" w:rsidRPr="00D538F8" w:rsidRDefault="00F40742" w:rsidP="00E62FB1">
      <w:pPr>
        <w:widowControl w:val="0"/>
        <w:autoSpaceDE w:val="0"/>
        <w:autoSpaceDN w:val="0"/>
        <w:adjustRightInd w:val="0"/>
        <w:spacing w:after="0" w:line="240" w:lineRule="auto"/>
        <w:jc w:val="both"/>
        <w:rPr>
          <w:rFonts w:ascii="Times New Roman" w:eastAsia="Times New Roman" w:hAnsi="Times New Roman" w:cs="Times New Roman"/>
          <w:sz w:val="12"/>
          <w:szCs w:val="12"/>
        </w:rPr>
      </w:pPr>
    </w:p>
    <w:p w14:paraId="5E64D66C" w14:textId="4CA00924" w:rsidR="007B259C" w:rsidRPr="00E62FB1" w:rsidRDefault="0058756B" w:rsidP="00E62FB1">
      <w:pPr>
        <w:spacing w:after="0" w:line="240" w:lineRule="auto"/>
        <w:jc w:val="center"/>
        <w:rPr>
          <w:rFonts w:ascii="Times New Roman" w:eastAsia="Calibri" w:hAnsi="Times New Roman" w:cs="Times New Roman"/>
          <w:b/>
          <w:bCs/>
          <w:sz w:val="12"/>
          <w:szCs w:val="12"/>
          <w:lang w:eastAsia="en-US"/>
        </w:rPr>
      </w:pPr>
      <w:r w:rsidRPr="00E62FB1">
        <w:rPr>
          <w:rFonts w:ascii="Times New Roman" w:eastAsia="Times New Roman" w:hAnsi="Times New Roman" w:cs="Times New Roman"/>
          <w:b/>
          <w:bCs/>
          <w:sz w:val="12"/>
          <w:szCs w:val="12"/>
        </w:rPr>
        <w:t>Вопрос</w:t>
      </w:r>
      <w:r w:rsidRPr="00D538F8">
        <w:rPr>
          <w:rFonts w:ascii="Times New Roman" w:eastAsia="Times New Roman" w:hAnsi="Times New Roman" w:cs="Times New Roman"/>
          <w:b/>
          <w:bCs/>
          <w:sz w:val="12"/>
          <w:szCs w:val="12"/>
        </w:rPr>
        <w:t xml:space="preserve"> №2.</w:t>
      </w:r>
      <w:r w:rsidR="007B259C" w:rsidRPr="00D538F8">
        <w:rPr>
          <w:rFonts w:ascii="Times New Roman" w:eastAsia="Times New Roman" w:hAnsi="Times New Roman" w:cs="Times New Roman"/>
          <w:b/>
          <w:bCs/>
          <w:sz w:val="12"/>
          <w:szCs w:val="12"/>
        </w:rPr>
        <w:t xml:space="preserve">8. </w:t>
      </w:r>
      <w:r w:rsidR="007B259C" w:rsidRPr="00E62FB1">
        <w:rPr>
          <w:rFonts w:ascii="Times New Roman" w:eastAsia="Calibri" w:hAnsi="Times New Roman" w:cs="Times New Roman"/>
          <w:b/>
          <w:bCs/>
          <w:sz w:val="12"/>
          <w:szCs w:val="12"/>
          <w:lang w:eastAsia="en-US"/>
        </w:rPr>
        <w:t xml:space="preserve">Рассчитайте время включения для схемы рисунка, если эквивалентная емкость равна 10 пФ, а сопротивление открытого канала транзистора </w:t>
      </w:r>
      <w:r w:rsidR="007B259C" w:rsidRPr="00E62FB1">
        <w:rPr>
          <w:rFonts w:ascii="Times New Roman" w:eastAsia="Calibri" w:hAnsi="Times New Roman" w:cs="Times New Roman"/>
          <w:b/>
          <w:bCs/>
          <w:sz w:val="12"/>
          <w:szCs w:val="12"/>
          <w:lang w:val="kk-KZ" w:eastAsia="en-US"/>
        </w:rPr>
        <w:t>VT1</w:t>
      </w:r>
      <w:r w:rsidR="007B259C" w:rsidRPr="00E62FB1">
        <w:rPr>
          <w:rFonts w:ascii="Times New Roman" w:eastAsia="Calibri" w:hAnsi="Times New Roman" w:cs="Times New Roman"/>
          <w:b/>
          <w:bCs/>
          <w:sz w:val="12"/>
          <w:szCs w:val="12"/>
          <w:lang w:eastAsia="en-US"/>
        </w:rPr>
        <w:t xml:space="preserve"> равно 200 Ом.</w:t>
      </w:r>
    </w:p>
    <w:p w14:paraId="5D82C9EB" w14:textId="1E0179DC" w:rsidR="007B259C" w:rsidRPr="00E62FB1" w:rsidRDefault="007B259C" w:rsidP="00E62FB1">
      <w:pPr>
        <w:widowControl w:val="0"/>
        <w:autoSpaceDE w:val="0"/>
        <w:autoSpaceDN w:val="0"/>
        <w:adjustRightInd w:val="0"/>
        <w:spacing w:after="0" w:line="240" w:lineRule="auto"/>
        <w:jc w:val="both"/>
        <w:rPr>
          <w:rFonts w:ascii="Times New Roman" w:eastAsia="Times New Roman" w:hAnsi="Times New Roman" w:cs="Times New Roman"/>
          <w:sz w:val="12"/>
          <w:szCs w:val="12"/>
        </w:rPr>
      </w:pPr>
      <w:r w:rsidRPr="00E62FB1">
        <w:rPr>
          <w:noProof/>
          <w:sz w:val="12"/>
          <w:szCs w:val="12"/>
        </w:rPr>
        <w:drawing>
          <wp:inline distT="0" distB="0" distL="0" distR="0" wp14:anchorId="31F92A1D" wp14:editId="269A8F42">
            <wp:extent cx="1800000" cy="1159133"/>
            <wp:effectExtent l="0" t="0" r="0" b="3175"/>
            <wp:docPr id="999780698"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26">
                      <a:extLst>
                        <a:ext uri="{28A0092B-C50C-407E-A947-70E740481C1C}">
                          <a14:useLocalDpi xmlns:a14="http://schemas.microsoft.com/office/drawing/2010/main" val="0"/>
                        </a:ext>
                      </a:extLst>
                    </a:blip>
                    <a:srcRect t="10345" b="9770"/>
                    <a:stretch>
                      <a:fillRect/>
                    </a:stretch>
                  </pic:blipFill>
                  <pic:spPr bwMode="auto">
                    <a:xfrm>
                      <a:off x="0" y="0"/>
                      <a:ext cx="1800000" cy="1159133"/>
                    </a:xfrm>
                    <a:prstGeom prst="rect">
                      <a:avLst/>
                    </a:prstGeom>
                    <a:noFill/>
                    <a:ln>
                      <a:noFill/>
                    </a:ln>
                  </pic:spPr>
                </pic:pic>
              </a:graphicData>
            </a:graphic>
          </wp:inline>
        </w:drawing>
      </w:r>
    </w:p>
    <w:p w14:paraId="39ACC231" w14:textId="40BF5866" w:rsidR="00F40742" w:rsidRPr="00E62FB1" w:rsidRDefault="009574C0" w:rsidP="00E62FB1">
      <w:pPr>
        <w:widowControl w:val="0"/>
        <w:autoSpaceDE w:val="0"/>
        <w:autoSpaceDN w:val="0"/>
        <w:adjustRightInd w:val="0"/>
        <w:spacing w:after="0" w:line="240" w:lineRule="auto"/>
        <w:jc w:val="both"/>
        <w:rPr>
          <w:rFonts w:ascii="Times New Roman" w:eastAsia="Times New Roman" w:hAnsi="Times New Roman" w:cs="Times New Roman"/>
          <w:sz w:val="12"/>
          <w:szCs w:val="12"/>
        </w:rPr>
      </w:pPr>
      <w:r w:rsidRPr="00E62FB1">
        <w:rPr>
          <w:rFonts w:ascii="Times New Roman" w:eastAsia="Times New Roman" w:hAnsi="Times New Roman" w:cs="Times New Roman"/>
          <w:sz w:val="12"/>
          <w:szCs w:val="12"/>
          <w:lang w:val="en-US"/>
        </w:rPr>
        <w:t>T</w:t>
      </w:r>
      <w:r w:rsidRPr="00E62FB1">
        <w:rPr>
          <w:rFonts w:ascii="Times New Roman" w:eastAsia="Times New Roman" w:hAnsi="Times New Roman" w:cs="Times New Roman"/>
          <w:sz w:val="12"/>
          <w:szCs w:val="12"/>
        </w:rPr>
        <w:t xml:space="preserve"> = 2.3*</w:t>
      </w:r>
      <w:proofErr w:type="spellStart"/>
      <w:r w:rsidRPr="00E62FB1">
        <w:rPr>
          <w:rFonts w:ascii="Times New Roman" w:eastAsia="Times New Roman" w:hAnsi="Times New Roman" w:cs="Times New Roman"/>
          <w:sz w:val="12"/>
          <w:szCs w:val="12"/>
          <w:lang w:val="en-US"/>
        </w:rPr>
        <w:t>R</w:t>
      </w:r>
      <w:r w:rsidRPr="00E62FB1">
        <w:rPr>
          <w:rFonts w:ascii="Times New Roman" w:eastAsia="Times New Roman" w:hAnsi="Times New Roman" w:cs="Times New Roman"/>
          <w:sz w:val="12"/>
          <w:szCs w:val="12"/>
          <w:vertAlign w:val="subscript"/>
          <w:lang w:val="en-US"/>
        </w:rPr>
        <w:t>k</w:t>
      </w:r>
      <w:proofErr w:type="spellEnd"/>
      <w:r w:rsidRPr="00E62FB1">
        <w:rPr>
          <w:rFonts w:ascii="Times New Roman" w:eastAsia="Times New Roman" w:hAnsi="Times New Roman" w:cs="Times New Roman"/>
          <w:sz w:val="12"/>
          <w:szCs w:val="12"/>
        </w:rPr>
        <w:t>*</w:t>
      </w:r>
      <w:r w:rsidRPr="00E62FB1">
        <w:rPr>
          <w:rFonts w:ascii="Times New Roman" w:eastAsia="Times New Roman" w:hAnsi="Times New Roman" w:cs="Times New Roman"/>
          <w:sz w:val="12"/>
          <w:szCs w:val="12"/>
          <w:lang w:val="en-US"/>
        </w:rPr>
        <w:t>C</w:t>
      </w:r>
      <w:r w:rsidRPr="00E62FB1">
        <w:rPr>
          <w:rFonts w:ascii="Times New Roman" w:eastAsia="Times New Roman" w:hAnsi="Times New Roman" w:cs="Times New Roman"/>
          <w:sz w:val="12"/>
          <w:szCs w:val="12"/>
          <w:vertAlign w:val="subscript"/>
        </w:rPr>
        <w:t>0</w:t>
      </w:r>
      <w:r w:rsidRPr="00E62FB1">
        <w:rPr>
          <w:rFonts w:ascii="Times New Roman" w:eastAsia="Times New Roman" w:hAnsi="Times New Roman" w:cs="Times New Roman"/>
          <w:sz w:val="12"/>
          <w:szCs w:val="12"/>
        </w:rPr>
        <w:t xml:space="preserve"> = 2.3*200 * 10 *10</w:t>
      </w:r>
      <w:r w:rsidRPr="00E62FB1">
        <w:rPr>
          <w:rFonts w:ascii="Times New Roman" w:eastAsia="Times New Roman" w:hAnsi="Times New Roman" w:cs="Times New Roman"/>
          <w:sz w:val="12"/>
          <w:szCs w:val="12"/>
          <w:vertAlign w:val="superscript"/>
        </w:rPr>
        <w:t>-12</w:t>
      </w:r>
      <w:r w:rsidRPr="00E62FB1">
        <w:rPr>
          <w:rFonts w:ascii="Times New Roman" w:eastAsia="Times New Roman" w:hAnsi="Times New Roman" w:cs="Times New Roman"/>
          <w:sz w:val="12"/>
          <w:szCs w:val="12"/>
        </w:rPr>
        <w:t xml:space="preserve"> = </w:t>
      </w:r>
      <w:r w:rsidR="006D7B93" w:rsidRPr="00E62FB1">
        <w:rPr>
          <w:rFonts w:ascii="Times New Roman" w:eastAsia="Times New Roman" w:hAnsi="Times New Roman" w:cs="Times New Roman"/>
          <w:sz w:val="12"/>
          <w:szCs w:val="12"/>
        </w:rPr>
        <w:t xml:space="preserve">4.6 </w:t>
      </w:r>
      <w:proofErr w:type="spellStart"/>
      <w:r w:rsidR="006D7B93" w:rsidRPr="00E62FB1">
        <w:rPr>
          <w:rFonts w:ascii="Times New Roman" w:eastAsia="Times New Roman" w:hAnsi="Times New Roman" w:cs="Times New Roman"/>
          <w:sz w:val="12"/>
          <w:szCs w:val="12"/>
        </w:rPr>
        <w:t>нс</w:t>
      </w:r>
      <w:proofErr w:type="spellEnd"/>
      <w:r w:rsidR="006D7B93" w:rsidRPr="00E62FB1">
        <w:rPr>
          <w:rFonts w:ascii="Times New Roman" w:eastAsia="Times New Roman" w:hAnsi="Times New Roman" w:cs="Times New Roman"/>
          <w:sz w:val="12"/>
          <w:szCs w:val="12"/>
        </w:rPr>
        <w:t>.</w:t>
      </w:r>
    </w:p>
    <w:p w14:paraId="00F057A7" w14:textId="77777777" w:rsidR="00F40742" w:rsidRPr="00E62FB1" w:rsidRDefault="00F40742" w:rsidP="00E62FB1">
      <w:pPr>
        <w:widowControl w:val="0"/>
        <w:autoSpaceDE w:val="0"/>
        <w:autoSpaceDN w:val="0"/>
        <w:adjustRightInd w:val="0"/>
        <w:spacing w:after="0" w:line="240" w:lineRule="auto"/>
        <w:jc w:val="both"/>
        <w:rPr>
          <w:rFonts w:ascii="Times New Roman" w:eastAsia="Times New Roman" w:hAnsi="Times New Roman" w:cs="Times New Roman"/>
          <w:sz w:val="12"/>
          <w:szCs w:val="12"/>
        </w:rPr>
      </w:pPr>
    </w:p>
    <w:p w14:paraId="7FB8B24D" w14:textId="2C4DEBAF" w:rsidR="007B259C" w:rsidRPr="00E62FB1" w:rsidRDefault="0058756B" w:rsidP="00E62FB1">
      <w:pPr>
        <w:spacing w:after="0" w:line="240" w:lineRule="auto"/>
        <w:jc w:val="center"/>
        <w:rPr>
          <w:rFonts w:ascii="Times New Roman" w:eastAsia="Calibri" w:hAnsi="Times New Roman" w:cs="Times New Roman"/>
          <w:b/>
          <w:bCs/>
          <w:sz w:val="12"/>
          <w:szCs w:val="12"/>
          <w:lang w:eastAsia="en-US"/>
        </w:rPr>
      </w:pPr>
      <w:r w:rsidRPr="00E62FB1">
        <w:rPr>
          <w:rFonts w:ascii="Times New Roman" w:eastAsia="Times New Roman" w:hAnsi="Times New Roman" w:cs="Times New Roman"/>
          <w:b/>
          <w:bCs/>
          <w:sz w:val="12"/>
          <w:szCs w:val="12"/>
        </w:rPr>
        <w:t>Вопрос №2.</w:t>
      </w:r>
      <w:r w:rsidR="007B259C" w:rsidRPr="00E62FB1">
        <w:rPr>
          <w:rFonts w:ascii="Times New Roman" w:eastAsia="Times New Roman" w:hAnsi="Times New Roman" w:cs="Times New Roman"/>
          <w:b/>
          <w:bCs/>
          <w:sz w:val="12"/>
          <w:szCs w:val="12"/>
        </w:rPr>
        <w:t xml:space="preserve">9. </w:t>
      </w:r>
      <w:r w:rsidR="007B259C" w:rsidRPr="00E62FB1">
        <w:rPr>
          <w:rFonts w:ascii="Times New Roman" w:eastAsia="Calibri" w:hAnsi="Times New Roman" w:cs="Times New Roman"/>
          <w:b/>
          <w:bCs/>
          <w:sz w:val="12"/>
          <w:szCs w:val="12"/>
          <w:lang w:eastAsia="en-US"/>
        </w:rPr>
        <w:t>Для схемы, представленной на рисунке, изобразите упрощенную зависимость выходного напряжения от входного.</w:t>
      </w:r>
    </w:p>
    <w:p w14:paraId="6B9D3A9E" w14:textId="21E48E2F" w:rsidR="007B259C" w:rsidRPr="00E62FB1" w:rsidRDefault="007B259C" w:rsidP="00E62FB1">
      <w:pPr>
        <w:spacing w:after="0" w:line="240" w:lineRule="auto"/>
        <w:rPr>
          <w:rFonts w:ascii="Times New Roman" w:eastAsia="Times New Roman" w:hAnsi="Times New Roman" w:cs="Times New Roman"/>
          <w:sz w:val="12"/>
          <w:szCs w:val="12"/>
        </w:rPr>
      </w:pPr>
      <w:r w:rsidRPr="00E62FB1">
        <w:rPr>
          <w:noProof/>
          <w:sz w:val="12"/>
          <w:szCs w:val="12"/>
        </w:rPr>
        <w:drawing>
          <wp:inline distT="0" distB="0" distL="0" distR="0" wp14:anchorId="01A4587F" wp14:editId="2C661EF1">
            <wp:extent cx="1800000" cy="1424021"/>
            <wp:effectExtent l="0" t="0" r="0" b="5080"/>
            <wp:docPr id="72815943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7">
                      <a:extLst>
                        <a:ext uri="{28A0092B-C50C-407E-A947-70E740481C1C}">
                          <a14:useLocalDpi xmlns:a14="http://schemas.microsoft.com/office/drawing/2010/main" val="0"/>
                        </a:ext>
                      </a:extLst>
                    </a:blip>
                    <a:srcRect t="9717" b="8502"/>
                    <a:stretch>
                      <a:fillRect/>
                    </a:stretch>
                  </pic:blipFill>
                  <pic:spPr bwMode="auto">
                    <a:xfrm>
                      <a:off x="0" y="0"/>
                      <a:ext cx="1800000" cy="1424021"/>
                    </a:xfrm>
                    <a:prstGeom prst="rect">
                      <a:avLst/>
                    </a:prstGeom>
                    <a:noFill/>
                    <a:ln>
                      <a:noFill/>
                    </a:ln>
                  </pic:spPr>
                </pic:pic>
              </a:graphicData>
            </a:graphic>
          </wp:inline>
        </w:drawing>
      </w:r>
    </w:p>
    <w:p w14:paraId="2C218782" w14:textId="77777777" w:rsidR="002D31A3" w:rsidRPr="00E62FB1" w:rsidRDefault="002D31A3" w:rsidP="00E62FB1">
      <w:pPr>
        <w:spacing w:after="0" w:line="240" w:lineRule="auto"/>
        <w:jc w:val="both"/>
        <w:rPr>
          <w:rFonts w:ascii="Times New Roman" w:eastAsia="Times New Roman" w:hAnsi="Times New Roman" w:cs="Times New Roman"/>
          <w:sz w:val="12"/>
          <w:szCs w:val="12"/>
        </w:rPr>
      </w:pPr>
      <w:r w:rsidRPr="00E62FB1">
        <w:rPr>
          <w:rFonts w:ascii="Times New Roman" w:eastAsia="Calibri" w:hAnsi="Times New Roman" w:cs="Times New Roman"/>
          <w:sz w:val="12"/>
          <w:szCs w:val="12"/>
          <w:lang w:eastAsia="en-US"/>
        </w:rPr>
        <w:t>Зависимость выходного напряжения от входного:</w:t>
      </w:r>
    </w:p>
    <w:p w14:paraId="1D584192" w14:textId="77777777" w:rsidR="002D31A3" w:rsidRPr="00E62FB1" w:rsidRDefault="002D31A3" w:rsidP="00E62FB1">
      <w:pPr>
        <w:spacing w:after="0" w:line="240" w:lineRule="auto"/>
        <w:jc w:val="both"/>
        <w:rPr>
          <w:rFonts w:ascii="Times New Roman" w:eastAsia="Times New Roman" w:hAnsi="Times New Roman" w:cs="Times New Roman"/>
          <w:sz w:val="12"/>
          <w:szCs w:val="12"/>
        </w:rPr>
      </w:pPr>
      <w:r w:rsidRPr="00E62FB1">
        <w:rPr>
          <w:noProof/>
          <w:sz w:val="12"/>
          <w:szCs w:val="12"/>
        </w:rPr>
        <w:drawing>
          <wp:inline distT="0" distB="0" distL="0" distR="0" wp14:anchorId="5DD8527B" wp14:editId="4EE12DB9">
            <wp:extent cx="2160000" cy="1731156"/>
            <wp:effectExtent l="0" t="0" r="0" b="2540"/>
            <wp:docPr id="19" name="Рисунок 19" descr="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160000" cy="1731156"/>
                    </a:xfrm>
                    <a:prstGeom prst="rect">
                      <a:avLst/>
                    </a:prstGeom>
                    <a:noFill/>
                    <a:ln>
                      <a:noFill/>
                    </a:ln>
                  </pic:spPr>
                </pic:pic>
              </a:graphicData>
            </a:graphic>
          </wp:inline>
        </w:drawing>
      </w:r>
    </w:p>
    <w:p w14:paraId="582F5D77" w14:textId="77777777" w:rsidR="002D31A3" w:rsidRPr="00E62FB1" w:rsidRDefault="002D31A3" w:rsidP="00E62FB1">
      <w:pPr>
        <w:spacing w:after="0" w:line="240" w:lineRule="auto"/>
        <w:rPr>
          <w:rFonts w:ascii="Times New Roman" w:eastAsia="Times New Roman" w:hAnsi="Times New Roman" w:cs="Times New Roman"/>
          <w:sz w:val="12"/>
          <w:szCs w:val="12"/>
        </w:rPr>
      </w:pPr>
    </w:p>
    <w:p w14:paraId="6DA0E45A" w14:textId="77777777" w:rsidR="008A0FC6" w:rsidRPr="00E62FB1" w:rsidRDefault="004F1F25" w:rsidP="00E62FB1">
      <w:pPr>
        <w:spacing w:after="0" w:line="240" w:lineRule="auto"/>
        <w:jc w:val="both"/>
        <w:rPr>
          <w:rFonts w:ascii="Times New Roman" w:eastAsia="Times New Roman" w:hAnsi="Times New Roman" w:cs="Times New Roman"/>
          <w:sz w:val="12"/>
          <w:szCs w:val="12"/>
        </w:rPr>
      </w:pPr>
      <w:r w:rsidRPr="00E62FB1">
        <w:rPr>
          <w:rFonts w:ascii="Times New Roman" w:eastAsia="Times New Roman" w:hAnsi="Times New Roman" w:cs="Times New Roman"/>
          <w:sz w:val="12"/>
          <w:szCs w:val="12"/>
        </w:rPr>
        <w:t xml:space="preserve">В схеме, показанной на </w:t>
      </w:r>
      <w:r w:rsidR="008A0FC6" w:rsidRPr="00E62FB1">
        <w:rPr>
          <w:rFonts w:ascii="Times New Roman" w:eastAsia="Times New Roman" w:hAnsi="Times New Roman" w:cs="Times New Roman"/>
          <w:sz w:val="12"/>
          <w:szCs w:val="12"/>
        </w:rPr>
        <w:t xml:space="preserve">рис. </w:t>
      </w:r>
      <w:r w:rsidRPr="00E62FB1">
        <w:rPr>
          <w:rFonts w:ascii="Times New Roman" w:eastAsia="Times New Roman" w:hAnsi="Times New Roman" w:cs="Times New Roman"/>
          <w:sz w:val="12"/>
          <w:szCs w:val="12"/>
        </w:rPr>
        <w:t xml:space="preserve">в качестве нагрузочного применен транзистор с каналом, тип электропроводности которого противоположен типу проводимости активного транзистора. Такая пара транзисторов называется комплементарной. В этой схеме входное напряжение управляет как активным транзистором, так и нагрузочным. </w:t>
      </w:r>
    </w:p>
    <w:p w14:paraId="5902E321" w14:textId="2FA3E168" w:rsidR="008A0FC6" w:rsidRPr="00E62FB1" w:rsidRDefault="004F1F25" w:rsidP="00E62FB1">
      <w:pPr>
        <w:spacing w:after="0" w:line="240" w:lineRule="auto"/>
        <w:jc w:val="both"/>
        <w:rPr>
          <w:rFonts w:ascii="Times New Roman" w:eastAsia="Times New Roman" w:hAnsi="Times New Roman" w:cs="Times New Roman"/>
          <w:sz w:val="12"/>
          <w:szCs w:val="12"/>
        </w:rPr>
      </w:pPr>
      <w:r w:rsidRPr="00E62FB1">
        <w:rPr>
          <w:rFonts w:ascii="Times New Roman" w:eastAsia="Times New Roman" w:hAnsi="Times New Roman" w:cs="Times New Roman"/>
          <w:sz w:val="12"/>
          <w:szCs w:val="12"/>
        </w:rPr>
        <w:t xml:space="preserve">Если </w:t>
      </w:r>
      <w:r w:rsidR="008A0FC6" w:rsidRPr="00E62FB1">
        <w:rPr>
          <w:rFonts w:ascii="Times New Roman" w:eastAsia="Times New Roman" w:hAnsi="Times New Roman" w:cs="Times New Roman"/>
          <w:sz w:val="12"/>
          <w:szCs w:val="12"/>
          <w:lang w:val="en-US"/>
        </w:rPr>
        <w:t>U</w:t>
      </w:r>
      <w:proofErr w:type="spellStart"/>
      <w:r w:rsidRPr="00E62FB1">
        <w:rPr>
          <w:rFonts w:ascii="Times New Roman" w:eastAsia="Times New Roman" w:hAnsi="Times New Roman" w:cs="Times New Roman"/>
          <w:sz w:val="12"/>
          <w:szCs w:val="12"/>
        </w:rPr>
        <w:t>вх</w:t>
      </w:r>
      <w:proofErr w:type="spellEnd"/>
      <w:r w:rsidRPr="00E62FB1">
        <w:rPr>
          <w:rFonts w:ascii="Times New Roman" w:eastAsia="Times New Roman" w:hAnsi="Times New Roman" w:cs="Times New Roman"/>
          <w:sz w:val="12"/>
          <w:szCs w:val="12"/>
        </w:rPr>
        <w:t xml:space="preserve"> = </w:t>
      </w:r>
      <w:r w:rsidR="008A0FC6" w:rsidRPr="00E62FB1">
        <w:rPr>
          <w:rFonts w:ascii="Times New Roman" w:eastAsia="Times New Roman" w:hAnsi="Times New Roman" w:cs="Times New Roman"/>
          <w:sz w:val="12"/>
          <w:szCs w:val="12"/>
          <w:lang w:val="en-US"/>
        </w:rPr>
        <w:t>U</w:t>
      </w:r>
      <w:r w:rsidR="008A0FC6" w:rsidRPr="00E62FB1">
        <w:rPr>
          <w:rFonts w:ascii="Times New Roman" w:eastAsia="Times New Roman" w:hAnsi="Times New Roman" w:cs="Times New Roman"/>
          <w:sz w:val="12"/>
          <w:szCs w:val="12"/>
          <w:vertAlign w:val="superscript"/>
        </w:rPr>
        <w:t>0</w:t>
      </w:r>
      <w:r w:rsidR="008A0FC6" w:rsidRPr="00E62FB1">
        <w:rPr>
          <w:rFonts w:ascii="Times New Roman" w:eastAsia="Times New Roman" w:hAnsi="Times New Roman" w:cs="Times New Roman"/>
          <w:sz w:val="12"/>
          <w:szCs w:val="12"/>
          <w:vertAlign w:val="subscript"/>
        </w:rPr>
        <w:t>ВХ</w:t>
      </w:r>
      <w:r w:rsidRPr="00E62FB1">
        <w:rPr>
          <w:rFonts w:ascii="Times New Roman" w:eastAsia="Times New Roman" w:hAnsi="Times New Roman" w:cs="Times New Roman"/>
          <w:sz w:val="12"/>
          <w:szCs w:val="12"/>
        </w:rPr>
        <w:t>, то транзистор VT</w:t>
      </w:r>
      <w:r w:rsidR="008A0FC6" w:rsidRPr="00E62FB1">
        <w:rPr>
          <w:rFonts w:ascii="Times New Roman" w:eastAsia="Times New Roman" w:hAnsi="Times New Roman" w:cs="Times New Roman"/>
          <w:sz w:val="12"/>
          <w:szCs w:val="12"/>
        </w:rPr>
        <w:t>1</w:t>
      </w:r>
      <w:r w:rsidRPr="00E62FB1">
        <w:rPr>
          <w:rFonts w:ascii="Times New Roman" w:eastAsia="Times New Roman" w:hAnsi="Times New Roman" w:cs="Times New Roman"/>
          <w:sz w:val="12"/>
          <w:szCs w:val="12"/>
        </w:rPr>
        <w:t xml:space="preserve"> закрыт, a VT2 открыт, при этом на выходе схемы устанавливается высокий уровень напряжения</w:t>
      </w:r>
      <w:r w:rsidR="002D31A3" w:rsidRPr="00E62FB1">
        <w:rPr>
          <w:rFonts w:ascii="Times New Roman" w:eastAsia="Times New Roman" w:hAnsi="Times New Roman" w:cs="Times New Roman"/>
          <w:sz w:val="12"/>
          <w:szCs w:val="12"/>
        </w:rPr>
        <w:t xml:space="preserve"> (</w:t>
      </w:r>
      <w:r w:rsidR="002D31A3" w:rsidRPr="00E62FB1">
        <w:rPr>
          <w:rFonts w:ascii="Times New Roman" w:eastAsia="Times New Roman" w:hAnsi="Times New Roman" w:cs="Times New Roman"/>
          <w:sz w:val="12"/>
          <w:szCs w:val="12"/>
          <w:lang w:val="en-US"/>
        </w:rPr>
        <w:t>I</w:t>
      </w:r>
      <w:r w:rsidR="002D31A3" w:rsidRPr="00E62FB1">
        <w:rPr>
          <w:rFonts w:ascii="Times New Roman" w:eastAsia="Times New Roman" w:hAnsi="Times New Roman" w:cs="Times New Roman"/>
          <w:sz w:val="12"/>
          <w:szCs w:val="12"/>
        </w:rPr>
        <w:t xml:space="preserve"> фаза)</w:t>
      </w:r>
      <w:r w:rsidRPr="00E62FB1">
        <w:rPr>
          <w:rFonts w:ascii="Times New Roman" w:eastAsia="Times New Roman" w:hAnsi="Times New Roman" w:cs="Times New Roman"/>
          <w:sz w:val="12"/>
          <w:szCs w:val="12"/>
        </w:rPr>
        <w:t xml:space="preserve">. </w:t>
      </w:r>
    </w:p>
    <w:p w14:paraId="788C1A92" w14:textId="2E26B375" w:rsidR="008A0FC6" w:rsidRPr="00E62FB1" w:rsidRDefault="004F1F25" w:rsidP="00E62FB1">
      <w:pPr>
        <w:spacing w:after="0" w:line="240" w:lineRule="auto"/>
        <w:jc w:val="both"/>
        <w:rPr>
          <w:rFonts w:ascii="Times New Roman" w:eastAsia="Times New Roman" w:hAnsi="Times New Roman" w:cs="Times New Roman"/>
          <w:sz w:val="12"/>
          <w:szCs w:val="12"/>
        </w:rPr>
      </w:pPr>
      <w:r w:rsidRPr="00E62FB1">
        <w:rPr>
          <w:rFonts w:ascii="Times New Roman" w:eastAsia="Times New Roman" w:hAnsi="Times New Roman" w:cs="Times New Roman"/>
          <w:sz w:val="12"/>
          <w:szCs w:val="12"/>
        </w:rPr>
        <w:t xml:space="preserve">Если </w:t>
      </w:r>
      <w:r w:rsidR="008A0FC6" w:rsidRPr="00E62FB1">
        <w:rPr>
          <w:rFonts w:ascii="Times New Roman" w:eastAsia="Times New Roman" w:hAnsi="Times New Roman" w:cs="Times New Roman"/>
          <w:sz w:val="12"/>
          <w:szCs w:val="12"/>
          <w:lang w:val="en-US"/>
        </w:rPr>
        <w:t>U</w:t>
      </w:r>
      <w:proofErr w:type="spellStart"/>
      <w:r w:rsidR="008A0FC6" w:rsidRPr="00E62FB1">
        <w:rPr>
          <w:rFonts w:ascii="Times New Roman" w:eastAsia="Times New Roman" w:hAnsi="Times New Roman" w:cs="Times New Roman"/>
          <w:sz w:val="12"/>
          <w:szCs w:val="12"/>
        </w:rPr>
        <w:t>вх</w:t>
      </w:r>
      <w:proofErr w:type="spellEnd"/>
      <w:r w:rsidRPr="00E62FB1">
        <w:rPr>
          <w:rFonts w:ascii="Times New Roman" w:eastAsia="Times New Roman" w:hAnsi="Times New Roman" w:cs="Times New Roman"/>
          <w:sz w:val="12"/>
          <w:szCs w:val="12"/>
        </w:rPr>
        <w:t xml:space="preserve"> = </w:t>
      </w:r>
      <w:proofErr w:type="gramStart"/>
      <w:r w:rsidR="008A0FC6" w:rsidRPr="00E62FB1">
        <w:rPr>
          <w:rFonts w:ascii="Times New Roman" w:eastAsia="Times New Roman" w:hAnsi="Times New Roman" w:cs="Times New Roman"/>
          <w:sz w:val="12"/>
          <w:szCs w:val="12"/>
          <w:lang w:val="en-US"/>
        </w:rPr>
        <w:t>U</w:t>
      </w:r>
      <w:r w:rsidR="008A0FC6" w:rsidRPr="00E62FB1">
        <w:rPr>
          <w:rFonts w:ascii="Times New Roman" w:eastAsia="Times New Roman" w:hAnsi="Times New Roman" w:cs="Times New Roman"/>
          <w:sz w:val="12"/>
          <w:szCs w:val="12"/>
          <w:vertAlign w:val="superscript"/>
        </w:rPr>
        <w:t>1</w:t>
      </w:r>
      <w:r w:rsidR="008A0FC6" w:rsidRPr="00E62FB1">
        <w:rPr>
          <w:rFonts w:ascii="Times New Roman" w:eastAsia="Times New Roman" w:hAnsi="Times New Roman" w:cs="Times New Roman"/>
          <w:sz w:val="12"/>
          <w:szCs w:val="12"/>
          <w:vertAlign w:val="subscript"/>
        </w:rPr>
        <w:t>ВХ</w:t>
      </w:r>
      <w:proofErr w:type="gramEnd"/>
      <w:r w:rsidRPr="00E62FB1">
        <w:rPr>
          <w:rFonts w:ascii="Times New Roman" w:eastAsia="Times New Roman" w:hAnsi="Times New Roman" w:cs="Times New Roman"/>
          <w:sz w:val="12"/>
          <w:szCs w:val="12"/>
        </w:rPr>
        <w:t xml:space="preserve"> то открывается транзистор VT</w:t>
      </w:r>
      <w:r w:rsidR="008A0FC6" w:rsidRPr="00E62FB1">
        <w:rPr>
          <w:rFonts w:ascii="Times New Roman" w:eastAsia="Times New Roman" w:hAnsi="Times New Roman" w:cs="Times New Roman"/>
          <w:sz w:val="12"/>
          <w:szCs w:val="12"/>
        </w:rPr>
        <w:t>1</w:t>
      </w:r>
      <w:r w:rsidRPr="00E62FB1">
        <w:rPr>
          <w:rFonts w:ascii="Times New Roman" w:eastAsia="Times New Roman" w:hAnsi="Times New Roman" w:cs="Times New Roman"/>
          <w:sz w:val="12"/>
          <w:szCs w:val="12"/>
        </w:rPr>
        <w:t>, а транзистор VT2 закрывается, при этом на выходе схемы устанавливается низкий уровень напряжения</w:t>
      </w:r>
      <w:r w:rsidR="002D31A3" w:rsidRPr="00E62FB1">
        <w:rPr>
          <w:rFonts w:ascii="Times New Roman" w:eastAsia="Times New Roman" w:hAnsi="Times New Roman" w:cs="Times New Roman"/>
          <w:sz w:val="12"/>
          <w:szCs w:val="12"/>
        </w:rPr>
        <w:t xml:space="preserve"> (</w:t>
      </w:r>
      <w:r w:rsidR="002D31A3" w:rsidRPr="00E62FB1">
        <w:rPr>
          <w:rFonts w:ascii="Times New Roman" w:eastAsia="Times New Roman" w:hAnsi="Times New Roman" w:cs="Times New Roman"/>
          <w:sz w:val="12"/>
          <w:szCs w:val="12"/>
          <w:lang w:val="en-US"/>
        </w:rPr>
        <w:t>III</w:t>
      </w:r>
      <w:r w:rsidR="002D31A3" w:rsidRPr="00E62FB1">
        <w:rPr>
          <w:rFonts w:ascii="Times New Roman" w:eastAsia="Times New Roman" w:hAnsi="Times New Roman" w:cs="Times New Roman"/>
          <w:sz w:val="12"/>
          <w:szCs w:val="12"/>
        </w:rPr>
        <w:t xml:space="preserve"> фаза)</w:t>
      </w:r>
      <w:r w:rsidRPr="00E62FB1">
        <w:rPr>
          <w:rFonts w:ascii="Times New Roman" w:eastAsia="Times New Roman" w:hAnsi="Times New Roman" w:cs="Times New Roman"/>
          <w:sz w:val="12"/>
          <w:szCs w:val="12"/>
        </w:rPr>
        <w:t xml:space="preserve">. </w:t>
      </w:r>
    </w:p>
    <w:p w14:paraId="59B4F2D6" w14:textId="11DA34E7" w:rsidR="00F23F97" w:rsidRPr="00E62FB1" w:rsidRDefault="004F1F25" w:rsidP="00E62FB1">
      <w:pPr>
        <w:spacing w:after="0" w:line="240" w:lineRule="auto"/>
        <w:rPr>
          <w:rFonts w:ascii="Times New Roman" w:eastAsia="Times New Roman" w:hAnsi="Times New Roman" w:cs="Times New Roman"/>
          <w:sz w:val="12"/>
          <w:szCs w:val="12"/>
        </w:rPr>
      </w:pPr>
      <w:r w:rsidRPr="00E62FB1">
        <w:rPr>
          <w:rFonts w:ascii="Times New Roman" w:eastAsia="Times New Roman" w:hAnsi="Times New Roman" w:cs="Times New Roman"/>
          <w:sz w:val="12"/>
          <w:szCs w:val="12"/>
        </w:rPr>
        <w:t>В том и другом случаях практически отсутствует потребление тока от источника питания. Лишь при переходе схемы из одного состояния в другое, когда один из транзисторов еще не полностью открылся, а второй не полностью закрылся, существует цепь для протекания тока</w:t>
      </w:r>
      <w:r w:rsidR="002D31A3" w:rsidRPr="00E62FB1">
        <w:rPr>
          <w:rFonts w:ascii="Times New Roman" w:eastAsia="Times New Roman" w:hAnsi="Times New Roman" w:cs="Times New Roman"/>
          <w:sz w:val="12"/>
          <w:szCs w:val="12"/>
        </w:rPr>
        <w:t xml:space="preserve"> (</w:t>
      </w:r>
      <w:r w:rsidR="002D31A3" w:rsidRPr="00E62FB1">
        <w:rPr>
          <w:rFonts w:ascii="Times New Roman" w:eastAsia="Times New Roman" w:hAnsi="Times New Roman" w:cs="Times New Roman"/>
          <w:sz w:val="12"/>
          <w:szCs w:val="12"/>
          <w:lang w:val="en-US"/>
        </w:rPr>
        <w:t>II</w:t>
      </w:r>
      <w:r w:rsidR="002D31A3" w:rsidRPr="00E62FB1">
        <w:rPr>
          <w:rFonts w:ascii="Times New Roman" w:eastAsia="Times New Roman" w:hAnsi="Times New Roman" w:cs="Times New Roman"/>
          <w:sz w:val="12"/>
          <w:szCs w:val="12"/>
        </w:rPr>
        <w:t xml:space="preserve"> промежуточная фаза)</w:t>
      </w:r>
      <w:r w:rsidRPr="00E62FB1">
        <w:rPr>
          <w:rFonts w:ascii="Times New Roman" w:eastAsia="Times New Roman" w:hAnsi="Times New Roman" w:cs="Times New Roman"/>
          <w:sz w:val="12"/>
          <w:szCs w:val="12"/>
        </w:rPr>
        <w:t>.</w:t>
      </w:r>
    </w:p>
    <w:sectPr w:rsidR="00F23F97" w:rsidRPr="00E62FB1" w:rsidSect="00D538F8">
      <w:pgSz w:w="11906" w:h="16838"/>
      <w:pgMar w:top="426" w:right="282" w:bottom="426" w:left="426" w:header="708" w:footer="708" w:gutter="0"/>
      <w:cols w:num="3" w:sep="1" w:space="284"/>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654E62"/>
    <w:multiLevelType w:val="hybridMultilevel"/>
    <w:tmpl w:val="82DA5652"/>
    <w:lvl w:ilvl="0" w:tplc="04190019">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628679C9"/>
    <w:multiLevelType w:val="hybridMultilevel"/>
    <w:tmpl w:val="7C960F0C"/>
    <w:lvl w:ilvl="0" w:tplc="04190019">
      <w:start w:val="1"/>
      <w:numFmt w:val="lowerLetter"/>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15:restartNumberingAfterBreak="0">
    <w:nsid w:val="66D003C0"/>
    <w:multiLevelType w:val="multilevel"/>
    <w:tmpl w:val="938272CE"/>
    <w:lvl w:ilvl="0">
      <w:start w:val="1"/>
      <w:numFmt w:val="decimal"/>
      <w:suff w:val="space"/>
      <w:lvlText w:val="%1."/>
      <w:lvlJc w:val="left"/>
      <w:pPr>
        <w:ind w:left="0" w:firstLine="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333C"/>
    <w:rsid w:val="000A6794"/>
    <w:rsid w:val="000F334A"/>
    <w:rsid w:val="0011321A"/>
    <w:rsid w:val="001B5BD2"/>
    <w:rsid w:val="00200816"/>
    <w:rsid w:val="002021C8"/>
    <w:rsid w:val="00214DD4"/>
    <w:rsid w:val="002366F4"/>
    <w:rsid w:val="002620AD"/>
    <w:rsid w:val="002D188C"/>
    <w:rsid w:val="002D31A3"/>
    <w:rsid w:val="002D5CA6"/>
    <w:rsid w:val="002F780D"/>
    <w:rsid w:val="00301716"/>
    <w:rsid w:val="00337723"/>
    <w:rsid w:val="00392052"/>
    <w:rsid w:val="003B0830"/>
    <w:rsid w:val="00411468"/>
    <w:rsid w:val="00414176"/>
    <w:rsid w:val="00414B8F"/>
    <w:rsid w:val="004809E7"/>
    <w:rsid w:val="00487A41"/>
    <w:rsid w:val="004D777B"/>
    <w:rsid w:val="004D78D0"/>
    <w:rsid w:val="004F1F25"/>
    <w:rsid w:val="00563308"/>
    <w:rsid w:val="0058756B"/>
    <w:rsid w:val="005A765F"/>
    <w:rsid w:val="005B42C8"/>
    <w:rsid w:val="005C4AE2"/>
    <w:rsid w:val="005D61CF"/>
    <w:rsid w:val="005E045C"/>
    <w:rsid w:val="005E7733"/>
    <w:rsid w:val="00630A5A"/>
    <w:rsid w:val="006B3C39"/>
    <w:rsid w:val="006C7572"/>
    <w:rsid w:val="006D7B93"/>
    <w:rsid w:val="006E1D5C"/>
    <w:rsid w:val="006F1BB8"/>
    <w:rsid w:val="006F6FFF"/>
    <w:rsid w:val="00734A48"/>
    <w:rsid w:val="0074623A"/>
    <w:rsid w:val="007B259C"/>
    <w:rsid w:val="007B2C23"/>
    <w:rsid w:val="00851309"/>
    <w:rsid w:val="008A0FC6"/>
    <w:rsid w:val="008A4654"/>
    <w:rsid w:val="008B67FF"/>
    <w:rsid w:val="009017AF"/>
    <w:rsid w:val="009250AE"/>
    <w:rsid w:val="0092570B"/>
    <w:rsid w:val="009574C0"/>
    <w:rsid w:val="0096052E"/>
    <w:rsid w:val="00A04971"/>
    <w:rsid w:val="00AB149D"/>
    <w:rsid w:val="00AD1801"/>
    <w:rsid w:val="00B1465C"/>
    <w:rsid w:val="00B514B4"/>
    <w:rsid w:val="00B64F48"/>
    <w:rsid w:val="00B85CB9"/>
    <w:rsid w:val="00BA7588"/>
    <w:rsid w:val="00BB6484"/>
    <w:rsid w:val="00BD333C"/>
    <w:rsid w:val="00C550DC"/>
    <w:rsid w:val="00C56F6F"/>
    <w:rsid w:val="00C6568C"/>
    <w:rsid w:val="00C73E52"/>
    <w:rsid w:val="00C84758"/>
    <w:rsid w:val="00CF7F11"/>
    <w:rsid w:val="00D009EC"/>
    <w:rsid w:val="00D076B2"/>
    <w:rsid w:val="00D538F8"/>
    <w:rsid w:val="00D623DC"/>
    <w:rsid w:val="00DC4AE7"/>
    <w:rsid w:val="00DE2A07"/>
    <w:rsid w:val="00E62FB1"/>
    <w:rsid w:val="00F117A3"/>
    <w:rsid w:val="00F23F97"/>
    <w:rsid w:val="00F40742"/>
    <w:rsid w:val="00F46162"/>
    <w:rsid w:val="00F829DB"/>
    <w:rsid w:val="00F83D5B"/>
    <w:rsid w:val="00F8725E"/>
    <w:rsid w:val="00FB6F3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73070"/>
  <w15:docId w15:val="{5112C21A-3076-4D59-89B6-E62E38568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46162"/>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B514B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
    <w:name w:val="paragraph"/>
    <w:basedOn w:val="a"/>
    <w:rsid w:val="005D61C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a0"/>
    <w:rsid w:val="005D61CF"/>
  </w:style>
  <w:style w:type="character" w:customStyle="1" w:styleId="eop">
    <w:name w:val="eop"/>
    <w:basedOn w:val="a0"/>
    <w:rsid w:val="005D61CF"/>
  </w:style>
  <w:style w:type="table" w:styleId="a4">
    <w:name w:val="Table Grid"/>
    <w:basedOn w:val="a1"/>
    <w:uiPriority w:val="59"/>
    <w:rsid w:val="005633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6700">
      <w:bodyDiv w:val="1"/>
      <w:marLeft w:val="0"/>
      <w:marRight w:val="0"/>
      <w:marTop w:val="0"/>
      <w:marBottom w:val="0"/>
      <w:divBdr>
        <w:top w:val="none" w:sz="0" w:space="0" w:color="auto"/>
        <w:left w:val="none" w:sz="0" w:space="0" w:color="auto"/>
        <w:bottom w:val="none" w:sz="0" w:space="0" w:color="auto"/>
        <w:right w:val="none" w:sz="0" w:space="0" w:color="auto"/>
      </w:divBdr>
      <w:divsChild>
        <w:div w:id="132066494">
          <w:marLeft w:val="0"/>
          <w:marRight w:val="0"/>
          <w:marTop w:val="0"/>
          <w:marBottom w:val="0"/>
          <w:divBdr>
            <w:top w:val="none" w:sz="0" w:space="0" w:color="auto"/>
            <w:left w:val="none" w:sz="0" w:space="0" w:color="auto"/>
            <w:bottom w:val="none" w:sz="0" w:space="0" w:color="auto"/>
            <w:right w:val="none" w:sz="0" w:space="0" w:color="auto"/>
          </w:divBdr>
          <w:divsChild>
            <w:div w:id="135319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70431">
      <w:bodyDiv w:val="1"/>
      <w:marLeft w:val="0"/>
      <w:marRight w:val="0"/>
      <w:marTop w:val="0"/>
      <w:marBottom w:val="0"/>
      <w:divBdr>
        <w:top w:val="none" w:sz="0" w:space="0" w:color="auto"/>
        <w:left w:val="none" w:sz="0" w:space="0" w:color="auto"/>
        <w:bottom w:val="none" w:sz="0" w:space="0" w:color="auto"/>
        <w:right w:val="none" w:sz="0" w:space="0" w:color="auto"/>
      </w:divBdr>
    </w:div>
    <w:div w:id="253638503">
      <w:bodyDiv w:val="1"/>
      <w:marLeft w:val="0"/>
      <w:marRight w:val="0"/>
      <w:marTop w:val="0"/>
      <w:marBottom w:val="0"/>
      <w:divBdr>
        <w:top w:val="none" w:sz="0" w:space="0" w:color="auto"/>
        <w:left w:val="none" w:sz="0" w:space="0" w:color="auto"/>
        <w:bottom w:val="none" w:sz="0" w:space="0" w:color="auto"/>
        <w:right w:val="none" w:sz="0" w:space="0" w:color="auto"/>
      </w:divBdr>
    </w:div>
    <w:div w:id="546844939">
      <w:bodyDiv w:val="1"/>
      <w:marLeft w:val="0"/>
      <w:marRight w:val="0"/>
      <w:marTop w:val="0"/>
      <w:marBottom w:val="0"/>
      <w:divBdr>
        <w:top w:val="none" w:sz="0" w:space="0" w:color="auto"/>
        <w:left w:val="none" w:sz="0" w:space="0" w:color="auto"/>
        <w:bottom w:val="none" w:sz="0" w:space="0" w:color="auto"/>
        <w:right w:val="none" w:sz="0" w:space="0" w:color="auto"/>
      </w:divBdr>
    </w:div>
    <w:div w:id="793908914">
      <w:bodyDiv w:val="1"/>
      <w:marLeft w:val="0"/>
      <w:marRight w:val="0"/>
      <w:marTop w:val="0"/>
      <w:marBottom w:val="0"/>
      <w:divBdr>
        <w:top w:val="none" w:sz="0" w:space="0" w:color="auto"/>
        <w:left w:val="none" w:sz="0" w:space="0" w:color="auto"/>
        <w:bottom w:val="none" w:sz="0" w:space="0" w:color="auto"/>
        <w:right w:val="none" w:sz="0" w:space="0" w:color="auto"/>
      </w:divBdr>
    </w:div>
    <w:div w:id="1183785991">
      <w:bodyDiv w:val="1"/>
      <w:marLeft w:val="0"/>
      <w:marRight w:val="0"/>
      <w:marTop w:val="0"/>
      <w:marBottom w:val="0"/>
      <w:divBdr>
        <w:top w:val="none" w:sz="0" w:space="0" w:color="auto"/>
        <w:left w:val="none" w:sz="0" w:space="0" w:color="auto"/>
        <w:bottom w:val="none" w:sz="0" w:space="0" w:color="auto"/>
        <w:right w:val="none" w:sz="0" w:space="0" w:color="auto"/>
      </w:divBdr>
    </w:div>
    <w:div w:id="1459641742">
      <w:bodyDiv w:val="1"/>
      <w:marLeft w:val="0"/>
      <w:marRight w:val="0"/>
      <w:marTop w:val="0"/>
      <w:marBottom w:val="0"/>
      <w:divBdr>
        <w:top w:val="none" w:sz="0" w:space="0" w:color="auto"/>
        <w:left w:val="none" w:sz="0" w:space="0" w:color="auto"/>
        <w:bottom w:val="none" w:sz="0" w:space="0" w:color="auto"/>
        <w:right w:val="none" w:sz="0" w:space="0" w:color="auto"/>
      </w:divBdr>
    </w:div>
    <w:div w:id="1650286175">
      <w:bodyDiv w:val="1"/>
      <w:marLeft w:val="0"/>
      <w:marRight w:val="0"/>
      <w:marTop w:val="0"/>
      <w:marBottom w:val="0"/>
      <w:divBdr>
        <w:top w:val="none" w:sz="0" w:space="0" w:color="auto"/>
        <w:left w:val="none" w:sz="0" w:space="0" w:color="auto"/>
        <w:bottom w:val="none" w:sz="0" w:space="0" w:color="auto"/>
        <w:right w:val="none" w:sz="0" w:space="0" w:color="auto"/>
      </w:divBdr>
    </w:div>
    <w:div w:id="1728381496">
      <w:bodyDiv w:val="1"/>
      <w:marLeft w:val="0"/>
      <w:marRight w:val="0"/>
      <w:marTop w:val="0"/>
      <w:marBottom w:val="0"/>
      <w:divBdr>
        <w:top w:val="none" w:sz="0" w:space="0" w:color="auto"/>
        <w:left w:val="none" w:sz="0" w:space="0" w:color="auto"/>
        <w:bottom w:val="none" w:sz="0" w:space="0" w:color="auto"/>
        <w:right w:val="none" w:sz="0" w:space="0" w:color="auto"/>
      </w:divBdr>
    </w:div>
    <w:div w:id="1845784658">
      <w:bodyDiv w:val="1"/>
      <w:marLeft w:val="0"/>
      <w:marRight w:val="0"/>
      <w:marTop w:val="0"/>
      <w:marBottom w:val="0"/>
      <w:divBdr>
        <w:top w:val="none" w:sz="0" w:space="0" w:color="auto"/>
        <w:left w:val="none" w:sz="0" w:space="0" w:color="auto"/>
        <w:bottom w:val="none" w:sz="0" w:space="0" w:color="auto"/>
        <w:right w:val="none" w:sz="0" w:space="0" w:color="auto"/>
      </w:divBdr>
    </w:div>
    <w:div w:id="1969823880">
      <w:bodyDiv w:val="1"/>
      <w:marLeft w:val="0"/>
      <w:marRight w:val="0"/>
      <w:marTop w:val="0"/>
      <w:marBottom w:val="0"/>
      <w:divBdr>
        <w:top w:val="none" w:sz="0" w:space="0" w:color="auto"/>
        <w:left w:val="none" w:sz="0" w:space="0" w:color="auto"/>
        <w:bottom w:val="none" w:sz="0" w:space="0" w:color="auto"/>
        <w:right w:val="none" w:sz="0" w:space="0" w:color="auto"/>
      </w:divBdr>
    </w:div>
    <w:div w:id="1971402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emf"/><Relationship Id="rId28" Type="http://schemas.openxmlformats.org/officeDocument/2006/relationships/image" Target="media/image22.gif"/><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emf"/><Relationship Id="rId27" Type="http://schemas.openxmlformats.org/officeDocument/2006/relationships/image" Target="media/image21.png"/><Relationship Id="rId30"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470C31-F574-4632-82D1-3CD264401B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434</TotalTime>
  <Pages>2</Pages>
  <Words>2218</Words>
  <Characters>12647</Characters>
  <Application>Microsoft Office Word</Application>
  <DocSecurity>0</DocSecurity>
  <Lines>105</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14836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Данилина Кристина Юрьевна</dc:creator>
  <cp:keywords/>
  <dc:description/>
  <cp:lastModifiedBy>ARTYOM</cp:lastModifiedBy>
  <cp:revision>21</cp:revision>
  <cp:lastPrinted>2023-05-13T12:33:00Z</cp:lastPrinted>
  <dcterms:created xsi:type="dcterms:W3CDTF">2023-05-13T05:26:00Z</dcterms:created>
  <dcterms:modified xsi:type="dcterms:W3CDTF">2023-05-16T09:00:00Z</dcterms:modified>
</cp:coreProperties>
</file>