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/>
      </w:tblPr>
      <w:tblGrid>
        <w:gridCol w:w="2000"/>
        <w:gridCol w:w="7500"/>
      </w:tblGrid>
      <w:tr w:rsidR="009F404D" w:rsidRPr="009F404D"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  <w:r w:rsidRPr="009F404D">
              <w:t>AUTHORS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:rsidR="009F404D" w:rsidRPr="00BC4AFA" w:rsidRDefault="00BC4AFA">
            <w:pPr>
              <w:widowControl w:val="0"/>
              <w:autoSpaceDE w:val="0"/>
              <w:autoSpaceDN w:val="0"/>
              <w:adjustRightInd w:val="0"/>
              <w:rPr>
                <w:lang w:val="kk-KZ"/>
              </w:rPr>
            </w:pPr>
            <w:r>
              <w:rPr>
                <w:lang w:val="kk-KZ"/>
              </w:rPr>
              <w:t>Шатковская Н.В.</w:t>
            </w:r>
          </w:p>
        </w:tc>
      </w:tr>
      <w:tr w:rsidR="009F404D" w:rsidRPr="009F404D"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  <w:r w:rsidRPr="009F404D">
              <w:t>NAME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:rsidR="009F404D" w:rsidRPr="00BC4AFA" w:rsidRDefault="009F404D" w:rsidP="00BC4AFA">
            <w:pPr>
              <w:widowControl w:val="0"/>
              <w:autoSpaceDE w:val="0"/>
              <w:autoSpaceDN w:val="0"/>
              <w:adjustRightInd w:val="0"/>
              <w:rPr>
                <w:lang w:val="kk-KZ"/>
              </w:rPr>
            </w:pPr>
            <w:r w:rsidRPr="009F404D">
              <w:t xml:space="preserve">ИТФ </w:t>
            </w:r>
            <w:proofErr w:type="spellStart"/>
            <w:r w:rsidRPr="009F404D">
              <w:t>ЭиР</w:t>
            </w:r>
            <w:proofErr w:type="spellEnd"/>
            <w:r w:rsidRPr="009F404D">
              <w:t xml:space="preserve"> </w:t>
            </w:r>
            <w:r w:rsidR="00BC4AFA">
              <w:rPr>
                <w:lang w:val="kk-KZ"/>
              </w:rPr>
              <w:t>Электрические машины</w:t>
            </w:r>
          </w:p>
        </w:tc>
      </w:tr>
      <w:tr w:rsidR="009F404D" w:rsidRPr="009F404D"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  <w:r w:rsidRPr="009F404D">
              <w:t>DESCRIPTION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9F404D" w:rsidRPr="009F404D" w:rsidRDefault="009F404D">
      <w:pPr>
        <w:widowControl w:val="0"/>
        <w:autoSpaceDE w:val="0"/>
        <w:autoSpaceDN w:val="0"/>
        <w:adjustRightInd w:val="0"/>
      </w:pPr>
    </w:p>
    <w:tbl>
      <w:tblPr>
        <w:tblW w:w="0" w:type="auto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/>
      </w:tblPr>
      <w:tblGrid>
        <w:gridCol w:w="2000"/>
        <w:gridCol w:w="7500"/>
      </w:tblGrid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  <w:r w:rsidRPr="009F404D">
              <w:t>M1E1T60</w:t>
            </w:r>
          </w:p>
        </w:tc>
        <w:tc>
          <w:tcPr>
            <w:tcW w:w="7500" w:type="dxa"/>
          </w:tcPr>
          <w:p w:rsidR="009F404D" w:rsidRPr="009F404D" w:rsidRDefault="00456E1B">
            <w:pPr>
              <w:widowControl w:val="0"/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  <w:r w:rsidRPr="009F404D">
              <w:t>V1</w:t>
            </w:r>
          </w:p>
        </w:tc>
        <w:tc>
          <w:tcPr>
            <w:tcW w:w="7500" w:type="dxa"/>
          </w:tcPr>
          <w:p w:rsidR="009F404D" w:rsidRPr="009F404D" w:rsidRDefault="00A578A6">
            <w:pPr>
              <w:widowControl w:val="0"/>
              <w:autoSpaceDE w:val="0"/>
              <w:autoSpaceDN w:val="0"/>
              <w:adjustRightInd w:val="0"/>
            </w:pPr>
            <w:r>
              <w:t xml:space="preserve">Магнитные потери трансформатора </w:t>
            </w:r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404D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Пропорциональны 1,3 степени тока</w:t>
            </w:r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404D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Прямо пропорциональны МДС</w:t>
            </w:r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B15448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9F404D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Прямо </w:t>
            </w:r>
            <w:proofErr w:type="gramStart"/>
            <w:r>
              <w:t>пропорциональны</w:t>
            </w:r>
            <w:proofErr w:type="gramEnd"/>
            <w:r>
              <w:t xml:space="preserve"> частоте перемагничивания </w:t>
            </w:r>
            <w:proofErr w:type="spellStart"/>
            <w:r>
              <w:t>магнитопровода</w:t>
            </w:r>
            <w:proofErr w:type="spellEnd"/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404D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Пропорциональны квадрату тока</w:t>
            </w:r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404D" w:rsidRPr="009F404D" w:rsidRDefault="006E6EF0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t>Пропорциональны</w:t>
            </w:r>
            <w:proofErr w:type="gramEnd"/>
            <w:r>
              <w:t xml:space="preserve"> квадрату ЭДС</w:t>
            </w:r>
          </w:p>
        </w:tc>
      </w:tr>
      <w:tr w:rsidR="009F404D" w:rsidRPr="009F404D" w:rsidTr="00886CE1">
        <w:tc>
          <w:tcPr>
            <w:tcW w:w="2000" w:type="dxa"/>
          </w:tcPr>
          <w:p w:rsidR="009F404D" w:rsidRPr="009F404D" w:rsidRDefault="009F404D">
            <w:pPr>
              <w:widowControl w:val="0"/>
              <w:autoSpaceDE w:val="0"/>
              <w:autoSpaceDN w:val="0"/>
              <w:adjustRightInd w:val="0"/>
            </w:pPr>
            <w:r w:rsidRPr="009F404D">
              <w:t>V2</w:t>
            </w:r>
          </w:p>
        </w:tc>
        <w:tc>
          <w:tcPr>
            <w:tcW w:w="7500" w:type="dxa"/>
          </w:tcPr>
          <w:p w:rsidR="009F404D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Потери в трансформаторе разделяются </w:t>
            </w:r>
            <w:proofErr w:type="gramStart"/>
            <w:r>
              <w:t>на</w:t>
            </w:r>
            <w:proofErr w:type="gramEnd"/>
            <w:r>
              <w:t>: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Потери в обмотках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857D82">
            <w:r>
              <w:t>Механические потери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7500" w:type="dxa"/>
          </w:tcPr>
          <w:p w:rsidR="006E6EF0" w:rsidRPr="0072486D" w:rsidRDefault="006E6EF0" w:rsidP="00857D82">
            <w:r>
              <w:t>Потери на вихревые токи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857D82">
            <w:r>
              <w:t>Добавочные потери</w:t>
            </w:r>
          </w:p>
        </w:tc>
      </w:tr>
      <w:tr w:rsidR="006E6EF0" w:rsidRPr="009F404D" w:rsidTr="009C64A4">
        <w:trPr>
          <w:trHeight w:val="421"/>
        </w:trPr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Default="006E6EF0" w:rsidP="00857D82">
            <w:r>
              <w:t xml:space="preserve">Потери в </w:t>
            </w:r>
            <w:proofErr w:type="spellStart"/>
            <w:r>
              <w:t>магнитопроводе</w:t>
            </w:r>
            <w:proofErr w:type="spellEnd"/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V3</w:t>
            </w:r>
          </w:p>
        </w:tc>
        <w:tc>
          <w:tcPr>
            <w:tcW w:w="7500" w:type="dxa"/>
          </w:tcPr>
          <w:p w:rsidR="006E6EF0" w:rsidRPr="009F404D" w:rsidRDefault="006E6EF0" w:rsidP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Потери в трансформаторе разделяются </w:t>
            </w:r>
            <w:proofErr w:type="gramStart"/>
            <w:r>
              <w:t>на</w:t>
            </w:r>
            <w:proofErr w:type="gramEnd"/>
            <w:r>
              <w:t>: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Default="006E6EF0" w:rsidP="006E6EF0">
            <w:r>
              <w:t xml:space="preserve">Потери в </w:t>
            </w:r>
            <w:proofErr w:type="spellStart"/>
            <w:r>
              <w:t>магнитопроводе</w:t>
            </w:r>
            <w:proofErr w:type="spellEnd"/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Добавочные потери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7500" w:type="dxa"/>
          </w:tcPr>
          <w:p w:rsidR="006E6EF0" w:rsidRPr="00745E41" w:rsidRDefault="006E6EF0" w:rsidP="00857D82">
            <w:r>
              <w:t>Электрические потери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Механические потери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Потери в обмотках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V4</w:t>
            </w:r>
          </w:p>
        </w:tc>
        <w:tc>
          <w:tcPr>
            <w:tcW w:w="7500" w:type="dxa"/>
          </w:tcPr>
          <w:p w:rsidR="006E6EF0" w:rsidRPr="009F404D" w:rsidRDefault="006E6EF0" w:rsidP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Потери в трансформаторе разделяются </w:t>
            </w:r>
            <w:proofErr w:type="gramStart"/>
            <w:r>
              <w:t>на</w:t>
            </w:r>
            <w:proofErr w:type="gramEnd"/>
            <w:r>
              <w:t>: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Потери на гистерезис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Default="006E6EF0" w:rsidP="006E6EF0">
            <w:r>
              <w:t xml:space="preserve">Потери в </w:t>
            </w:r>
            <w:proofErr w:type="spellStart"/>
            <w:r>
              <w:t>магнитопроводе</w:t>
            </w:r>
            <w:proofErr w:type="spellEnd"/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Добавочные потери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Механические потери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72486D" w:rsidRDefault="006E6EF0" w:rsidP="006E6EF0">
            <w:r>
              <w:t>Потери в обмотках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V5</w:t>
            </w:r>
          </w:p>
        </w:tc>
        <w:tc>
          <w:tcPr>
            <w:tcW w:w="75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Параллельная работа </w:t>
            </w:r>
            <w:proofErr w:type="spellStart"/>
            <w:r>
              <w:t>двухобмоточных</w:t>
            </w:r>
            <w:proofErr w:type="spellEnd"/>
            <w:r>
              <w:t xml:space="preserve"> трансформаторов допускаются при следующих условиях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короткого замыкания </w:t>
            </w:r>
            <w:r>
              <w:rPr>
                <w:lang w:val="en-US"/>
              </w:rPr>
              <w:t>U</w:t>
            </w:r>
            <w:r>
              <w:t>кз1</w:t>
            </w:r>
            <w:r w:rsidRPr="006E6EF0">
              <w:t>=</w:t>
            </w:r>
            <w:r>
              <w:rPr>
                <w:lang w:val="en-US"/>
              </w:rPr>
              <w:t>U</w:t>
            </w:r>
            <w:r>
              <w:t>кз2 должны быть равны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6D750D" w:rsidRDefault="006E6EF0" w:rsidP="007359C6">
            <w:r>
              <w:t>Должны быть равны только вторичные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6D750D" w:rsidRDefault="006E6EF0" w:rsidP="006E6EF0">
            <w:r>
              <w:t>Должны быть равны только первичные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DC6358" w:rsidRDefault="006E6EF0" w:rsidP="006E6EF0">
            <w:r>
              <w:t>Коэффициенты трансформации должны быть разными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9F404D" w:rsidRDefault="006E6EF0" w:rsidP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короткого замыкания </w:t>
            </w:r>
            <w:r>
              <w:rPr>
                <w:lang w:val="en-US"/>
              </w:rPr>
              <w:t>U</w:t>
            </w:r>
            <w:r>
              <w:t>кз1</w:t>
            </w:r>
            <w:r w:rsidRPr="006E6EF0">
              <w:t>=</w:t>
            </w:r>
            <w:r>
              <w:rPr>
                <w:lang w:val="en-US"/>
              </w:rPr>
              <w:t>U</w:t>
            </w:r>
            <w:r>
              <w:t>кз2 не должны быть равны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V6</w:t>
            </w:r>
          </w:p>
        </w:tc>
        <w:tc>
          <w:tcPr>
            <w:tcW w:w="75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Параллельная работа </w:t>
            </w:r>
            <w:proofErr w:type="spellStart"/>
            <w:r>
              <w:t>двухобмоточных</w:t>
            </w:r>
            <w:proofErr w:type="spellEnd"/>
            <w:r>
              <w:t xml:space="preserve"> трансформаторов допускаются при следующих условиях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Должны иметь одинаковые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6D750D" w:rsidRDefault="006E6EF0" w:rsidP="006E6EF0">
            <w:r>
              <w:t>Должны быть равны только вторичные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6D750D" w:rsidRDefault="006E6EF0" w:rsidP="006E6EF0">
            <w:r>
              <w:t>Должны быть равны только первичные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DC6358" w:rsidRDefault="006E6EF0" w:rsidP="007359C6">
            <w:r>
              <w:t>Коэффициенты трансформации должны быть разными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9F404D" w:rsidRDefault="006E6EF0" w:rsidP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короткого замыкания </w:t>
            </w:r>
            <w:r>
              <w:rPr>
                <w:lang w:val="en-US"/>
              </w:rPr>
              <w:t>U</w:t>
            </w:r>
            <w:r>
              <w:t>кз1</w:t>
            </w:r>
            <w:r w:rsidRPr="006E6EF0">
              <w:t>=</w:t>
            </w:r>
            <w:r>
              <w:rPr>
                <w:lang w:val="en-US"/>
              </w:rPr>
              <w:t>U</w:t>
            </w:r>
            <w:r>
              <w:t>кз2 не должны быть равны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V7</w:t>
            </w:r>
          </w:p>
        </w:tc>
        <w:tc>
          <w:tcPr>
            <w:tcW w:w="7500" w:type="dxa"/>
          </w:tcPr>
          <w:p w:rsidR="006E6EF0" w:rsidRPr="00011DB2" w:rsidRDefault="006E6EF0" w:rsidP="00011DB2">
            <w:pPr>
              <w:widowControl w:val="0"/>
              <w:autoSpaceDE w:val="0"/>
              <w:autoSpaceDN w:val="0"/>
              <w:adjustRightInd w:val="0"/>
            </w:pPr>
            <w:r>
              <w:t xml:space="preserve">Параллельная работа </w:t>
            </w:r>
            <w:proofErr w:type="spellStart"/>
            <w:r>
              <w:t>двухобмоточных</w:t>
            </w:r>
            <w:proofErr w:type="spellEnd"/>
            <w:r>
              <w:t xml:space="preserve"> трансформаторов допускаются при следующих условиях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>
              <w:t>Группа соединения обмоток должны быть одинаковые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6D750D" w:rsidRDefault="006E6EF0" w:rsidP="006E6EF0">
            <w:r>
              <w:t>Должны быть равны только вторичные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6D750D" w:rsidRDefault="006E6EF0" w:rsidP="006E6EF0">
            <w:r>
              <w:t>Должны быть равны только первичные напряжения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DC6358" w:rsidRDefault="006E6EF0" w:rsidP="006E6EF0">
            <w:r>
              <w:t>Коэффициенты трансформации должны быть разными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9F404D" w:rsidRDefault="006E6EF0" w:rsidP="006E6EF0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короткого замыкания </w:t>
            </w:r>
            <w:r>
              <w:rPr>
                <w:lang w:val="en-US"/>
              </w:rPr>
              <w:t>U</w:t>
            </w:r>
            <w:r>
              <w:t>кз1</w:t>
            </w:r>
            <w:r w:rsidRPr="006E6EF0">
              <w:t>=</w:t>
            </w:r>
            <w:r>
              <w:rPr>
                <w:lang w:val="en-US"/>
              </w:rPr>
              <w:t>U</w:t>
            </w:r>
            <w:r>
              <w:t>кз2 не должны быть равны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V8</w:t>
            </w:r>
          </w:p>
        </w:tc>
        <w:tc>
          <w:tcPr>
            <w:tcW w:w="7500" w:type="dxa"/>
          </w:tcPr>
          <w:p w:rsidR="006E6EF0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Если обмотки трансформатора соединены между собой «</w:t>
            </w:r>
            <w:proofErr w:type="spellStart"/>
            <w:r>
              <w:t>звезда-треугольик</w:t>
            </w:r>
            <w:proofErr w:type="spellEnd"/>
            <w:r>
              <w:t>» или «треугольник-звезда» возможно получить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6E6EF0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9 и 1 группу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E613CB" w:rsidRDefault="00D400F4" w:rsidP="007359C6">
            <w:r>
              <w:t>7 и 10 группу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E613CB" w:rsidRDefault="00D400F4" w:rsidP="007359C6">
            <w:r>
              <w:t>2 и 8 группу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E613CB" w:rsidRDefault="00D400F4" w:rsidP="007359C6">
            <w:r>
              <w:t>4 и 0 группу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Default="00D400F4" w:rsidP="007359C6">
            <w:r>
              <w:t>2 и 6 группу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V9</w:t>
            </w:r>
          </w:p>
        </w:tc>
        <w:tc>
          <w:tcPr>
            <w:tcW w:w="7500" w:type="dxa"/>
          </w:tcPr>
          <w:p w:rsidR="006E6EF0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Виды схем соединения обмоток трансформатора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6E6EF0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Соединение в треугольник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37556D" w:rsidRDefault="00D400F4" w:rsidP="007359C6">
            <w:r>
              <w:t>В петлю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37556D" w:rsidRDefault="00D400F4" w:rsidP="007359C6">
            <w:r>
              <w:t>В окружность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Pr="0037556D" w:rsidRDefault="00D400F4" w:rsidP="007359C6">
            <w:r>
              <w:t>В прямоугольник</w:t>
            </w:r>
          </w:p>
        </w:tc>
      </w:tr>
      <w:tr w:rsidR="006E6EF0" w:rsidRPr="009F404D" w:rsidTr="00886CE1">
        <w:tc>
          <w:tcPr>
            <w:tcW w:w="2000" w:type="dxa"/>
          </w:tcPr>
          <w:p w:rsidR="006E6EF0" w:rsidRPr="009F404D" w:rsidRDefault="006E6EF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6E6EF0" w:rsidRDefault="00D400F4" w:rsidP="007359C6">
            <w:r>
              <w:t>В тетраэдр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V10</w:t>
            </w:r>
          </w:p>
        </w:tc>
        <w:tc>
          <w:tcPr>
            <w:tcW w:w="7500" w:type="dxa"/>
          </w:tcPr>
          <w:p w:rsidR="00D400F4" w:rsidRPr="009F404D" w:rsidRDefault="00D400F4" w:rsidP="00D232B0">
            <w:pPr>
              <w:widowControl w:val="0"/>
              <w:autoSpaceDE w:val="0"/>
              <w:autoSpaceDN w:val="0"/>
              <w:adjustRightInd w:val="0"/>
            </w:pPr>
            <w:r>
              <w:t>Виды схем соединения обмоток трансформатора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Соединение в зигзаг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37556D" w:rsidRDefault="00D400F4" w:rsidP="00D232B0">
            <w:r>
              <w:t>В петлю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37556D" w:rsidRDefault="00D400F4" w:rsidP="00D232B0">
            <w:r>
              <w:t>В окружность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37556D" w:rsidRDefault="00D400F4" w:rsidP="00D232B0">
            <w:r>
              <w:t>В прямоугольник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Default="00D400F4" w:rsidP="00D232B0">
            <w:r>
              <w:t>В тетраэдр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V11</w:t>
            </w:r>
          </w:p>
        </w:tc>
        <w:tc>
          <w:tcPr>
            <w:tcW w:w="7500" w:type="dxa"/>
          </w:tcPr>
          <w:p w:rsidR="00D400F4" w:rsidRPr="00D400F4" w:rsidRDefault="00D400F4">
            <w:pPr>
              <w:widowControl w:val="0"/>
              <w:autoSpaceDE w:val="0"/>
              <w:autoSpaceDN w:val="0"/>
              <w:adjustRightInd w:val="0"/>
            </w:pPr>
            <w:r>
              <w:t xml:space="preserve">На механической характеристике асинхронной машины скольжение </w:t>
            </w:r>
            <w:r>
              <w:rPr>
                <w:lang w:val="en-US"/>
              </w:rPr>
              <w:t>S</w:t>
            </w:r>
            <w:r w:rsidRPr="00D400F4">
              <w:t>=</w:t>
            </w:r>
            <w:proofErr w:type="gramStart"/>
            <w:r>
              <w:rPr>
                <w:lang w:val="en-US"/>
              </w:rPr>
              <w:t>S</w:t>
            </w:r>
            <w:proofErr w:type="spellStart"/>
            <w:proofErr w:type="gramEnd"/>
            <w:r>
              <w:t>кр</w:t>
            </w:r>
            <w:proofErr w:type="spellEnd"/>
            <w:r>
              <w:t>, это соответствует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Граница статически устойчивого и статически неустойчивого режимов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055F25" w:rsidRDefault="00D400F4" w:rsidP="007359C6">
            <w:r>
              <w:t>Идеальный холостой ход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055F25" w:rsidRDefault="00D400F4" w:rsidP="007359C6">
            <w:r>
              <w:t>Короткого замыкания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055F25" w:rsidRDefault="00D400F4" w:rsidP="007359C6">
            <w:r>
              <w:t>Режим электромагнитного тормоза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Default="00D400F4" w:rsidP="007359C6">
            <w:r>
              <w:t xml:space="preserve">Режим </w:t>
            </w:r>
            <w:proofErr w:type="spellStart"/>
            <w:r>
              <w:t>противовключения</w:t>
            </w:r>
            <w:proofErr w:type="spellEnd"/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V12</w:t>
            </w:r>
          </w:p>
        </w:tc>
        <w:tc>
          <w:tcPr>
            <w:tcW w:w="75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Отличие асинхронного двигателя с контактными кольцами от двигателя с короткозамкнутым ротором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>
              <w:t>Наличие щеток на статоре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FF1520" w:rsidRDefault="00D400F4" w:rsidP="007359C6">
            <w:r>
              <w:t>Наличие каналов для охлаждения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FF1520" w:rsidRDefault="00D400F4" w:rsidP="007359C6">
            <w:r>
              <w:t>Наличие контактных колец на статоре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FF1520" w:rsidRDefault="00D400F4" w:rsidP="007359C6">
            <w:r>
              <w:t>Исполнение – защищенное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Default="00D400F4" w:rsidP="007359C6">
            <w:r>
              <w:t>Число пазов на полюс и фазу обмотки ротора дробное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V13</w:t>
            </w:r>
          </w:p>
        </w:tc>
        <w:tc>
          <w:tcPr>
            <w:tcW w:w="7500" w:type="dxa"/>
          </w:tcPr>
          <w:p w:rsidR="00D400F4" w:rsidRPr="00714439" w:rsidRDefault="00D400F4" w:rsidP="00011DB2">
            <w:pPr>
              <w:widowControl w:val="0"/>
              <w:autoSpaceDE w:val="0"/>
              <w:autoSpaceDN w:val="0"/>
              <w:adjustRightInd w:val="0"/>
            </w:pPr>
            <w:r w:rsidRPr="00714439">
              <w:t>Способы возбуждения машин постоянного тока: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714439" w:rsidRDefault="00714439">
            <w:pPr>
              <w:widowControl w:val="0"/>
              <w:autoSpaceDE w:val="0"/>
              <w:autoSpaceDN w:val="0"/>
              <w:adjustRightInd w:val="0"/>
            </w:pPr>
            <w:r w:rsidRPr="00714439">
              <w:t>машины параллельного возбуждения – обмотка возбуждения и обмотка якоря соединены параллельно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14439">
              <w:t>машины параллельного возбуждени</w:t>
            </w:r>
            <w:proofErr w:type="gramStart"/>
            <w:r w:rsidRPr="00714439">
              <w:t>я-</w:t>
            </w:r>
            <w:proofErr w:type="gramEnd"/>
            <w:r w:rsidRPr="00714439">
              <w:t xml:space="preserve"> обмотка возбуждения подключается параллель</w:t>
            </w:r>
          </w:p>
          <w:p w:rsidR="00D400F4" w:rsidRPr="00714439" w:rsidRDefault="00714439" w:rsidP="007144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14439">
              <w:t>к другому источнику постоянного тока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последовательное возбуждение машины постоянного ток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питается постоянным током от источника не связанного с обмоткой якоря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последовательное возбуждение машины постоянного ток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</w:t>
            </w:r>
            <w:r w:rsidRPr="007144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возбуждения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подключается последовательно к другому источнику постоянного тока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независимое возбуждение- обмотка возбуждения и обмотка якоря соединены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V14</w:t>
            </w:r>
          </w:p>
        </w:tc>
        <w:tc>
          <w:tcPr>
            <w:tcW w:w="7500" w:type="dxa"/>
          </w:tcPr>
          <w:p w:rsidR="00D400F4" w:rsidRPr="00714439" w:rsidRDefault="00714439">
            <w:pPr>
              <w:widowControl w:val="0"/>
              <w:autoSpaceDE w:val="0"/>
              <w:autoSpaceDN w:val="0"/>
              <w:adjustRightInd w:val="0"/>
            </w:pPr>
            <w:r w:rsidRPr="00714439">
              <w:t>Способы возбуждения машин постоянного тока: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714439" w:rsidRDefault="00714439">
            <w:pPr>
              <w:widowControl w:val="0"/>
              <w:autoSpaceDE w:val="0"/>
              <w:autoSpaceDN w:val="0"/>
              <w:adjustRightInd w:val="0"/>
            </w:pPr>
            <w:r w:rsidRPr="00714439">
              <w:t>Последовательное возбуждение машин постоянного тока – обмотка возбуждения и обмотка якоря соединены последовательно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машины параллельного возбуждени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 подключается параллель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к другому источнику постоянного тока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последовательное возбуждение машины постоянного ток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питается постоянным током от источника не связанного с обмоткой якоря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последовательное возбуждение машины постоянного ток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подключается последовательно к другому источнику постоянного тока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независимое возбуждение- обмотка возбуждения и обмотка якоря соединены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V15</w:t>
            </w:r>
          </w:p>
        </w:tc>
        <w:tc>
          <w:tcPr>
            <w:tcW w:w="7500" w:type="dxa"/>
          </w:tcPr>
          <w:p w:rsidR="00D400F4" w:rsidRPr="00714439" w:rsidRDefault="00714439" w:rsidP="00714439">
            <w:pPr>
              <w:widowControl w:val="0"/>
              <w:autoSpaceDE w:val="0"/>
              <w:autoSpaceDN w:val="0"/>
              <w:adjustRightInd w:val="0"/>
            </w:pPr>
            <w:r w:rsidRPr="00714439">
              <w:t xml:space="preserve">Способы возбуждения машин постоянного тока: 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714439" w:rsidRDefault="00714439">
            <w:pPr>
              <w:widowControl w:val="0"/>
              <w:autoSpaceDE w:val="0"/>
              <w:autoSpaceDN w:val="0"/>
              <w:adjustRightInd w:val="0"/>
            </w:pPr>
            <w:r w:rsidRPr="00714439">
              <w:t>Независимое возбуждение – обмотка возбуждения питается постоянным током от источника, не связанного с обмоткой якоря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машины параллельного возбуждени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я-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 подключается параллель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к другому источнику постоянного тока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последовательное возбуждение машины постоянного ток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питается постоянным током от источника не связанного с обмоткой якоря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последовательное возбуждение машины постоянного ток</w:t>
            </w:r>
            <w:proofErr w:type="gramStart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 w:rsidRPr="00714439">
              <w:rPr>
                <w:rFonts w:ascii="Times New Roman" w:hAnsi="Times New Roman" w:cs="Times New Roman"/>
                <w:sz w:val="24"/>
                <w:szCs w:val="24"/>
              </w:rPr>
              <w:t xml:space="preserve"> обмотка возбуждения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подключается последовательно к другому источнику постоянного тока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14439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независимое возбуждение- обмотка возбуждения и обмотка якоря соединены</w:t>
            </w:r>
          </w:p>
          <w:p w:rsidR="00D400F4" w:rsidRPr="00714439" w:rsidRDefault="00714439" w:rsidP="00714439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714439">
              <w:rPr>
                <w:rFonts w:ascii="Times New Roman" w:hAnsi="Times New Roman" w:cs="Times New Roman"/>
                <w:sz w:val="24"/>
                <w:szCs w:val="24"/>
              </w:rPr>
              <w:t>последовательно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V16</w:t>
            </w:r>
          </w:p>
        </w:tc>
        <w:tc>
          <w:tcPr>
            <w:tcW w:w="7500" w:type="dxa"/>
          </w:tcPr>
          <w:p w:rsidR="00D400F4" w:rsidRPr="00DE09EA" w:rsidRDefault="00DE09EA" w:rsidP="00011DB2">
            <w:pPr>
              <w:widowControl w:val="0"/>
              <w:autoSpaceDE w:val="0"/>
              <w:autoSpaceDN w:val="0"/>
              <w:adjustRightInd w:val="0"/>
            </w:pPr>
            <w:r w:rsidRPr="00DE09EA">
              <w:t>При работе асинхронной машины в режиме генератора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400F4" w:rsidRPr="00DE09EA" w:rsidRDefault="00DE09EA">
            <w:pPr>
              <w:widowControl w:val="0"/>
              <w:autoSpaceDE w:val="0"/>
              <w:autoSpaceDN w:val="0"/>
              <w:adjustRightInd w:val="0"/>
            </w:pPr>
            <w:r w:rsidRPr="00DE09EA">
              <w:t>Активная энергия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активный ток потребляется из сети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вращения поля статора равна скорости вращения </w:t>
            </w:r>
            <w:proofErr w:type="spellStart"/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ретора</w:t>
            </w:r>
            <w:proofErr w:type="spellEnd"/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скольжение</w:t>
            </w:r>
          </w:p>
        </w:tc>
      </w:tr>
      <w:tr w:rsidR="00D400F4" w:rsidRPr="009F404D" w:rsidTr="00886CE1">
        <w:tc>
          <w:tcPr>
            <w:tcW w:w="2000" w:type="dxa"/>
          </w:tcPr>
          <w:p w:rsidR="00D400F4" w:rsidRPr="009F404D" w:rsidRDefault="00D400F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400F4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реактивный ток отдается в сеть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V17</w:t>
            </w:r>
          </w:p>
        </w:tc>
        <w:tc>
          <w:tcPr>
            <w:tcW w:w="7500" w:type="dxa"/>
          </w:tcPr>
          <w:p w:rsidR="00DE09EA" w:rsidRPr="00DE09EA" w:rsidRDefault="00DE09EA" w:rsidP="00D232B0">
            <w:pPr>
              <w:widowControl w:val="0"/>
              <w:autoSpaceDE w:val="0"/>
              <w:autoSpaceDN w:val="0"/>
              <w:adjustRightInd w:val="0"/>
            </w:pPr>
            <w:r w:rsidRPr="00DE09EA">
              <w:t>При работе асинхронной машины в режиме генератора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DE09EA" w:rsidRDefault="00DE09EA">
            <w:pPr>
              <w:widowControl w:val="0"/>
              <w:autoSpaceDE w:val="0"/>
              <w:autoSpaceDN w:val="0"/>
              <w:adjustRightInd w:val="0"/>
            </w:pPr>
            <w:r w:rsidRPr="00DE09EA">
              <w:t>Скорость вращения поля статора меньше скорости вращения ротора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активный ток потребляется из сети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 xml:space="preserve">скорость вращения поля статора равна скорости вращения </w:t>
            </w:r>
            <w:proofErr w:type="spellStart"/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ретора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скольжение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E09EA" w:rsidRDefault="00DE09EA" w:rsidP="00DE09EA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E09EA">
              <w:rPr>
                <w:rFonts w:ascii="Times New Roman" w:hAnsi="Times New Roman" w:cs="Times New Roman"/>
                <w:sz w:val="24"/>
                <w:szCs w:val="24"/>
              </w:rPr>
              <w:t>реактивный ток отдается в сеть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V18</w:t>
            </w:r>
          </w:p>
        </w:tc>
        <w:tc>
          <w:tcPr>
            <w:tcW w:w="75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>
              <w:t>На рисунке</w:t>
            </w:r>
            <w:r w:rsidR="00BC4AFA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5.5pt;height:238.5pt">
                  <v:imagedata r:id="rId5" o:title="2016-10-19_212220"/>
                </v:shape>
              </w:pic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14C95" w:rsidRPr="00D14C95" w:rsidRDefault="00D14C9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lang w:val="en-US"/>
              </w:rPr>
              <w:t>Imr</w:t>
            </w:r>
            <w:proofErr w:type="spellEnd"/>
            <w:r>
              <w:t xml:space="preserve"> – ток </w:t>
            </w:r>
            <w:proofErr w:type="spellStart"/>
            <w:r>
              <w:t>мдс</w:t>
            </w:r>
            <w:proofErr w:type="spellEnd"/>
            <w:r>
              <w:t xml:space="preserve"> которой </w:t>
            </w:r>
            <w:proofErr w:type="spellStart"/>
            <w:r>
              <w:t>намагничеваетсямагнитопровод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14C95" w:rsidRDefault="00D14C95" w:rsidP="007359C6">
            <w:proofErr w:type="spellStart"/>
            <w:r>
              <w:rPr>
                <w:lang w:val="en-US"/>
              </w:rPr>
              <w:t>Im</w:t>
            </w:r>
            <w:proofErr w:type="spellEnd"/>
            <w:r>
              <w:t xml:space="preserve"> – ток </w:t>
            </w:r>
            <w:proofErr w:type="spellStart"/>
            <w:r>
              <w:t>магнитопровода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14C95" w:rsidRDefault="00D14C95" w:rsidP="007359C6">
            <w:proofErr w:type="spellStart"/>
            <w:r>
              <w:rPr>
                <w:lang w:val="en-US"/>
              </w:rPr>
              <w:t>Ima</w:t>
            </w:r>
            <w:proofErr w:type="spellEnd"/>
            <w:r>
              <w:t xml:space="preserve"> – ток </w:t>
            </w:r>
            <w:proofErr w:type="spellStart"/>
            <w:r>
              <w:t>магнитопровода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0C3E1C" w:rsidRDefault="00D14C95" w:rsidP="007359C6">
            <w:r>
              <w:t>Векторная  диаграмма асинхронного двигателя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Default="00D14C95" w:rsidP="007359C6">
            <w:r>
              <w:t>Векторная  диаграмма асинхронного двигателя для режима ЭМ тормоза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V19</w:t>
            </w:r>
          </w:p>
        </w:tc>
        <w:tc>
          <w:tcPr>
            <w:tcW w:w="7500" w:type="dxa"/>
          </w:tcPr>
          <w:p w:rsidR="00DE09EA" w:rsidRPr="00DE09EA" w:rsidRDefault="00DE09EA" w:rsidP="003B15FB">
            <w:pPr>
              <w:pStyle w:val="a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рисунке</w:t>
            </w:r>
            <w:r w:rsidR="00BC4AFA" w:rsidRPr="00C360D7">
              <w:rPr>
                <w:rFonts w:ascii="Times New Roman" w:hAnsi="Times New Roman"/>
                <w:sz w:val="28"/>
                <w:szCs w:val="28"/>
                <w:lang w:val="en-US"/>
              </w:rPr>
              <w:pict>
                <v:shape id="_x0000_i1026" type="#_x0000_t75" style="width:175.5pt;height:238.5pt">
                  <v:imagedata r:id="rId5" o:title="2016-10-19_212220"/>
                </v:shape>
              </w:pic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D14C95" w:rsidRDefault="00D14C95">
            <w:pPr>
              <w:widowControl w:val="0"/>
              <w:autoSpaceDE w:val="0"/>
              <w:autoSpaceDN w:val="0"/>
              <w:adjustRightInd w:val="0"/>
            </w:pPr>
            <w:r>
              <w:t xml:space="preserve">Ток </w:t>
            </w:r>
            <w:proofErr w:type="spellStart"/>
            <w:r>
              <w:rPr>
                <w:lang w:val="en-US"/>
              </w:rPr>
              <w:t>Ima</w:t>
            </w:r>
            <w:proofErr w:type="spellEnd"/>
            <w:r>
              <w:t xml:space="preserve"> – ток, пропорциональный потерям в стали</w:t>
            </w:r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D14C95" w:rsidRDefault="00D14C95" w:rsidP="00D232B0">
            <w:proofErr w:type="spellStart"/>
            <w:r>
              <w:rPr>
                <w:lang w:val="en-US"/>
              </w:rPr>
              <w:t>Im</w:t>
            </w:r>
            <w:proofErr w:type="spellEnd"/>
            <w:r>
              <w:t xml:space="preserve"> – ток </w:t>
            </w:r>
            <w:proofErr w:type="spellStart"/>
            <w:r>
              <w:t>магнитопровода</w:t>
            </w:r>
            <w:proofErr w:type="spellEnd"/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D14C95" w:rsidRDefault="00D14C95" w:rsidP="00D232B0">
            <w:proofErr w:type="spellStart"/>
            <w:r>
              <w:rPr>
                <w:lang w:val="en-US"/>
              </w:rPr>
              <w:t>Ima</w:t>
            </w:r>
            <w:proofErr w:type="spellEnd"/>
            <w:r>
              <w:t xml:space="preserve"> – ток </w:t>
            </w:r>
            <w:proofErr w:type="spellStart"/>
            <w:r>
              <w:t>магнитопровода</w:t>
            </w:r>
            <w:proofErr w:type="spellEnd"/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0C3E1C" w:rsidRDefault="00D14C95" w:rsidP="00D232B0">
            <w:r>
              <w:t>Векторная  диаграмма асинхронного двигателя</w:t>
            </w:r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Default="00D14C95" w:rsidP="00D232B0">
            <w:r>
              <w:t>Векторная  диаграмма асинхронного двигателя для режима ЭМ тормоза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V20</w:t>
            </w: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Пусковой электромагнитный момент асинхронного двигателя: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пропорционален</w:t>
            </w:r>
            <w:proofErr w:type="gram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активному сопротивлению ротора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соответствует критическому скольжению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пропорционален</w:t>
            </w:r>
            <w:proofErr w:type="gram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активному сопротивлению статора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обратно </w:t>
            </w:r>
            <w:proofErr w:type="gram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пропорционален</w:t>
            </w:r>
            <w:proofErr w:type="gram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подводимому напряжению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обратнопропорционален</w:t>
            </w:r>
            <w:proofErr w:type="spell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активному сопротивлению статора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V21</w:t>
            </w:r>
          </w:p>
        </w:tc>
        <w:tc>
          <w:tcPr>
            <w:tcW w:w="7500" w:type="dxa"/>
          </w:tcPr>
          <w:p w:rsidR="00DE09EA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Пусковой электромагнитный момент асинхронного двигателя: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14C95" w:rsidRPr="00D14C95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пропорционален</w:t>
            </w:r>
            <w:proofErr w:type="gram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квадрату подводимого напряжения</w:t>
            </w:r>
          </w:p>
          <w:p w:rsidR="00DE09EA" w:rsidRPr="00D14C95" w:rsidRDefault="00DE09E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D14C95" w:rsidRDefault="00D14C95" w:rsidP="00D232B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соответствует критическому скольжению</w:t>
            </w:r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D14C95" w:rsidRDefault="00D14C95" w:rsidP="00D232B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пропорционален</w:t>
            </w:r>
            <w:proofErr w:type="gram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активному сопротивлению статора</w:t>
            </w:r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D14C95" w:rsidRDefault="00D14C95" w:rsidP="00D232B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обратно </w:t>
            </w:r>
            <w:proofErr w:type="gram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пропорционален</w:t>
            </w:r>
            <w:proofErr w:type="gram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подводимому напряжению</w:t>
            </w:r>
          </w:p>
        </w:tc>
      </w:tr>
      <w:tr w:rsidR="00D14C95" w:rsidRPr="009F404D" w:rsidTr="00886CE1">
        <w:tc>
          <w:tcPr>
            <w:tcW w:w="2000" w:type="dxa"/>
          </w:tcPr>
          <w:p w:rsidR="00D14C95" w:rsidRPr="009F404D" w:rsidRDefault="00D14C9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14C95" w:rsidRPr="00D14C95" w:rsidRDefault="00D14C95" w:rsidP="00D232B0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>обратнопропорционален</w:t>
            </w:r>
            <w:proofErr w:type="spellEnd"/>
            <w:r w:rsidRPr="00D14C95">
              <w:rPr>
                <w:rFonts w:ascii="Times New Roman" w:hAnsi="Times New Roman" w:cs="Times New Roman"/>
                <w:sz w:val="24"/>
                <w:szCs w:val="24"/>
              </w:rPr>
              <w:t xml:space="preserve"> активному сопротивлению статора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V22</w:t>
            </w:r>
          </w:p>
        </w:tc>
        <w:tc>
          <w:tcPr>
            <w:tcW w:w="7500" w:type="dxa"/>
          </w:tcPr>
          <w:p w:rsidR="00DE09EA" w:rsidRPr="00C06C44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06C44">
              <w:rPr>
                <w:rFonts w:ascii="Times New Roman" w:hAnsi="Times New Roman" w:cs="Times New Roman"/>
                <w:sz w:val="24"/>
                <w:szCs w:val="24"/>
              </w:rPr>
              <w:t>Способы регулирования скорости двигателей постоянного тока: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C06C44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06C44">
              <w:rPr>
                <w:rFonts w:ascii="Times New Roman" w:hAnsi="Times New Roman" w:cs="Times New Roman"/>
                <w:sz w:val="24"/>
                <w:szCs w:val="24"/>
              </w:rPr>
              <w:t>изменением напряжения, подводимого к обмотке якоря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C06C44" w:rsidRDefault="00D14C95">
            <w:pPr>
              <w:widowControl w:val="0"/>
              <w:autoSpaceDE w:val="0"/>
              <w:autoSpaceDN w:val="0"/>
              <w:adjustRightInd w:val="0"/>
            </w:pPr>
            <w:r w:rsidRPr="00C06C44">
              <w:t>Сдвигом  щеток с нейтрали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C06C44" w:rsidRDefault="00D14C95">
            <w:pPr>
              <w:widowControl w:val="0"/>
              <w:autoSpaceDE w:val="0"/>
              <w:autoSpaceDN w:val="0"/>
              <w:adjustRightInd w:val="0"/>
            </w:pPr>
            <w:r w:rsidRPr="00C06C44">
              <w:t>Изменением тока якоря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C06C44" w:rsidRDefault="00D14C95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C06C44">
              <w:t>Увеличение магнитного потока ваше номинального</w:t>
            </w:r>
            <w:proofErr w:type="gram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C06C44" w:rsidRDefault="00C06C44">
            <w:pPr>
              <w:widowControl w:val="0"/>
              <w:autoSpaceDE w:val="0"/>
              <w:autoSpaceDN w:val="0"/>
              <w:adjustRightInd w:val="0"/>
            </w:pPr>
            <w:r w:rsidRPr="00C06C44">
              <w:t>Регулирование давления  нажатия щеток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V23</w:t>
            </w:r>
          </w:p>
        </w:tc>
        <w:tc>
          <w:tcPr>
            <w:tcW w:w="7500" w:type="dxa"/>
          </w:tcPr>
          <w:p w:rsidR="00DE09EA" w:rsidRPr="00C06C44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06C44">
              <w:rPr>
                <w:rFonts w:ascii="Times New Roman" w:hAnsi="Times New Roman" w:cs="Times New Roman"/>
                <w:sz w:val="24"/>
                <w:szCs w:val="24"/>
              </w:rPr>
              <w:t>Способы регулирования скорости двигателей постоянного тока: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C06C44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06C44">
              <w:rPr>
                <w:rFonts w:ascii="Times New Roman" w:hAnsi="Times New Roman" w:cs="Times New Roman"/>
                <w:sz w:val="24"/>
                <w:szCs w:val="24"/>
              </w:rPr>
              <w:t>ВВЕДЕНИЗМ В ЦЕПЬ ЯКОРЯ дополнительных резисторов</w:t>
            </w:r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r w:rsidRPr="00C06C44">
              <w:t>Сдвигом  щеток с нейтрали</w:t>
            </w:r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r w:rsidRPr="00C06C44">
              <w:t>Изменением тока якоря</w:t>
            </w:r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C06C44">
              <w:t>Увеличение магнитного потока ваше номинального</w:t>
            </w:r>
            <w:proofErr w:type="gramEnd"/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r w:rsidRPr="00C06C44">
              <w:t>Регулирование давления  нажатия щеток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V24</w:t>
            </w:r>
          </w:p>
        </w:tc>
        <w:tc>
          <w:tcPr>
            <w:tcW w:w="7500" w:type="dxa"/>
          </w:tcPr>
          <w:p w:rsidR="00DE09EA" w:rsidRPr="00C06C44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06C44">
              <w:rPr>
                <w:rFonts w:ascii="Times New Roman" w:hAnsi="Times New Roman" w:cs="Times New Roman"/>
                <w:sz w:val="24"/>
                <w:szCs w:val="24"/>
              </w:rPr>
              <w:t>Способы регулирования скорости двигателей постоянного тока: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C06C44" w:rsidRDefault="00D14C95" w:rsidP="00D14C95">
            <w:pPr>
              <w:pStyle w:val="HTML"/>
              <w:rPr>
                <w:rFonts w:ascii="Times New Roman" w:hAnsi="Times New Roman" w:cs="Times New Roman"/>
                <w:sz w:val="24"/>
                <w:szCs w:val="24"/>
              </w:rPr>
            </w:pPr>
            <w:r w:rsidRPr="00C06C44">
              <w:rPr>
                <w:rFonts w:ascii="Times New Roman" w:hAnsi="Times New Roman" w:cs="Times New Roman"/>
                <w:sz w:val="24"/>
                <w:szCs w:val="24"/>
              </w:rPr>
              <w:t>ослаблением магнитного потока</w:t>
            </w:r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r w:rsidRPr="00C06C44">
              <w:t>Сдвигом  щеток с нейтрали</w:t>
            </w:r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r w:rsidRPr="00C06C44">
              <w:t>Изменением тока якоря</w:t>
            </w:r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proofErr w:type="gramStart"/>
            <w:r w:rsidRPr="00C06C44">
              <w:t>Увеличение магнитного потока ваше номинального</w:t>
            </w:r>
            <w:proofErr w:type="gramEnd"/>
          </w:p>
        </w:tc>
      </w:tr>
      <w:tr w:rsidR="00C06C44" w:rsidRPr="009F404D" w:rsidTr="00886CE1">
        <w:tc>
          <w:tcPr>
            <w:tcW w:w="2000" w:type="dxa"/>
          </w:tcPr>
          <w:p w:rsidR="00C06C44" w:rsidRPr="009F404D" w:rsidRDefault="00C06C4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06C44" w:rsidRPr="00C06C44" w:rsidRDefault="00C06C44" w:rsidP="00D232B0">
            <w:pPr>
              <w:widowControl w:val="0"/>
              <w:autoSpaceDE w:val="0"/>
              <w:autoSpaceDN w:val="0"/>
              <w:adjustRightInd w:val="0"/>
            </w:pPr>
            <w:r w:rsidRPr="00C06C44">
              <w:t>Регулирование давления  нажатия щеток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V25</w:t>
            </w:r>
          </w:p>
        </w:tc>
        <w:tc>
          <w:tcPr>
            <w:tcW w:w="7500" w:type="dxa"/>
          </w:tcPr>
          <w:p w:rsidR="00DE09EA" w:rsidRPr="003B15FB" w:rsidRDefault="008435C4" w:rsidP="003B15FB">
            <w:pPr>
              <w:widowControl w:val="0"/>
              <w:autoSpaceDE w:val="0"/>
              <w:autoSpaceDN w:val="0"/>
              <w:adjustRightInd w:val="0"/>
            </w:pPr>
            <w:r>
              <w:t>Вращающееся магнитное поле в асинхронном двигателе получается при условии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фазных напряжений 120 </w:t>
            </w:r>
            <w:proofErr w:type="spellStart"/>
            <w:r>
              <w:t>гр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</w:t>
            </w:r>
            <w:proofErr w:type="spellStart"/>
            <w:r>
              <w:t>фазныхнапряжени</w:t>
            </w:r>
            <w:proofErr w:type="spellEnd"/>
            <w:r>
              <w:t xml:space="preserve"> на 100 </w:t>
            </w:r>
            <w:proofErr w:type="spellStart"/>
            <w:r>
              <w:t>гр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питания </w:t>
            </w:r>
            <w:proofErr w:type="gramStart"/>
            <w:r>
              <w:t>трехфазное</w:t>
            </w:r>
            <w:proofErr w:type="gram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Форма фазных напряжений треугольная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 w:rsidP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</w:t>
            </w:r>
            <w:proofErr w:type="spellStart"/>
            <w:r>
              <w:t>фазныхнапряжени</w:t>
            </w:r>
            <w:proofErr w:type="spellEnd"/>
            <w:r>
              <w:t xml:space="preserve"> на 360 </w:t>
            </w:r>
            <w:proofErr w:type="spellStart"/>
            <w:r>
              <w:t>гр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V26</w:t>
            </w: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Вращающееся магнитное поле в асинхронном двигателе получается при условии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Форма напряжения синусоидальная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</w:t>
            </w:r>
            <w:proofErr w:type="spellStart"/>
            <w:r>
              <w:t>фазныхнапряжени</w:t>
            </w:r>
            <w:proofErr w:type="spellEnd"/>
            <w:r>
              <w:t xml:space="preserve"> на 100 </w:t>
            </w:r>
            <w:proofErr w:type="spellStart"/>
            <w:r>
              <w:t>гр</w:t>
            </w:r>
            <w:proofErr w:type="spellEnd"/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питания </w:t>
            </w:r>
            <w:proofErr w:type="gramStart"/>
            <w:r>
              <w:t>трехфазное</w:t>
            </w:r>
            <w:proofErr w:type="gramEnd"/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Форма фазных напряжений треугольная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</w:t>
            </w:r>
            <w:proofErr w:type="spellStart"/>
            <w:r>
              <w:t>фазныхнапряжени</w:t>
            </w:r>
            <w:proofErr w:type="spellEnd"/>
            <w:r>
              <w:t xml:space="preserve"> на 360 </w:t>
            </w:r>
            <w:proofErr w:type="spellStart"/>
            <w:r>
              <w:t>гр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V27</w:t>
            </w: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Вращающееся магнитное поле в асинхронном двигателе получается при условии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Форма фазных напряжений прямоугольная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</w:t>
            </w:r>
            <w:proofErr w:type="spellStart"/>
            <w:r>
              <w:t>фазныхнапряжени</w:t>
            </w:r>
            <w:proofErr w:type="spellEnd"/>
            <w:r>
              <w:t xml:space="preserve"> на 100 </w:t>
            </w:r>
            <w:proofErr w:type="spellStart"/>
            <w:r>
              <w:t>гр</w:t>
            </w:r>
            <w:proofErr w:type="spellEnd"/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Напряжения питания </w:t>
            </w:r>
            <w:proofErr w:type="gramStart"/>
            <w:r>
              <w:t>трехфазное</w:t>
            </w:r>
            <w:proofErr w:type="gramEnd"/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Форма фазных напряжений треугольная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Сдвиг </w:t>
            </w:r>
            <w:proofErr w:type="spellStart"/>
            <w:r>
              <w:t>фазныхнапряжени</w:t>
            </w:r>
            <w:proofErr w:type="spellEnd"/>
            <w:r>
              <w:t xml:space="preserve"> на 360 </w:t>
            </w:r>
            <w:proofErr w:type="spellStart"/>
            <w:r>
              <w:t>гр</w:t>
            </w:r>
            <w:proofErr w:type="spellEnd"/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V28</w:t>
            </w:r>
          </w:p>
        </w:tc>
        <w:tc>
          <w:tcPr>
            <w:tcW w:w="7500" w:type="dxa"/>
          </w:tcPr>
          <w:p w:rsidR="00DE09EA" w:rsidRPr="003B15FB" w:rsidRDefault="008435C4" w:rsidP="003B15FB">
            <w:pPr>
              <w:widowControl w:val="0"/>
              <w:autoSpaceDE w:val="0"/>
              <w:autoSpaceDN w:val="0"/>
              <w:adjustRightInd w:val="0"/>
            </w:pPr>
            <w:r>
              <w:t>Влияние реакции якоря на работу машины постоянного тока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Увеличивает результирующий магнитный поток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Повышает жесткость мех. Характеристики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Возрастает перегрузочная способность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Уменьшает допустимый момент</w:t>
            </w:r>
          </w:p>
        </w:tc>
      </w:tr>
      <w:tr w:rsidR="00DE09EA" w:rsidRPr="009F404D" w:rsidTr="00886CE1">
        <w:tc>
          <w:tcPr>
            <w:tcW w:w="2000" w:type="dxa"/>
          </w:tcPr>
          <w:p w:rsidR="00DE09EA" w:rsidRPr="009F404D" w:rsidRDefault="00DE09E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E09EA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Уменьшается перегрузочная способность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V29</w:t>
            </w:r>
          </w:p>
        </w:tc>
        <w:tc>
          <w:tcPr>
            <w:tcW w:w="7500" w:type="dxa"/>
          </w:tcPr>
          <w:p w:rsidR="008435C4" w:rsidRPr="003B15FB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Влияние реакции якоря на работу машины постоянного тока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8435C4" w:rsidRPr="009F404D" w:rsidRDefault="008435C4" w:rsidP="008435C4">
            <w:pPr>
              <w:widowControl w:val="0"/>
              <w:autoSpaceDE w:val="0"/>
              <w:autoSpaceDN w:val="0"/>
              <w:adjustRightInd w:val="0"/>
            </w:pPr>
            <w:r>
              <w:t>Уменьшает результирующий магнитный поток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Повышает жесткость мех. Характеристики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Возрастает перегрузочная способность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Уменьшает допустимый момент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Уменьшается перегрузочная способность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V30</w:t>
            </w:r>
          </w:p>
        </w:tc>
        <w:tc>
          <w:tcPr>
            <w:tcW w:w="7500" w:type="dxa"/>
          </w:tcPr>
          <w:p w:rsidR="008435C4" w:rsidRPr="003B15FB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Влияние реакции якоря на работу машины постоянного тока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Искрение </w:t>
            </w:r>
            <w:proofErr w:type="gramStart"/>
            <w:r>
              <w:t>подл</w:t>
            </w:r>
            <w:proofErr w:type="gramEnd"/>
            <w:r>
              <w:t xml:space="preserve"> нитками возникает при меньшем токе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Повышает жесткость мех. Характеристики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Возрастает перегрузочная способность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Уменьшает допустимый момент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 w:rsidP="00D232B0">
            <w:pPr>
              <w:widowControl w:val="0"/>
              <w:autoSpaceDE w:val="0"/>
              <w:autoSpaceDN w:val="0"/>
              <w:adjustRightInd w:val="0"/>
            </w:pPr>
            <w:r>
              <w:t>Уменьшается перегрузочная способность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V31</w:t>
            </w:r>
          </w:p>
        </w:tc>
        <w:tc>
          <w:tcPr>
            <w:tcW w:w="7500" w:type="dxa"/>
          </w:tcPr>
          <w:p w:rsidR="008435C4" w:rsidRPr="003B15FB" w:rsidRDefault="00BC4AFA" w:rsidP="003B15FB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27" type="#_x0000_t75" style="width:282pt;height:172.5pt">
                  <v:imagedata r:id="rId6" o:title="1"/>
                </v:shape>
              </w:pic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4- изменение напряжения при изменении нагрузки от номинального до нуля при неизменном токе возбуждения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2 – </w:t>
            </w:r>
            <w:proofErr w:type="spellStart"/>
            <w:r>
              <w:t>внешная</w:t>
            </w:r>
            <w:proofErr w:type="spellEnd"/>
            <w:r>
              <w:t xml:space="preserve"> характеристика при емкостной нагрузке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 xml:space="preserve">1 – </w:t>
            </w:r>
            <w:proofErr w:type="spellStart"/>
            <w:r>
              <w:t>внешная</w:t>
            </w:r>
            <w:proofErr w:type="spellEnd"/>
            <w:r>
              <w:t xml:space="preserve"> характеристика при индуктивной нагрузке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5F6548">
            <w:pPr>
              <w:widowControl w:val="0"/>
              <w:autoSpaceDE w:val="0"/>
              <w:autoSpaceDN w:val="0"/>
              <w:adjustRightInd w:val="0"/>
            </w:pPr>
            <w:r>
              <w:t>Нагрузочная характеристика синхронного генератора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5F6548">
            <w:pPr>
              <w:widowControl w:val="0"/>
              <w:autoSpaceDE w:val="0"/>
              <w:autoSpaceDN w:val="0"/>
              <w:adjustRightInd w:val="0"/>
            </w:pPr>
            <w:r>
              <w:t>Характеристики К.З.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lastRenderedPageBreak/>
              <w:t>V32</w:t>
            </w:r>
          </w:p>
        </w:tc>
        <w:tc>
          <w:tcPr>
            <w:tcW w:w="7500" w:type="dxa"/>
          </w:tcPr>
          <w:p w:rsidR="008435C4" w:rsidRPr="009F404D" w:rsidRDefault="00BC4AFA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28" type="#_x0000_t75" style="width:282pt;height:172.5pt">
                  <v:imagedata r:id="rId6" o:title="1"/>
                </v:shape>
              </w:pict>
            </w:r>
          </w:p>
        </w:tc>
      </w:tr>
      <w:tr w:rsidR="008435C4" w:rsidRPr="008435C4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8435C4" w:rsidRPr="008435C4" w:rsidRDefault="008435C4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U</w:t>
            </w:r>
            <w:r w:rsidRPr="008435C4">
              <w:t>=</w:t>
            </w:r>
            <w:r>
              <w:rPr>
                <w:lang w:val="en-US"/>
              </w:rPr>
              <w:t>f</w:t>
            </w:r>
            <w:r w:rsidRPr="008435C4">
              <w:t>(</w:t>
            </w:r>
            <w:r>
              <w:rPr>
                <w:lang w:val="en-US"/>
              </w:rPr>
              <w:t>I</w:t>
            </w:r>
            <w:r w:rsidRPr="008435C4">
              <w:t xml:space="preserve">) </w:t>
            </w:r>
            <w:r>
              <w:t>при</w:t>
            </w:r>
            <w:r>
              <w:rPr>
                <w:lang w:val="en-US"/>
              </w:rPr>
              <w:t>I</w:t>
            </w:r>
            <w:proofErr w:type="spellStart"/>
            <w:r>
              <w:t>в</w:t>
            </w:r>
            <w:r w:rsidRPr="008435C4">
              <w:t>=</w:t>
            </w:r>
            <w:proofErr w:type="spellEnd"/>
            <w:r>
              <w:rPr>
                <w:lang w:val="en-US"/>
              </w:rPr>
              <w:t>const</w:t>
            </w:r>
            <w:r>
              <w:t>- характеристики синхронного генератора</w:t>
            </w:r>
          </w:p>
        </w:tc>
      </w:tr>
      <w:tr w:rsidR="005F6548" w:rsidRPr="008435C4" w:rsidTr="00886CE1">
        <w:tc>
          <w:tcPr>
            <w:tcW w:w="2000" w:type="dxa"/>
          </w:tcPr>
          <w:p w:rsidR="005F6548" w:rsidRPr="008435C4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2 – </w:t>
            </w:r>
            <w:proofErr w:type="spellStart"/>
            <w:r>
              <w:t>внешная</w:t>
            </w:r>
            <w:proofErr w:type="spellEnd"/>
            <w:r>
              <w:t xml:space="preserve"> характеристика при емкостной нагрузке</w:t>
            </w:r>
          </w:p>
        </w:tc>
      </w:tr>
      <w:tr w:rsidR="005F6548" w:rsidRPr="008435C4" w:rsidTr="00886CE1">
        <w:tc>
          <w:tcPr>
            <w:tcW w:w="2000" w:type="dxa"/>
          </w:tcPr>
          <w:p w:rsidR="005F6548" w:rsidRPr="008435C4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1 – </w:t>
            </w:r>
            <w:proofErr w:type="spellStart"/>
            <w:r>
              <w:t>внешная</w:t>
            </w:r>
            <w:proofErr w:type="spellEnd"/>
            <w:r>
              <w:t xml:space="preserve"> характеристика при индуктивной нагрузке</w:t>
            </w:r>
          </w:p>
        </w:tc>
      </w:tr>
      <w:tr w:rsidR="005F6548" w:rsidRPr="008435C4" w:rsidTr="00886CE1">
        <w:tc>
          <w:tcPr>
            <w:tcW w:w="2000" w:type="dxa"/>
          </w:tcPr>
          <w:p w:rsidR="005F6548" w:rsidRPr="008435C4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>Нагрузочная характеристика синхронного генератора</w:t>
            </w:r>
          </w:p>
        </w:tc>
      </w:tr>
      <w:tr w:rsidR="005F6548" w:rsidRPr="008435C4" w:rsidTr="00886CE1">
        <w:tc>
          <w:tcPr>
            <w:tcW w:w="2000" w:type="dxa"/>
          </w:tcPr>
          <w:p w:rsidR="005F6548" w:rsidRPr="008435C4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>Характеристики К.З.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V33</w:t>
            </w:r>
          </w:p>
        </w:tc>
        <w:tc>
          <w:tcPr>
            <w:tcW w:w="7500" w:type="dxa"/>
          </w:tcPr>
          <w:p w:rsidR="008435C4" w:rsidRPr="009F404D" w:rsidRDefault="00BC4AFA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29" type="#_x0000_t75" style="width:282pt;height:172.5pt">
                  <v:imagedata r:id="rId6" o:title="1"/>
                </v:shape>
              </w:pic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>
              <w:t>Внешние характеристики синхронного генератора</w:t>
            </w:r>
          </w:p>
        </w:tc>
      </w:tr>
      <w:tr w:rsidR="005F6548" w:rsidRPr="009F404D" w:rsidTr="00886CE1">
        <w:tc>
          <w:tcPr>
            <w:tcW w:w="2000" w:type="dxa"/>
          </w:tcPr>
          <w:p w:rsidR="005F6548" w:rsidRPr="009F404D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2 – </w:t>
            </w:r>
            <w:proofErr w:type="spellStart"/>
            <w:r>
              <w:t>внешная</w:t>
            </w:r>
            <w:proofErr w:type="spellEnd"/>
            <w:r>
              <w:t xml:space="preserve"> характеристика при емкостной нагрузке</w:t>
            </w:r>
          </w:p>
        </w:tc>
      </w:tr>
      <w:tr w:rsidR="005F6548" w:rsidRPr="009F404D" w:rsidTr="00886CE1">
        <w:tc>
          <w:tcPr>
            <w:tcW w:w="2000" w:type="dxa"/>
          </w:tcPr>
          <w:p w:rsidR="005F6548" w:rsidRPr="009F404D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1 – </w:t>
            </w:r>
            <w:proofErr w:type="spellStart"/>
            <w:r>
              <w:t>внешная</w:t>
            </w:r>
            <w:proofErr w:type="spellEnd"/>
            <w:r>
              <w:t xml:space="preserve"> характеристика при индуктивной нагрузке</w:t>
            </w:r>
          </w:p>
        </w:tc>
      </w:tr>
      <w:tr w:rsidR="005F6548" w:rsidRPr="009F404D" w:rsidTr="00886CE1">
        <w:tc>
          <w:tcPr>
            <w:tcW w:w="2000" w:type="dxa"/>
          </w:tcPr>
          <w:p w:rsidR="005F6548" w:rsidRPr="009F404D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>Нагрузочная характеристика синхронного генератора</w:t>
            </w:r>
          </w:p>
        </w:tc>
      </w:tr>
      <w:tr w:rsidR="005F6548" w:rsidRPr="009F404D" w:rsidTr="00886CE1">
        <w:tc>
          <w:tcPr>
            <w:tcW w:w="2000" w:type="dxa"/>
          </w:tcPr>
          <w:p w:rsidR="005F6548" w:rsidRPr="009F404D" w:rsidRDefault="005F654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5F6548" w:rsidRPr="009F404D" w:rsidRDefault="005F6548" w:rsidP="00D232B0">
            <w:pPr>
              <w:widowControl w:val="0"/>
              <w:autoSpaceDE w:val="0"/>
              <w:autoSpaceDN w:val="0"/>
              <w:adjustRightInd w:val="0"/>
            </w:pPr>
            <w:r>
              <w:t>Характеристики К.З.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V34</w:t>
            </w:r>
          </w:p>
        </w:tc>
        <w:tc>
          <w:tcPr>
            <w:tcW w:w="7500" w:type="dxa"/>
          </w:tcPr>
          <w:p w:rsidR="008435C4" w:rsidRPr="003B15FB" w:rsidRDefault="007F407A" w:rsidP="003B15FB">
            <w:pPr>
              <w:widowControl w:val="0"/>
              <w:autoSpaceDE w:val="0"/>
              <w:autoSpaceDN w:val="0"/>
              <w:adjustRightInd w:val="0"/>
            </w:pPr>
            <w:r>
              <w:t>При установившимся коротком замыкании синхронного генератора ток якоря относительно мал и даже может быть меньше номинального, т.</w:t>
            </w:r>
            <w:proofErr w:type="gramStart"/>
            <w:r>
              <w:t>к</w:t>
            </w:r>
            <w:proofErr w:type="gramEnd"/>
            <w:r>
              <w:t>.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8435C4" w:rsidRPr="007F407A" w:rsidRDefault="007F407A">
            <w:pPr>
              <w:widowControl w:val="0"/>
              <w:autoSpaceDE w:val="0"/>
              <w:autoSpaceDN w:val="0"/>
              <w:adjustRightInd w:val="0"/>
            </w:pPr>
            <w:r>
              <w:t xml:space="preserve">Синхронное индуктивное сопротивление лежит в пределах </w:t>
            </w:r>
            <w:proofErr w:type="spellStart"/>
            <w:r>
              <w:rPr>
                <w:lang w:val="en-US"/>
              </w:rPr>
              <w:t>Xd</w:t>
            </w:r>
            <w:proofErr w:type="spellEnd"/>
            <w:r w:rsidRPr="007F407A">
              <w:t>=1-2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Ток якоря чисто активный и реакция якоря поперечная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Ток якоря чисто активный</w:t>
            </w:r>
          </w:p>
        </w:tc>
      </w:tr>
      <w:tr w:rsidR="008435C4" w:rsidRPr="009F404D" w:rsidTr="00971B70">
        <w:trPr>
          <w:trHeight w:val="114"/>
        </w:trPr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реакция якоря поперечная</w:t>
            </w:r>
          </w:p>
        </w:tc>
      </w:tr>
      <w:tr w:rsidR="008435C4" w:rsidRPr="009F404D" w:rsidTr="00886CE1">
        <w:tc>
          <w:tcPr>
            <w:tcW w:w="2000" w:type="dxa"/>
          </w:tcPr>
          <w:p w:rsidR="008435C4" w:rsidRPr="009F404D" w:rsidRDefault="008435C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8435C4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Реакция якоря продольная намагничивающая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V35</w:t>
            </w:r>
          </w:p>
        </w:tc>
        <w:tc>
          <w:tcPr>
            <w:tcW w:w="7500" w:type="dxa"/>
          </w:tcPr>
          <w:p w:rsidR="007F407A" w:rsidRPr="003B15FB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При установившимся коротком замыкании синхронного генератора ток якоря относительно мал и даже может быть меньше номинального, т.</w:t>
            </w:r>
            <w:proofErr w:type="gramStart"/>
            <w:r>
              <w:t>к</w:t>
            </w:r>
            <w:proofErr w:type="gramEnd"/>
            <w:r>
              <w:t>.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Реакция якоря продольная размагничивающая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Ток якоря чисто активный и реакция якоря поперечная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Ток якоря чисто активный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реакция якоря поперечная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Реакция якоря продольная намагничивающая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V36</w:t>
            </w:r>
          </w:p>
        </w:tc>
        <w:tc>
          <w:tcPr>
            <w:tcW w:w="7500" w:type="dxa"/>
          </w:tcPr>
          <w:p w:rsidR="007F407A" w:rsidRPr="003B15FB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При установившимся коротком замыкании синхронного генератора ток якоря относительно мал и даже может быть меньше номинального, т.</w:t>
            </w:r>
            <w:proofErr w:type="gramStart"/>
            <w:r>
              <w:t>к</w:t>
            </w:r>
            <w:proofErr w:type="gramEnd"/>
            <w:r>
              <w:t>.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Ток якоря чисто индуктивный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Ток якоря чисто активный и реакция якоря поперечная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Ток якоря чисто активный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реакция якоря поперечная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Реакция якоря продольная намагничивающая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V37</w:t>
            </w:r>
          </w:p>
        </w:tc>
        <w:tc>
          <w:tcPr>
            <w:tcW w:w="7500" w:type="dxa"/>
          </w:tcPr>
          <w:p w:rsidR="007F407A" w:rsidRPr="00971B70" w:rsidRDefault="00BC4AFA" w:rsidP="00971B70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30" type="#_x0000_t75" style="width:249pt;height:210.75pt">
                  <v:imagedata r:id="rId7" o:title="2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индуктивной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7F407A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емкостной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7F407A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активно-емкостной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>Е</w:t>
            </w:r>
            <w:proofErr w:type="gramStart"/>
            <w:r>
              <w:t>0</w:t>
            </w:r>
            <w:proofErr w:type="gramEnd"/>
            <w:r>
              <w:t xml:space="preserve"> – индуктивное сопротивление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7F407A" w:rsidRDefault="007F407A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F</w:t>
            </w:r>
            <w:r w:rsidRPr="007F407A">
              <w:t>1</w:t>
            </w:r>
            <w:r>
              <w:t>- магнитодвижущая сила обмотки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V38</w:t>
            </w:r>
          </w:p>
        </w:tc>
        <w:tc>
          <w:tcPr>
            <w:tcW w:w="7500" w:type="dxa"/>
          </w:tcPr>
          <w:p w:rsidR="007F407A" w:rsidRPr="009F404D" w:rsidRDefault="00BC4AFA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31" type="#_x0000_t75" style="width:249pt;height:210.75pt">
                  <v:imagedata r:id="rId7" o:title="2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proofErr w:type="gramStart"/>
            <w:r>
              <w:t>Емкостной</w:t>
            </w:r>
            <w:proofErr w:type="gramEnd"/>
            <w:r>
              <w:t xml:space="preserve"> ток равен нулю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емкостной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активно-емкостной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Е</w:t>
            </w:r>
            <w:proofErr w:type="gramStart"/>
            <w:r>
              <w:t>0</w:t>
            </w:r>
            <w:proofErr w:type="gramEnd"/>
            <w:r>
              <w:t xml:space="preserve"> – индуктивное сопротивление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7F407A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F</w:t>
            </w:r>
            <w:r w:rsidRPr="007F407A">
              <w:t>1</w:t>
            </w:r>
            <w:r>
              <w:t>- магнитодвижущая сила обмотки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V39</w:t>
            </w:r>
          </w:p>
        </w:tc>
        <w:tc>
          <w:tcPr>
            <w:tcW w:w="7500" w:type="dxa"/>
          </w:tcPr>
          <w:p w:rsidR="007F407A" w:rsidRPr="009F404D" w:rsidRDefault="00BC4AFA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32" type="#_x0000_t75" style="width:249pt;height:210.75pt">
                  <v:imagedata r:id="rId7" o:title="2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7F407A" w:rsidRDefault="007F407A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Fad</w:t>
            </w:r>
            <w:r>
              <w:t>- магнитодвижущая сила продольной реакции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емкостной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Векторная диаграмма синхронного генератора при активно-емкостной нагрузке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t>Е</w:t>
            </w:r>
            <w:proofErr w:type="gramStart"/>
            <w:r>
              <w:t>0</w:t>
            </w:r>
            <w:proofErr w:type="gramEnd"/>
            <w:r>
              <w:t xml:space="preserve"> – индуктивное сопротивление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7F407A" w:rsidRDefault="007F407A" w:rsidP="00D232B0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F</w:t>
            </w:r>
            <w:r w:rsidRPr="007F407A">
              <w:t>1</w:t>
            </w:r>
            <w:r>
              <w:t>- магнитодвижущая сила обмотки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V40</w:t>
            </w:r>
          </w:p>
        </w:tc>
        <w:tc>
          <w:tcPr>
            <w:tcW w:w="7500" w:type="dxa"/>
          </w:tcPr>
          <w:p w:rsidR="007F407A" w:rsidRPr="00971B70" w:rsidRDefault="00BC4AFA" w:rsidP="00971B70">
            <w:pPr>
              <w:pStyle w:val="a3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C360D7">
              <w:rPr>
                <w:rFonts w:ascii="Times New Roman" w:hAnsi="Times New Roman"/>
                <w:sz w:val="24"/>
                <w:szCs w:val="28"/>
                <w:lang w:val="en-US"/>
              </w:rPr>
              <w:pict>
                <v:shape id="_x0000_i1033" type="#_x0000_t75" style="width:121.5pt;height:111.75pt">
                  <v:imagedata r:id="rId8" o:title="3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Синхр</w:t>
            </w:r>
            <w:proofErr w:type="spellEnd"/>
            <w:r>
              <w:t>. Машина потребляет из сети реактивную мощность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Режим нагрузки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Режим К.З.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Режим Х.Х.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Синхр</w:t>
            </w:r>
            <w:proofErr w:type="spellEnd"/>
            <w:r>
              <w:t>. Машина отдает в сеть активную мощность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V41</w:t>
            </w:r>
          </w:p>
        </w:tc>
        <w:tc>
          <w:tcPr>
            <w:tcW w:w="7500" w:type="dxa"/>
          </w:tcPr>
          <w:p w:rsidR="007F407A" w:rsidRPr="007F407A" w:rsidRDefault="00BC4AFA" w:rsidP="007359C6">
            <w:pPr>
              <w:pStyle w:val="a3"/>
              <w:rPr>
                <w:rFonts w:ascii="Times New Roman" w:hAnsi="Times New Roman"/>
                <w:sz w:val="24"/>
                <w:szCs w:val="28"/>
              </w:rPr>
            </w:pPr>
            <w:r w:rsidRPr="00C360D7">
              <w:rPr>
                <w:rFonts w:ascii="Times New Roman" w:hAnsi="Times New Roman"/>
                <w:sz w:val="24"/>
                <w:szCs w:val="28"/>
                <w:lang w:val="en-US"/>
              </w:rPr>
              <w:pict>
                <v:shape id="_x0000_i1034" type="#_x0000_t75" style="width:121.5pt;height:111.75pt">
                  <v:imagedata r:id="rId8" o:title="3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>
              <w:t xml:space="preserve">Векторная диаграмма </w:t>
            </w:r>
            <w:proofErr w:type="spellStart"/>
            <w:r>
              <w:t>синхр</w:t>
            </w:r>
            <w:proofErr w:type="spellEnd"/>
            <w:r>
              <w:t xml:space="preserve">. Компенсатора при </w:t>
            </w:r>
            <w:proofErr w:type="spellStart"/>
            <w:r>
              <w:t>недовозбуждении</w:t>
            </w:r>
            <w:proofErr w:type="spellEnd"/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Режим нагрузки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Режим К.З.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Режим Х.Х.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Синхр</w:t>
            </w:r>
            <w:proofErr w:type="spellEnd"/>
            <w:r>
              <w:t>. Машина отдает в сеть активную мощность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V42</w:t>
            </w:r>
          </w:p>
        </w:tc>
        <w:tc>
          <w:tcPr>
            <w:tcW w:w="7500" w:type="dxa"/>
          </w:tcPr>
          <w:p w:rsidR="007F407A" w:rsidRPr="007F407A" w:rsidRDefault="00D232B0" w:rsidP="007359C6">
            <w:pPr>
              <w:pStyle w:val="a3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Синхронный двигатель имеет следующие недостатки по сравнению с </w:t>
            </w:r>
            <w:proofErr w:type="gramStart"/>
            <w:r>
              <w:rPr>
                <w:rFonts w:ascii="Times New Roman" w:hAnsi="Times New Roman"/>
                <w:sz w:val="24"/>
                <w:szCs w:val="28"/>
              </w:rPr>
              <w:t>асинхронным</w:t>
            </w:r>
            <w:proofErr w:type="gramEnd"/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ЭМ момент М прямо пропорционален квадрату первичного напряжения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Есть пусковой момент 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Конструктивно проще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Потребляет из сети реактивную мощность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Нет обмотки возбуждения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V43</w:t>
            </w:r>
          </w:p>
        </w:tc>
        <w:tc>
          <w:tcPr>
            <w:tcW w:w="7500" w:type="dxa"/>
          </w:tcPr>
          <w:p w:rsidR="007F407A" w:rsidRPr="007F407A" w:rsidRDefault="00D232B0" w:rsidP="00971B70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8"/>
              </w:rPr>
              <w:t xml:space="preserve">Синхронный двигатель имеет следующие недостатки по сравнению с </w:t>
            </w:r>
            <w:proofErr w:type="gramStart"/>
            <w:r>
              <w:rPr>
                <w:szCs w:val="28"/>
              </w:rPr>
              <w:t>асинхронным</w:t>
            </w:r>
            <w:proofErr w:type="gramEnd"/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Нет пускового момента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Есть пусковой момент 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Конструктивно проще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Потребляет из сети реактивную мощность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Нет обмотки возбуждения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71B70" w:rsidRDefault="007F407A">
            <w:pPr>
              <w:widowControl w:val="0"/>
              <w:autoSpaceDE w:val="0"/>
              <w:autoSpaceDN w:val="0"/>
              <w:adjustRightInd w:val="0"/>
            </w:pPr>
            <w:r w:rsidRPr="00971B70">
              <w:t>V44</w:t>
            </w: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rPr>
                <w:szCs w:val="28"/>
              </w:rPr>
              <w:t xml:space="preserve">Синхронный двигатель имеет следующие недостатки по сравнению с </w:t>
            </w:r>
            <w:proofErr w:type="gramStart"/>
            <w:r>
              <w:rPr>
                <w:szCs w:val="28"/>
              </w:rPr>
              <w:t>асинхронным</w:t>
            </w:r>
            <w:proofErr w:type="gramEnd"/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>Конструктивно сложнее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Есть пусковой момент 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Конструктивно проще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Потребляет из сети реактивную мощность</w:t>
            </w:r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9F404D" w:rsidRDefault="00D232B0" w:rsidP="00D232B0">
            <w:pPr>
              <w:widowControl w:val="0"/>
              <w:autoSpaceDE w:val="0"/>
              <w:autoSpaceDN w:val="0"/>
              <w:adjustRightInd w:val="0"/>
            </w:pPr>
            <w:r>
              <w:t>Нет обмотки возбуждения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V45</w:t>
            </w:r>
          </w:p>
        </w:tc>
        <w:tc>
          <w:tcPr>
            <w:tcW w:w="7500" w:type="dxa"/>
          </w:tcPr>
          <w:p w:rsidR="007F407A" w:rsidRPr="009F404D" w:rsidRDefault="00D232B0">
            <w:pPr>
              <w:widowControl w:val="0"/>
              <w:autoSpaceDE w:val="0"/>
              <w:autoSpaceDN w:val="0"/>
              <w:adjustRightInd w:val="0"/>
            </w:pPr>
            <w:r>
              <w:t xml:space="preserve">Вторичное напряжение трансформатора изменяется </w:t>
            </w:r>
            <w:proofErr w:type="gramStart"/>
            <w:r>
              <w:t>согласно выражения</w:t>
            </w:r>
            <w:proofErr w:type="gramEnd"/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D232B0" w:rsidRDefault="00D232B0" w:rsidP="00D232B0">
            <w:pPr>
              <w:widowControl w:val="0"/>
              <w:autoSpaceDE w:val="0"/>
              <w:autoSpaceDN w:val="0"/>
              <w:adjustRightInd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к.а.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cosφ2+Uк,р,φ2</m:t>
                    </m:r>
                  </m:e>
                </m:d>
                <m:r>
                  <w:rPr>
                    <w:rFonts w:ascii="Cambria Math" w:hAnsi="Cambria Math"/>
                  </w:rPr>
                  <m:t>*100/U1ном</m:t>
                </m:r>
              </m:oMath>
            </m:oMathPara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2B1055" w:rsidRDefault="00D232B0" w:rsidP="0003025E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к.а.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cosφ1+Uк,р,φ2</m:t>
                    </m:r>
                  </m:e>
                </m:d>
                <m:r>
                  <w:rPr>
                    <w:rFonts w:ascii="Cambria Math" w:hAnsi="Cambria Math"/>
                  </w:rPr>
                  <m:t>*100/U2ном</m:t>
                </m:r>
              </m:oMath>
            </m:oMathPara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2B1055" w:rsidRDefault="00D232B0" w:rsidP="0003025E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к.р.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cosφ2+Uк,р,φ2а</m:t>
                    </m:r>
                  </m:e>
                </m:d>
                <m:r>
                  <w:rPr>
                    <w:rFonts w:ascii="Cambria Math" w:hAnsi="Cambria Math"/>
                  </w:rPr>
                  <m:t>*100/U2ном</m:t>
                </m:r>
              </m:oMath>
            </m:oMathPara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03025E" w:rsidRDefault="0003025E" w:rsidP="0003025E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2ном-U1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U2ном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*100</m:t>
                </m:r>
              </m:oMath>
            </m:oMathPara>
          </w:p>
        </w:tc>
      </w:tr>
      <w:tr w:rsidR="00D232B0" w:rsidRPr="009F404D" w:rsidTr="00886CE1">
        <w:tc>
          <w:tcPr>
            <w:tcW w:w="2000" w:type="dxa"/>
          </w:tcPr>
          <w:p w:rsidR="00D232B0" w:rsidRPr="009F404D" w:rsidRDefault="00D232B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D232B0" w:rsidRPr="0003025E" w:rsidRDefault="0003025E" w:rsidP="0003025E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ном=β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r>
                  <w:rPr>
                    <w:rFonts w:ascii="Cambria Math" w:hAnsi="Cambria Math"/>
                    <w:lang w:val="en-US"/>
                  </w:rPr>
                  <m:t>(φк-φ2)</m:t>
                </m:r>
              </m:oMath>
            </m:oMathPara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V46</w:t>
            </w:r>
          </w:p>
        </w:tc>
        <w:tc>
          <w:tcPr>
            <w:tcW w:w="7500" w:type="dxa"/>
          </w:tcPr>
          <w:p w:rsidR="007F407A" w:rsidRPr="0083110F" w:rsidRDefault="0003025E" w:rsidP="0083110F">
            <w:pPr>
              <w:widowControl w:val="0"/>
              <w:autoSpaceDE w:val="0"/>
              <w:autoSpaceDN w:val="0"/>
              <w:adjustRightInd w:val="0"/>
            </w:pPr>
            <w:r>
              <w:t xml:space="preserve">Вторичное напряжение трансформатора изменяется </w:t>
            </w:r>
            <w:proofErr w:type="gramStart"/>
            <w:r>
              <w:t>согласно выражения</w:t>
            </w:r>
            <w:proofErr w:type="gramEnd"/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03025E">
            <w:pPr>
              <w:widowControl w:val="0"/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ном=β*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к*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(φк-φ2)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2B1055" w:rsidRDefault="0003025E" w:rsidP="00E9271A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к.а.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cosφ1+Uк,р,φ2</m:t>
                    </m:r>
                  </m:e>
                </m:d>
                <m:r>
                  <w:rPr>
                    <w:rFonts w:ascii="Cambria Math" w:hAnsi="Cambria Math"/>
                  </w:rPr>
                  <m:t>*100/U2ном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2B1055" w:rsidRDefault="0003025E" w:rsidP="00E9271A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к.р.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cosφ2+Uк,р,φ2а</m:t>
                    </m:r>
                  </m:e>
                </m:d>
                <m:r>
                  <w:rPr>
                    <w:rFonts w:ascii="Cambria Math" w:hAnsi="Cambria Math"/>
                  </w:rPr>
                  <m:t>*100/U2ном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03025E" w:rsidRDefault="0003025E" w:rsidP="00E9271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2ном-U1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U2ном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*100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03025E" w:rsidRDefault="0003025E" w:rsidP="00E9271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ном=β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r>
                  <w:rPr>
                    <w:rFonts w:ascii="Cambria Math" w:hAnsi="Cambria Math"/>
                    <w:lang w:val="en-US"/>
                  </w:rPr>
                  <m:t>(φк-φ2)</m:t>
                </m:r>
              </m:oMath>
            </m:oMathPara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V47</w:t>
            </w:r>
          </w:p>
        </w:tc>
        <w:tc>
          <w:tcPr>
            <w:tcW w:w="7500" w:type="dxa"/>
          </w:tcPr>
          <w:p w:rsidR="007F407A" w:rsidRPr="009F404D" w:rsidRDefault="0003025E">
            <w:pPr>
              <w:widowControl w:val="0"/>
              <w:autoSpaceDE w:val="0"/>
              <w:autoSpaceDN w:val="0"/>
              <w:adjustRightInd w:val="0"/>
            </w:pPr>
            <w:r>
              <w:t xml:space="preserve">Вторичное напряжение трансформатора изменяется </w:t>
            </w:r>
            <w:proofErr w:type="gramStart"/>
            <w:r>
              <w:t>согласно выражения</w:t>
            </w:r>
            <w:proofErr w:type="gramEnd"/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03025E">
            <w:pPr>
              <w:widowControl w:val="0"/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1ном-U2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U1ном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*100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2B1055" w:rsidRDefault="0003025E" w:rsidP="00E9271A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к.а.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cosφ1+Uк,р,φ2</m:t>
                    </m:r>
                  </m:e>
                </m:d>
                <m:r>
                  <w:rPr>
                    <w:rFonts w:ascii="Cambria Math" w:hAnsi="Cambria Math"/>
                  </w:rPr>
                  <m:t>*100/U2ном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2B1055" w:rsidRDefault="0003025E" w:rsidP="00E9271A"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к.р.</m:t>
                    </m:r>
                    <m:r>
                      <w:rPr>
                        <w:rFonts w:ascii="Cambria Math" w:hAnsi="Cambria Math"/>
                        <w:lang w:val="en-US"/>
                      </w:rPr>
                      <m:t>cosφ2+Uк,р,φ2а</m:t>
                    </m:r>
                  </m:e>
                </m:d>
                <m:r>
                  <w:rPr>
                    <w:rFonts w:ascii="Cambria Math" w:hAnsi="Cambria Math"/>
                  </w:rPr>
                  <m:t>*100/U2ном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03025E" w:rsidRDefault="0003025E" w:rsidP="00E9271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2ном-U1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U2ном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*100</m:t>
                </m:r>
              </m:oMath>
            </m:oMathPara>
          </w:p>
        </w:tc>
      </w:tr>
      <w:tr w:rsidR="0003025E" w:rsidRPr="009F404D" w:rsidTr="00886CE1">
        <w:tc>
          <w:tcPr>
            <w:tcW w:w="2000" w:type="dxa"/>
          </w:tcPr>
          <w:p w:rsidR="0003025E" w:rsidRPr="009F404D" w:rsidRDefault="0003025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03025E" w:rsidRPr="0003025E" w:rsidRDefault="0003025E" w:rsidP="00E9271A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ном=β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r>
                  <w:rPr>
                    <w:rFonts w:ascii="Cambria Math" w:hAnsi="Cambria Math"/>
                    <w:lang w:val="en-US"/>
                  </w:rPr>
                  <m:t>(φк-φ2)</m:t>
                </m:r>
              </m:oMath>
            </m:oMathPara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V48</w:t>
            </w:r>
          </w:p>
        </w:tc>
        <w:tc>
          <w:tcPr>
            <w:tcW w:w="7500" w:type="dxa"/>
          </w:tcPr>
          <w:p w:rsidR="007F407A" w:rsidRPr="009F404D" w:rsidRDefault="00BC4AFA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35" type="#_x0000_t75" style="width:254.25pt;height:144.75pt">
                  <v:imagedata r:id="rId9" o:title="4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75C7" w:rsidRDefault="009F75C7" w:rsidP="009F75C7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Fad</w:t>
            </w:r>
            <w:r>
              <w:t xml:space="preserve"> подмагничивает машину 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>воз в одном направлении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BE6010" w:rsidRDefault="009F75C7" w:rsidP="007359C6">
            <w:r>
              <w:rPr>
                <w:lang w:val="en-US"/>
              </w:rPr>
              <w:t>Fad</w:t>
            </w:r>
            <w:r>
              <w:t xml:space="preserve"> размагничивает машину 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>воз в одном направлении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75C7" w:rsidRDefault="009F75C7" w:rsidP="007359C6">
            <w:r>
              <w:t xml:space="preserve">Поперечная составляющая </w:t>
            </w:r>
            <w:proofErr w:type="spellStart"/>
            <w:r>
              <w:rPr>
                <w:lang w:val="en-US"/>
              </w:rPr>
              <w:t>Faq</w:t>
            </w:r>
            <w:proofErr w:type="spellEnd"/>
            <w:r>
              <w:t xml:space="preserve"> не действует на величину основного магнитного потока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9F75C7" w:rsidRDefault="009F75C7" w:rsidP="007359C6">
            <w:r>
              <w:t xml:space="preserve">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 xml:space="preserve">воз </w:t>
            </w:r>
            <w:proofErr w:type="gramStart"/>
            <w:r>
              <w:t>противоположны</w:t>
            </w:r>
            <w:proofErr w:type="gramEnd"/>
            <w:r>
              <w:t xml:space="preserve">, </w:t>
            </w:r>
            <w:r>
              <w:rPr>
                <w:lang w:val="en-US"/>
              </w:rPr>
              <w:t>Fad</w:t>
            </w:r>
            <w:r>
              <w:t xml:space="preserve"> подмагничивает машину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Default="009F75C7" w:rsidP="007359C6">
            <w:r>
              <w:t xml:space="preserve">При смещении щеток с </w:t>
            </w:r>
            <w:proofErr w:type="gramStart"/>
            <w:r>
              <w:t>геометрической</w:t>
            </w:r>
            <w:proofErr w:type="gramEnd"/>
            <w:r>
              <w:t xml:space="preserve"> нейтрали не возникает продольно-поперечная реакция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V49</w:t>
            </w:r>
          </w:p>
        </w:tc>
        <w:tc>
          <w:tcPr>
            <w:tcW w:w="7500" w:type="dxa"/>
          </w:tcPr>
          <w:p w:rsidR="007F407A" w:rsidRPr="0083110F" w:rsidRDefault="00BC4AFA" w:rsidP="0083110F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36" type="#_x0000_t75" style="width:254.25pt;height:144.75pt">
                  <v:imagedata r:id="rId9" o:title="4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9F75C7" w:rsidP="009F75C7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Fad</w:t>
            </w:r>
            <w:r>
              <w:t xml:space="preserve">размагничивает машину 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>воз противоположны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Pr="00BE6010" w:rsidRDefault="009F75C7" w:rsidP="00E9271A">
            <w:r>
              <w:rPr>
                <w:lang w:val="en-US"/>
              </w:rPr>
              <w:t>Fad</w:t>
            </w:r>
            <w:r>
              <w:t xml:space="preserve"> размагничивает машину 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>воз в одном направлении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Pr="009F75C7" w:rsidRDefault="009F75C7" w:rsidP="00E9271A">
            <w:r>
              <w:t xml:space="preserve">Поперечная составляющая </w:t>
            </w:r>
            <w:proofErr w:type="spellStart"/>
            <w:r>
              <w:rPr>
                <w:lang w:val="en-US"/>
              </w:rPr>
              <w:t>Faq</w:t>
            </w:r>
            <w:proofErr w:type="spellEnd"/>
            <w:r>
              <w:t xml:space="preserve"> не действует на величину основного магнитного потока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Pr="009F75C7" w:rsidRDefault="009F75C7" w:rsidP="00E9271A">
            <w:r>
              <w:t xml:space="preserve">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 xml:space="preserve">воз </w:t>
            </w:r>
            <w:proofErr w:type="gramStart"/>
            <w:r>
              <w:t>противоположны</w:t>
            </w:r>
            <w:proofErr w:type="gramEnd"/>
            <w:r>
              <w:t xml:space="preserve">, </w:t>
            </w:r>
            <w:r>
              <w:rPr>
                <w:lang w:val="en-US"/>
              </w:rPr>
              <w:t>Fad</w:t>
            </w:r>
            <w:r>
              <w:t xml:space="preserve"> подмагничивает машину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Default="009F75C7" w:rsidP="00E9271A">
            <w:r>
              <w:t xml:space="preserve">При смещении щеток с </w:t>
            </w:r>
            <w:proofErr w:type="gramStart"/>
            <w:r>
              <w:t>геометрической</w:t>
            </w:r>
            <w:proofErr w:type="gramEnd"/>
            <w:r>
              <w:t xml:space="preserve"> нейтрали не возникает продольно-поперечная реакция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lastRenderedPageBreak/>
              <w:t>V50</w:t>
            </w:r>
          </w:p>
        </w:tc>
        <w:tc>
          <w:tcPr>
            <w:tcW w:w="7500" w:type="dxa"/>
          </w:tcPr>
          <w:p w:rsidR="007F407A" w:rsidRPr="009F404D" w:rsidRDefault="00BC4AFA">
            <w:pPr>
              <w:widowControl w:val="0"/>
              <w:autoSpaceDE w:val="0"/>
              <w:autoSpaceDN w:val="0"/>
              <w:adjustRightInd w:val="0"/>
            </w:pPr>
            <w:r>
              <w:pict>
                <v:shape id="_x0000_i1037" type="#_x0000_t75" style="width:254.25pt;height:144.75pt">
                  <v:imagedata r:id="rId9" o:title="4"/>
                </v:shape>
              </w:pic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404D" w:rsidRDefault="009F75C7">
            <w:pPr>
              <w:widowControl w:val="0"/>
              <w:autoSpaceDE w:val="0"/>
              <w:autoSpaceDN w:val="0"/>
              <w:adjustRightInd w:val="0"/>
            </w:pPr>
            <w:r>
              <w:t xml:space="preserve">При смещении щеток с </w:t>
            </w:r>
            <w:proofErr w:type="gramStart"/>
            <w:r>
              <w:t>геометрической</w:t>
            </w:r>
            <w:proofErr w:type="gramEnd"/>
            <w:r>
              <w:t xml:space="preserve"> нейтрали возникает продольно-поперечная реакция якоря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Pr="00BE6010" w:rsidRDefault="009F75C7" w:rsidP="00E9271A">
            <w:r>
              <w:rPr>
                <w:lang w:val="en-US"/>
              </w:rPr>
              <w:t>Fad</w:t>
            </w:r>
            <w:r>
              <w:t xml:space="preserve"> размагничивает машину 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>воз в одном направлении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Pr="009F75C7" w:rsidRDefault="009F75C7" w:rsidP="00E9271A">
            <w:r>
              <w:t xml:space="preserve">Поперечная составляющая </w:t>
            </w:r>
            <w:proofErr w:type="spellStart"/>
            <w:r>
              <w:rPr>
                <w:lang w:val="en-US"/>
              </w:rPr>
              <w:t>Faq</w:t>
            </w:r>
            <w:proofErr w:type="spellEnd"/>
            <w:r>
              <w:t xml:space="preserve"> не действует на величину основного магнитного потока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Pr="009F75C7" w:rsidRDefault="009F75C7" w:rsidP="00E9271A">
            <w:r>
              <w:t xml:space="preserve">Когда продольная составляющая </w:t>
            </w:r>
            <w:r>
              <w:rPr>
                <w:lang w:val="en-US"/>
              </w:rPr>
              <w:t>Fad</w:t>
            </w:r>
            <w:r>
              <w:t xml:space="preserve">и </w:t>
            </w:r>
            <w:r>
              <w:rPr>
                <w:lang w:val="en-US"/>
              </w:rPr>
              <w:t>F</w:t>
            </w:r>
            <w:r>
              <w:t xml:space="preserve">воз </w:t>
            </w:r>
            <w:proofErr w:type="gramStart"/>
            <w:r>
              <w:t>противоположны</w:t>
            </w:r>
            <w:proofErr w:type="gramEnd"/>
            <w:r>
              <w:t xml:space="preserve">, </w:t>
            </w:r>
            <w:r>
              <w:rPr>
                <w:lang w:val="en-US"/>
              </w:rPr>
              <w:t>Fad</w:t>
            </w:r>
            <w:r>
              <w:t xml:space="preserve"> подмагничивает машину</w:t>
            </w:r>
          </w:p>
        </w:tc>
      </w:tr>
      <w:tr w:rsidR="009F75C7" w:rsidRPr="009F404D" w:rsidTr="00886CE1">
        <w:tc>
          <w:tcPr>
            <w:tcW w:w="2000" w:type="dxa"/>
          </w:tcPr>
          <w:p w:rsidR="009F75C7" w:rsidRPr="009F404D" w:rsidRDefault="009F75C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9F75C7" w:rsidRDefault="009F75C7" w:rsidP="00E9271A">
            <w:r>
              <w:t xml:space="preserve">При смещении щеток с </w:t>
            </w:r>
            <w:proofErr w:type="gramStart"/>
            <w:r>
              <w:t>геометрической</w:t>
            </w:r>
            <w:proofErr w:type="gramEnd"/>
            <w:r>
              <w:t xml:space="preserve"> нейтрали не возникает продольно-поперечная реакция якоря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V51</w:t>
            </w:r>
          </w:p>
        </w:tc>
        <w:tc>
          <w:tcPr>
            <w:tcW w:w="7500" w:type="dxa"/>
          </w:tcPr>
          <w:p w:rsidR="007F407A" w:rsidRPr="009F404D" w:rsidRDefault="009F75C7">
            <w:pPr>
              <w:widowControl w:val="0"/>
              <w:autoSpaceDE w:val="0"/>
              <w:autoSpaceDN w:val="0"/>
              <w:adjustRightInd w:val="0"/>
            </w:pPr>
            <w:r>
              <w:t>В генераторе независимого возбуждения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7F407A" w:rsidRPr="009F75C7" w:rsidRDefault="009F75C7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 xml:space="preserve">воз не зависит от тока якоря </w:t>
            </w:r>
            <w:r>
              <w:rPr>
                <w:lang w:val="en-US"/>
              </w:rPr>
              <w:t>I</w:t>
            </w:r>
            <w:r>
              <w:t>я</w:t>
            </w:r>
          </w:p>
        </w:tc>
      </w:tr>
      <w:tr w:rsidR="007F407A" w:rsidRPr="009F404D" w:rsidTr="00886CE1">
        <w:tc>
          <w:tcPr>
            <w:tcW w:w="2000" w:type="dxa"/>
          </w:tcPr>
          <w:p w:rsidR="007F407A" w:rsidRPr="009F404D" w:rsidRDefault="007F407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7F407A" w:rsidRPr="00797F3F" w:rsidRDefault="00F762E0" w:rsidP="00F762E0">
            <w:r>
              <w:t xml:space="preserve">Ток якоря я  равен току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воз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75C7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 xml:space="preserve">воз зависит от тока якоря </w:t>
            </w:r>
            <w:r>
              <w:rPr>
                <w:lang w:val="en-US"/>
              </w:rPr>
              <w:t>I</w:t>
            </w:r>
            <w:r>
              <w:t>я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F762E0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воз не зависит от тока нагрузки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75C7" w:rsidRDefault="00F762E0" w:rsidP="00F762E0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 xml:space="preserve">воз не зависит от сопротивления регулировочного </w:t>
            </w:r>
            <w:proofErr w:type="spellStart"/>
            <w:r>
              <w:t>реастата</w:t>
            </w:r>
            <w:proofErr w:type="spellEnd"/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V52</w:t>
            </w:r>
          </w:p>
        </w:tc>
        <w:tc>
          <w:tcPr>
            <w:tcW w:w="7500" w:type="dxa"/>
          </w:tcPr>
          <w:p w:rsidR="00F762E0" w:rsidRPr="009F404D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>В генераторе независимого возбуждения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F762E0" w:rsidRPr="00F762E0" w:rsidRDefault="00F762E0">
            <w:pPr>
              <w:widowControl w:val="0"/>
              <w:autoSpaceDE w:val="0"/>
              <w:autoSpaceDN w:val="0"/>
              <w:adjustRightInd w:val="0"/>
            </w:pPr>
            <w:r>
              <w:t xml:space="preserve">Ток якоря я не равен току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воз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797F3F" w:rsidRDefault="00F762E0" w:rsidP="00E9271A">
            <w:r>
              <w:t xml:space="preserve">Ток якоря я  равен току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воз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75C7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 xml:space="preserve">воз зависит от тока якоря </w:t>
            </w:r>
            <w:r>
              <w:rPr>
                <w:lang w:val="en-US"/>
              </w:rPr>
              <w:t>I</w:t>
            </w:r>
            <w:r>
              <w:t>я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F762E0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>воз не зависит от тока нагрузки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75C7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Ток обмотки возбуждения </w:t>
            </w:r>
            <w:proofErr w:type="gramStart"/>
            <w:r>
              <w:rPr>
                <w:lang w:val="en-US"/>
              </w:rPr>
              <w:t>I</w:t>
            </w:r>
            <w:proofErr w:type="gramEnd"/>
            <w:r>
              <w:t xml:space="preserve">воз не зависит от сопротивления регулировочного </w:t>
            </w:r>
            <w:proofErr w:type="spellStart"/>
            <w:r>
              <w:t>реастата</w:t>
            </w:r>
            <w:proofErr w:type="spellEnd"/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V53</w:t>
            </w:r>
          </w:p>
        </w:tc>
        <w:tc>
          <w:tcPr>
            <w:tcW w:w="75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>
              <w:t>В генераторе постоянного тока параллельного возбуждения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>
              <w:t>Обмотка возбуждения подключается параллельно обмотке якоря через регулировочный реостат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404D" w:rsidRDefault="00C10C76" w:rsidP="00C10C76">
            <w:pPr>
              <w:widowControl w:val="0"/>
              <w:autoSpaceDE w:val="0"/>
              <w:autoSpaceDN w:val="0"/>
              <w:adjustRightInd w:val="0"/>
            </w:pPr>
            <w:r>
              <w:t>Обмотка возбуждения подключается последовательно обмотке якоря через регулировочный реостат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 xml:space="preserve">Работа не </w:t>
            </w:r>
            <w:proofErr w:type="gramStart"/>
            <w:r>
              <w:t>основывается</w:t>
            </w:r>
            <w:proofErr w:type="gramEnd"/>
            <w:r>
              <w:t xml:space="preserve"> а принципе самовозбуждения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>Обмотка якоря подключается к нагрузке последовательно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>Обмотка возбуждения питается от постороннего источника постоянного тока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V54</w:t>
            </w:r>
          </w:p>
        </w:tc>
        <w:tc>
          <w:tcPr>
            <w:tcW w:w="7500" w:type="dxa"/>
          </w:tcPr>
          <w:p w:rsidR="00F762E0" w:rsidRPr="009F404D" w:rsidRDefault="00F762E0" w:rsidP="00E9271A">
            <w:pPr>
              <w:widowControl w:val="0"/>
              <w:autoSpaceDE w:val="0"/>
              <w:autoSpaceDN w:val="0"/>
              <w:adjustRightInd w:val="0"/>
            </w:pPr>
            <w:r>
              <w:t>В генераторе постоянного тока параллельного возбуждения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>
              <w:t>Обмотка возбуждения питается от обмотки якоря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Обмотка возбуждения подключается последовательно обмотке якоря через регулировочный реостат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Работа не </w:t>
            </w:r>
            <w:proofErr w:type="gramStart"/>
            <w:r>
              <w:t>основывается</w:t>
            </w:r>
            <w:proofErr w:type="gramEnd"/>
            <w:r>
              <w:t xml:space="preserve"> а принципе самовозбуждения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Обмотка якоря подключается к нагрузке последовательно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Обмотка возбуждения питается от постороннего источника постоянного тока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V55</w:t>
            </w:r>
          </w:p>
        </w:tc>
        <w:tc>
          <w:tcPr>
            <w:tcW w:w="7500" w:type="dxa"/>
          </w:tcPr>
          <w:p w:rsidR="00F762E0" w:rsidRPr="00C10C76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 xml:space="preserve">Если у двигателя постоянного тока независимого возбуждения </w:t>
            </w:r>
            <w:proofErr w:type="gramStart"/>
            <w:r>
              <w:t>Вт</w:t>
            </w:r>
            <w:proofErr w:type="gramEnd"/>
            <w:r>
              <w:t xml:space="preserve">, </w:t>
            </w:r>
            <w:r>
              <w:rPr>
                <w:lang w:val="en-US"/>
              </w:rPr>
              <w:t>U</w:t>
            </w:r>
            <w:r w:rsidRPr="00C10C76">
              <w:t>=160</w:t>
            </w:r>
            <w:r>
              <w:t>В, кпд=0,9, 2</w:t>
            </w:r>
            <w:r>
              <w:rPr>
                <w:lang w:val="en-US"/>
              </w:rPr>
              <w:t>p</w:t>
            </w:r>
            <w:r>
              <w:t xml:space="preserve">=4,якорь обмотки петлевой, то мощность ток якоря </w:t>
            </w:r>
            <w:r>
              <w:rPr>
                <w:lang w:val="en-US"/>
              </w:rPr>
              <w:t>I</w:t>
            </w:r>
            <w:r>
              <w:t xml:space="preserve">я, ток каждой обмотки </w:t>
            </w:r>
            <w:r>
              <w:rPr>
                <w:lang w:val="en-US"/>
              </w:rPr>
              <w:t>I</w:t>
            </w:r>
            <w:r>
              <w:t>а равны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F762E0" w:rsidRPr="00C10C76" w:rsidRDefault="00C10C7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I</w:t>
            </w:r>
            <w:r>
              <w:t>я=833 А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C10C76" w:rsidRDefault="00C10C7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P1</w:t>
            </w:r>
            <w:r>
              <w:t>=143,3 кВт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C10C76" w:rsidRDefault="00C10C7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I</w:t>
            </w:r>
            <w:r>
              <w:t>я=83,3 А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404D" w:rsidRDefault="00C10C76" w:rsidP="00C10C7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P1</w:t>
            </w:r>
            <w:r>
              <w:t>=14,33 кВт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F762E0" w:rsidRPr="009F404D" w:rsidRDefault="00C10C76" w:rsidP="00C10C7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I</w:t>
            </w:r>
            <w:r>
              <w:t>я=45 А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V56</w:t>
            </w:r>
          </w:p>
        </w:tc>
        <w:tc>
          <w:tcPr>
            <w:tcW w:w="7500" w:type="dxa"/>
          </w:tcPr>
          <w:p w:rsidR="00F762E0" w:rsidRPr="009F404D" w:rsidRDefault="00C10C76">
            <w:pPr>
              <w:widowControl w:val="0"/>
              <w:autoSpaceDE w:val="0"/>
              <w:autoSpaceDN w:val="0"/>
              <w:adjustRightInd w:val="0"/>
            </w:pPr>
            <w:r>
              <w:t xml:space="preserve">Если у двигателя постоянного тока независимого возбуждения </w:t>
            </w:r>
            <w:proofErr w:type="gramStart"/>
            <w:r>
              <w:t>Вт</w:t>
            </w:r>
            <w:proofErr w:type="gramEnd"/>
            <w:r>
              <w:t xml:space="preserve">, </w:t>
            </w:r>
            <w:r>
              <w:rPr>
                <w:lang w:val="en-US"/>
              </w:rPr>
              <w:t>U</w:t>
            </w:r>
            <w:r w:rsidRPr="00C10C76">
              <w:t>=160</w:t>
            </w:r>
            <w:r>
              <w:t>В, кпд=0,9, 2</w:t>
            </w:r>
            <w:r>
              <w:rPr>
                <w:lang w:val="en-US"/>
              </w:rPr>
              <w:t>p</w:t>
            </w:r>
            <w:r>
              <w:t xml:space="preserve">=4,якорь обмотки петлевой, то мощность ток якоря </w:t>
            </w:r>
            <w:r>
              <w:rPr>
                <w:lang w:val="en-US"/>
              </w:rPr>
              <w:t>I</w:t>
            </w:r>
            <w:r>
              <w:t xml:space="preserve">я, ток каждой обмотки </w:t>
            </w:r>
            <w:r>
              <w:rPr>
                <w:lang w:val="en-US"/>
              </w:rPr>
              <w:t>I</w:t>
            </w:r>
            <w:r>
              <w:t>а равны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F762E0" w:rsidRPr="00C10C76" w:rsidRDefault="00C10C76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I</w:t>
            </w:r>
            <w:r>
              <w:t>а=208 А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C10C76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P1</w:t>
            </w:r>
            <w:r>
              <w:t>=143,3 кВт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C10C76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I</w:t>
            </w:r>
            <w:r>
              <w:t>я=83,3 А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P1</w:t>
            </w:r>
            <w:r>
              <w:t>=14,33 кВт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I</w:t>
            </w:r>
            <w:r>
              <w:t>я=45 А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V57</w:t>
            </w:r>
          </w:p>
        </w:tc>
        <w:tc>
          <w:tcPr>
            <w:tcW w:w="7500" w:type="dxa"/>
          </w:tcPr>
          <w:p w:rsidR="00F762E0" w:rsidRPr="00C10C76" w:rsidRDefault="00C10C76">
            <w:pPr>
              <w:widowControl w:val="0"/>
              <w:autoSpaceDE w:val="0"/>
              <w:autoSpaceDN w:val="0"/>
              <w:adjustRightInd w:val="0"/>
            </w:pPr>
            <w:r>
              <w:t xml:space="preserve">Понижают напряжение </w:t>
            </w:r>
            <w:r>
              <w:rPr>
                <w:lang w:val="en-US"/>
              </w:rPr>
              <w:t>U</w:t>
            </w:r>
            <w:r>
              <w:t xml:space="preserve">, подводимое к обмотке статора (якоря) при асинхронном пуске трехфазного синхронного двигателя </w:t>
            </w:r>
            <w:proofErr w:type="gramStart"/>
            <w:r>
              <w:t>для</w:t>
            </w:r>
            <w:proofErr w:type="gramEnd"/>
            <w:r>
              <w:t>:</w:t>
            </w:r>
          </w:p>
        </w:tc>
      </w:tr>
      <w:tr w:rsidR="00F762E0" w:rsidRPr="009F404D" w:rsidTr="00886CE1">
        <w:tc>
          <w:tcPr>
            <w:tcW w:w="2000" w:type="dxa"/>
          </w:tcPr>
          <w:p w:rsidR="00F762E0" w:rsidRPr="009F404D" w:rsidRDefault="00F762E0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F762E0" w:rsidRPr="009F404D" w:rsidRDefault="00C10C76">
            <w:pPr>
              <w:widowControl w:val="0"/>
              <w:autoSpaceDE w:val="0"/>
              <w:autoSpaceDN w:val="0"/>
              <w:adjustRightInd w:val="0"/>
            </w:pPr>
            <w:r>
              <w:t>Повышения перегрузочной способности двигателя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Понижения перегрузочной способности двигателя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>Увеличение пусковых токов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>Уменьшение пускового момента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 xml:space="preserve">Увеличение пускового момента 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  <w:r w:rsidRPr="009F404D">
              <w:t>V58</w:t>
            </w:r>
          </w:p>
        </w:tc>
        <w:tc>
          <w:tcPr>
            <w:tcW w:w="7500" w:type="dxa"/>
          </w:tcPr>
          <w:p w:rsidR="00C10C76" w:rsidRPr="009F404D" w:rsidRDefault="00C10C76" w:rsidP="007359C6">
            <w:pPr>
              <w:widowControl w:val="0"/>
              <w:autoSpaceDE w:val="0"/>
              <w:autoSpaceDN w:val="0"/>
              <w:adjustRightInd w:val="0"/>
            </w:pPr>
            <w:r>
              <w:t xml:space="preserve">Понижают напряжение </w:t>
            </w:r>
            <w:r>
              <w:rPr>
                <w:lang w:val="en-US"/>
              </w:rPr>
              <w:t>U</w:t>
            </w:r>
            <w:r>
              <w:t xml:space="preserve">, подводимое к обмотке статора (якоря) при асинхронном пуске трехфазного синхронного двигателя </w:t>
            </w:r>
            <w:proofErr w:type="gramStart"/>
            <w:r>
              <w:t>для</w:t>
            </w:r>
            <w:proofErr w:type="gramEnd"/>
            <w:r>
              <w:t>: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  <w:r w:rsidRPr="009F404D">
              <w:t>1</w:t>
            </w:r>
          </w:p>
        </w:tc>
        <w:tc>
          <w:tcPr>
            <w:tcW w:w="75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  <w:r>
              <w:t xml:space="preserve">Преодоления кратковременных больших перегрузок 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Понижения перегрузочной способности двигателя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Увеличение пусковых токов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>Уменьшение пускового момента</w:t>
            </w:r>
          </w:p>
        </w:tc>
      </w:tr>
      <w:tr w:rsidR="00C10C76" w:rsidRPr="009F404D" w:rsidTr="00886CE1">
        <w:tc>
          <w:tcPr>
            <w:tcW w:w="2000" w:type="dxa"/>
          </w:tcPr>
          <w:p w:rsidR="00C10C76" w:rsidRPr="009F404D" w:rsidRDefault="00C10C76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500" w:type="dxa"/>
          </w:tcPr>
          <w:p w:rsidR="00C10C76" w:rsidRPr="009F404D" w:rsidRDefault="00C10C76" w:rsidP="00E9271A">
            <w:pPr>
              <w:widowControl w:val="0"/>
              <w:autoSpaceDE w:val="0"/>
              <w:autoSpaceDN w:val="0"/>
              <w:adjustRightInd w:val="0"/>
            </w:pPr>
            <w:r>
              <w:t xml:space="preserve">Увеличение пускового момента </w:t>
            </w:r>
          </w:p>
        </w:tc>
      </w:tr>
    </w:tbl>
    <w:p w:rsidR="009F404D" w:rsidRPr="009F404D" w:rsidRDefault="009F404D">
      <w:pPr>
        <w:widowControl w:val="0"/>
        <w:autoSpaceDE w:val="0"/>
        <w:autoSpaceDN w:val="0"/>
        <w:adjustRightInd w:val="0"/>
      </w:pPr>
      <w:bookmarkStart w:id="0" w:name="_GoBack"/>
      <w:bookmarkEnd w:id="0"/>
    </w:p>
    <w:sectPr w:rsidR="009F404D" w:rsidRPr="009F404D" w:rsidSect="003C19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9F404D"/>
    <w:rsid w:val="00011DB2"/>
    <w:rsid w:val="00017AAD"/>
    <w:rsid w:val="0003025E"/>
    <w:rsid w:val="000A53ED"/>
    <w:rsid w:val="000D546D"/>
    <w:rsid w:val="001645E6"/>
    <w:rsid w:val="001D1C8C"/>
    <w:rsid w:val="00207B1D"/>
    <w:rsid w:val="002614A4"/>
    <w:rsid w:val="003B15FB"/>
    <w:rsid w:val="003C1954"/>
    <w:rsid w:val="00456E1B"/>
    <w:rsid w:val="00495C1C"/>
    <w:rsid w:val="004C5041"/>
    <w:rsid w:val="005514F3"/>
    <w:rsid w:val="005554DB"/>
    <w:rsid w:val="005F6548"/>
    <w:rsid w:val="00641D93"/>
    <w:rsid w:val="006E6EF0"/>
    <w:rsid w:val="00714439"/>
    <w:rsid w:val="007359C6"/>
    <w:rsid w:val="007F407A"/>
    <w:rsid w:val="0083110F"/>
    <w:rsid w:val="00842D8E"/>
    <w:rsid w:val="008435C4"/>
    <w:rsid w:val="00857D82"/>
    <w:rsid w:val="00863BDD"/>
    <w:rsid w:val="00886CE1"/>
    <w:rsid w:val="008E20C8"/>
    <w:rsid w:val="00932EEB"/>
    <w:rsid w:val="00971B70"/>
    <w:rsid w:val="009C1879"/>
    <w:rsid w:val="009C64A4"/>
    <w:rsid w:val="009F404D"/>
    <w:rsid w:val="009F4324"/>
    <w:rsid w:val="009F6CB2"/>
    <w:rsid w:val="009F75C7"/>
    <w:rsid w:val="00A47099"/>
    <w:rsid w:val="00A578A6"/>
    <w:rsid w:val="00B15448"/>
    <w:rsid w:val="00BC4AFA"/>
    <w:rsid w:val="00BD2816"/>
    <w:rsid w:val="00C06C44"/>
    <w:rsid w:val="00C10C76"/>
    <w:rsid w:val="00C360D7"/>
    <w:rsid w:val="00C373AE"/>
    <w:rsid w:val="00D14C95"/>
    <w:rsid w:val="00D232B0"/>
    <w:rsid w:val="00D400F4"/>
    <w:rsid w:val="00DE09EA"/>
    <w:rsid w:val="00EA19A6"/>
    <w:rsid w:val="00F76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5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1DB2"/>
    <w:rPr>
      <w:rFonts w:ascii="Calibri" w:eastAsia="SimSun" w:hAnsi="Calibri"/>
      <w:sz w:val="22"/>
      <w:szCs w:val="22"/>
      <w:lang w:eastAsia="zh-CN"/>
    </w:rPr>
  </w:style>
  <w:style w:type="character" w:styleId="a4">
    <w:name w:val="Hyperlink"/>
    <w:basedOn w:val="a0"/>
    <w:uiPriority w:val="99"/>
    <w:unhideWhenUsed/>
    <w:rsid w:val="009C18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78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8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4439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D232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11DB2"/>
    <w:rPr>
      <w:rFonts w:ascii="Calibri" w:eastAsia="SimSun" w:hAnsi="Calibri"/>
      <w:sz w:val="22"/>
      <w:szCs w:val="22"/>
      <w:lang w:eastAsia="zh-CN"/>
    </w:rPr>
  </w:style>
  <w:style w:type="character" w:styleId="a4">
    <w:name w:val="Hyperlink"/>
    <w:basedOn w:val="a0"/>
    <w:uiPriority w:val="99"/>
    <w:unhideWhenUsed/>
    <w:rsid w:val="009C18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78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78A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14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14439"/>
    <w:rPr>
      <w:rFonts w:ascii="Courier New" w:hAnsi="Courier New" w:cs="Courier New"/>
    </w:rPr>
  </w:style>
  <w:style w:type="character" w:styleId="a7">
    <w:name w:val="Placeholder Text"/>
    <w:basedOn w:val="a0"/>
    <w:uiPriority w:val="99"/>
    <w:semiHidden/>
    <w:rsid w:val="00D232B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3E6E4-B516-4244-A014-0FDBFA8F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AUTHORS</vt:lpstr>
    </vt:vector>
  </TitlesOfParts>
  <Company>NKZU</Company>
  <LinksUpToDate>false</LinksUpToDate>
  <CharactersWithSpaces>16999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</dc:title>
  <dc:creator>asentyurina</dc:creator>
  <cp:lastModifiedBy>Admin</cp:lastModifiedBy>
  <cp:revision>4</cp:revision>
  <dcterms:created xsi:type="dcterms:W3CDTF">2016-10-19T17:14:00Z</dcterms:created>
  <dcterms:modified xsi:type="dcterms:W3CDTF">2016-10-20T09:35:00Z</dcterms:modified>
</cp:coreProperties>
</file>