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944FE" w14:textId="66D0E492" w:rsidR="00521EBA" w:rsidRDefault="00A12FE0" w:rsidP="00A12FE0">
      <w:pPr>
        <w:spacing w:line="360" w:lineRule="auto"/>
        <w:rPr>
          <w:sz w:val="28"/>
          <w:szCs w:val="28"/>
          <w:lang w:val="en-US"/>
        </w:rPr>
      </w:pPr>
      <w:r w:rsidRPr="0043610D">
        <w:rPr>
          <w:b/>
          <w:bCs/>
          <w:sz w:val="28"/>
          <w:szCs w:val="28"/>
        </w:rPr>
        <w:t>Описание</w:t>
      </w:r>
      <w:r w:rsidRPr="00A12FE0">
        <w:rPr>
          <w:sz w:val="28"/>
          <w:szCs w:val="28"/>
        </w:rPr>
        <w:t xml:space="preserve"> </w:t>
      </w:r>
      <w:r w:rsidRPr="001D2891">
        <w:rPr>
          <w:b/>
          <w:bCs/>
          <w:sz w:val="28"/>
          <w:szCs w:val="28"/>
        </w:rPr>
        <w:t>игры</w:t>
      </w:r>
      <w:r>
        <w:rPr>
          <w:sz w:val="28"/>
          <w:szCs w:val="28"/>
          <w:lang w:val="en-US"/>
        </w:rPr>
        <w:t>:</w:t>
      </w:r>
    </w:p>
    <w:p w14:paraId="76DDA49B" w14:textId="2BC6FFB2" w:rsidR="00A12FE0" w:rsidRPr="00A12FE0" w:rsidRDefault="00A12FE0" w:rsidP="00A12FE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Простая</w:t>
      </w:r>
      <w:r w:rsidRPr="00A12F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TD</w:t>
      </w:r>
      <w:r w:rsidRPr="00A12FE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Tower</w:t>
      </w:r>
      <w:r w:rsidRPr="00A12F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Defense</w:t>
      </w:r>
      <w:r w:rsidRPr="00A12FE0">
        <w:rPr>
          <w:sz w:val="28"/>
          <w:szCs w:val="28"/>
        </w:rPr>
        <w:t xml:space="preserve">) </w:t>
      </w:r>
      <w:r>
        <w:rPr>
          <w:sz w:val="28"/>
          <w:szCs w:val="28"/>
        </w:rPr>
        <w:t>игра</w:t>
      </w:r>
      <w:r w:rsidRPr="00A12FE0">
        <w:rPr>
          <w:sz w:val="28"/>
          <w:szCs w:val="28"/>
        </w:rPr>
        <w:t xml:space="preserve">, </w:t>
      </w:r>
      <w:r>
        <w:rPr>
          <w:sz w:val="28"/>
          <w:szCs w:val="28"/>
        </w:rPr>
        <w:t>где просто нужно будет отбиваться от наступающих мобов. Вам придётся строить башни для того</w:t>
      </w:r>
      <w:r w:rsidRPr="00A12FE0">
        <w:rPr>
          <w:sz w:val="28"/>
          <w:szCs w:val="28"/>
        </w:rPr>
        <w:t xml:space="preserve">, </w:t>
      </w:r>
      <w:r>
        <w:rPr>
          <w:sz w:val="28"/>
          <w:szCs w:val="28"/>
        </w:rPr>
        <w:t>чтобы не подпускать мобов</w:t>
      </w:r>
      <w:r w:rsidRPr="00A12FE0">
        <w:rPr>
          <w:sz w:val="28"/>
          <w:szCs w:val="28"/>
        </w:rPr>
        <w:t xml:space="preserve">, </w:t>
      </w:r>
      <w:r>
        <w:rPr>
          <w:sz w:val="28"/>
          <w:szCs w:val="28"/>
        </w:rPr>
        <w:t>развивать</w:t>
      </w:r>
      <w:r w:rsidRPr="00A12FE0">
        <w:rPr>
          <w:sz w:val="28"/>
          <w:szCs w:val="28"/>
        </w:rPr>
        <w:t xml:space="preserve">, </w:t>
      </w:r>
      <w:r>
        <w:rPr>
          <w:sz w:val="28"/>
          <w:szCs w:val="28"/>
        </w:rPr>
        <w:t>усиливать</w:t>
      </w:r>
      <w:r w:rsidRPr="00A12FE0">
        <w:rPr>
          <w:sz w:val="28"/>
          <w:szCs w:val="28"/>
        </w:rPr>
        <w:t xml:space="preserve">, </w:t>
      </w:r>
      <w:r>
        <w:rPr>
          <w:sz w:val="28"/>
          <w:szCs w:val="28"/>
        </w:rPr>
        <w:t>придумывать новые тактики для защиты. Можно будет подбирать новые комбинации для разных мобов и защитите своё главное здание.</w:t>
      </w:r>
    </w:p>
    <w:p w14:paraId="5D65F3A0" w14:textId="7932186E" w:rsidR="00A12FE0" w:rsidRDefault="00A12FE0" w:rsidP="00A12FE0">
      <w:pPr>
        <w:spacing w:line="360" w:lineRule="auto"/>
        <w:rPr>
          <w:sz w:val="28"/>
          <w:szCs w:val="28"/>
        </w:rPr>
      </w:pPr>
      <w:r w:rsidRPr="0043610D">
        <w:rPr>
          <w:b/>
          <w:bCs/>
          <w:sz w:val="28"/>
          <w:szCs w:val="28"/>
        </w:rPr>
        <w:t>Сюжет</w:t>
      </w:r>
      <w:r w:rsidRPr="00A12FE0">
        <w:rPr>
          <w:sz w:val="28"/>
          <w:szCs w:val="28"/>
        </w:rPr>
        <w:t>:</w:t>
      </w:r>
    </w:p>
    <w:p w14:paraId="11E035F7" w14:textId="2DDAF384" w:rsidR="00A12FE0" w:rsidRPr="00A12FE0" w:rsidRDefault="00A12FE0" w:rsidP="00A12FE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Сюжет игры происходит в мире фэнтэзи-средневековья. </w:t>
      </w:r>
      <w:r w:rsidR="0043610D">
        <w:rPr>
          <w:sz w:val="28"/>
          <w:szCs w:val="28"/>
        </w:rPr>
        <w:t>В начале какой-то крестьянин обидел Короля демонов и тот разбушевался. Орда</w:t>
      </w:r>
      <w:r>
        <w:rPr>
          <w:sz w:val="28"/>
          <w:szCs w:val="28"/>
        </w:rPr>
        <w:t xml:space="preserve"> монстров наступает на наше королевство </w:t>
      </w:r>
      <w:r w:rsidRPr="00A12FE0">
        <w:rPr>
          <w:sz w:val="28"/>
          <w:szCs w:val="28"/>
        </w:rPr>
        <w:t>“</w:t>
      </w:r>
      <w:r>
        <w:rPr>
          <w:sz w:val="28"/>
          <w:szCs w:val="28"/>
        </w:rPr>
        <w:t>Ава</w:t>
      </w:r>
      <w:r w:rsidRPr="00A12FE0">
        <w:rPr>
          <w:sz w:val="28"/>
          <w:szCs w:val="28"/>
        </w:rPr>
        <w:t>”</w:t>
      </w:r>
      <w:r>
        <w:rPr>
          <w:sz w:val="28"/>
          <w:szCs w:val="28"/>
        </w:rPr>
        <w:t xml:space="preserve">. </w:t>
      </w:r>
      <w:r w:rsidR="0043610D">
        <w:rPr>
          <w:sz w:val="28"/>
          <w:szCs w:val="28"/>
        </w:rPr>
        <w:t>Защитите границы своего королевства!</w:t>
      </w:r>
    </w:p>
    <w:p w14:paraId="4EEA6982" w14:textId="77777777" w:rsidR="0043610D" w:rsidRDefault="00A12FE0" w:rsidP="00A12FE0">
      <w:pPr>
        <w:spacing w:line="360" w:lineRule="auto"/>
        <w:rPr>
          <w:sz w:val="28"/>
          <w:szCs w:val="28"/>
        </w:rPr>
      </w:pPr>
      <w:r w:rsidRPr="0043610D">
        <w:rPr>
          <w:b/>
          <w:bCs/>
          <w:sz w:val="28"/>
          <w:szCs w:val="28"/>
        </w:rPr>
        <w:t>Механика</w:t>
      </w:r>
      <w:r w:rsidRPr="00A12FE0">
        <w:rPr>
          <w:sz w:val="28"/>
          <w:szCs w:val="28"/>
        </w:rPr>
        <w:t>:</w:t>
      </w:r>
    </w:p>
    <w:p w14:paraId="0E14A75B" w14:textId="1E629894" w:rsidR="0043610D" w:rsidRDefault="0043610D" w:rsidP="0043610D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Башни имеют определенный тип стихий</w:t>
      </w:r>
    </w:p>
    <w:p w14:paraId="47843976" w14:textId="5500498C" w:rsidR="0043610D" w:rsidRDefault="0043610D" w:rsidP="0043610D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Башни можно будет комбинировать</w:t>
      </w:r>
    </w:p>
    <w:p w14:paraId="07125C06" w14:textId="4E0CF496" w:rsidR="0043610D" w:rsidRDefault="0043610D" w:rsidP="0043610D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Мини-боссы на каждом уровне</w:t>
      </w:r>
    </w:p>
    <w:p w14:paraId="620FEF90" w14:textId="67EF5F2B" w:rsidR="0043610D" w:rsidRDefault="0043610D" w:rsidP="0043610D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Карты с уникальными свойствами(Погодные условия</w:t>
      </w:r>
      <w:r w:rsidRPr="0043610D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дебафф</w:t>
      </w:r>
      <w:proofErr w:type="spellEnd"/>
      <w:r w:rsidRPr="0043610D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бафф</w:t>
      </w:r>
      <w:proofErr w:type="spellEnd"/>
      <w:r>
        <w:rPr>
          <w:sz w:val="28"/>
          <w:szCs w:val="28"/>
        </w:rPr>
        <w:t>)</w:t>
      </w:r>
    </w:p>
    <w:p w14:paraId="042BB0F6" w14:textId="77777777" w:rsidR="0043610D" w:rsidRDefault="00A12FE0" w:rsidP="0043610D">
      <w:pPr>
        <w:spacing w:line="360" w:lineRule="auto"/>
        <w:rPr>
          <w:sz w:val="28"/>
          <w:szCs w:val="28"/>
        </w:rPr>
      </w:pPr>
      <w:r w:rsidRPr="0043610D">
        <w:rPr>
          <w:b/>
          <w:bCs/>
          <w:sz w:val="28"/>
          <w:szCs w:val="28"/>
        </w:rPr>
        <w:t>Геймплей</w:t>
      </w:r>
      <w:r w:rsidRPr="0043610D">
        <w:rPr>
          <w:sz w:val="28"/>
          <w:szCs w:val="28"/>
        </w:rPr>
        <w:t>:</w:t>
      </w:r>
    </w:p>
    <w:p w14:paraId="24F906A4" w14:textId="55EE29AA" w:rsidR="00A12FE0" w:rsidRDefault="0043610D" w:rsidP="0043610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Классический </w:t>
      </w:r>
      <w:r>
        <w:rPr>
          <w:sz w:val="28"/>
          <w:szCs w:val="28"/>
          <w:lang w:val="en-US"/>
        </w:rPr>
        <w:t>TD</w:t>
      </w:r>
      <w:r>
        <w:rPr>
          <w:sz w:val="28"/>
          <w:szCs w:val="28"/>
        </w:rPr>
        <w:t xml:space="preserve"> с нотками магии.</w:t>
      </w:r>
      <w:r w:rsidR="00A12FE0" w:rsidRPr="0043610D">
        <w:rPr>
          <w:sz w:val="28"/>
          <w:szCs w:val="28"/>
        </w:rPr>
        <w:br/>
      </w:r>
      <w:r w:rsidR="00A12FE0" w:rsidRPr="0043610D">
        <w:rPr>
          <w:b/>
          <w:bCs/>
          <w:sz w:val="28"/>
          <w:szCs w:val="28"/>
        </w:rPr>
        <w:t>Музыка</w:t>
      </w:r>
      <w:r w:rsidR="00A12FE0" w:rsidRPr="0043610D">
        <w:rPr>
          <w:sz w:val="28"/>
          <w:szCs w:val="28"/>
        </w:rPr>
        <w:t>:</w:t>
      </w:r>
    </w:p>
    <w:p w14:paraId="2CC14915" w14:textId="26086893" w:rsidR="0043610D" w:rsidRPr="0043610D" w:rsidRDefault="0043610D" w:rsidP="0043610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Классическая фэнтэзи музыка.</w:t>
      </w:r>
    </w:p>
    <w:p w14:paraId="573084A7" w14:textId="43BCE5F2" w:rsidR="00A12FE0" w:rsidRDefault="00A12FE0" w:rsidP="00A12FE0">
      <w:pPr>
        <w:spacing w:line="360" w:lineRule="auto"/>
        <w:rPr>
          <w:sz w:val="28"/>
          <w:szCs w:val="28"/>
        </w:rPr>
      </w:pPr>
      <w:r w:rsidRPr="0043610D">
        <w:rPr>
          <w:b/>
          <w:bCs/>
          <w:sz w:val="28"/>
          <w:szCs w:val="28"/>
        </w:rPr>
        <w:t>Визуальная</w:t>
      </w:r>
      <w:r>
        <w:rPr>
          <w:sz w:val="28"/>
          <w:szCs w:val="28"/>
        </w:rPr>
        <w:t xml:space="preserve"> </w:t>
      </w:r>
      <w:r w:rsidRPr="0043610D">
        <w:rPr>
          <w:b/>
          <w:bCs/>
          <w:sz w:val="28"/>
          <w:szCs w:val="28"/>
        </w:rPr>
        <w:t>часть</w:t>
      </w:r>
      <w:r w:rsidRPr="00A12FE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40CE4A55" w14:textId="76F72F35" w:rsidR="0043610D" w:rsidRDefault="0043610D" w:rsidP="00A12FE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Лоу-поли стилистика</w:t>
      </w:r>
    </w:p>
    <w:p w14:paraId="03DB0E5A" w14:textId="70A7270C" w:rsidR="001D2891" w:rsidRDefault="001D2891" w:rsidP="00A12FE0">
      <w:pPr>
        <w:spacing w:line="360" w:lineRule="auto"/>
        <w:rPr>
          <w:sz w:val="28"/>
          <w:szCs w:val="28"/>
        </w:rPr>
      </w:pPr>
      <w:r w:rsidRPr="001D2891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1D2891">
        <w:rPr>
          <w:sz w:val="28"/>
          <w:szCs w:val="28"/>
        </w:rPr>
        <w:t xml:space="preserve"> </w:t>
      </w:r>
      <w:r>
        <w:rPr>
          <w:sz w:val="28"/>
          <w:szCs w:val="28"/>
        </w:rPr>
        <w:t>с видом сверху под углом.</w:t>
      </w:r>
    </w:p>
    <w:p w14:paraId="009E495E" w14:textId="512F42C1" w:rsidR="001D2891" w:rsidRPr="001D2891" w:rsidRDefault="001D2891" w:rsidP="00A12FE0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0D4DA93" wp14:editId="79332A80">
            <wp:extent cx="2651759" cy="1657350"/>
            <wp:effectExtent l="0" t="0" r="0" b="0"/>
            <wp:docPr id="2" name="Рисунок 2" descr="Скачать Tower Defense: Freedom Land TD ВЗЛОМ для Андро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качать Tower Defense: Freedom Land TD ВЗЛОМ для Андроид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635" cy="167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8E4402" wp14:editId="049FFE23">
            <wp:extent cx="2938027" cy="1657350"/>
            <wp:effectExtent l="0" t="0" r="0" b="0"/>
            <wp:docPr id="3" name="Рисунок 3" descr="Скачать Defense Legend: myth TD (ВЗЛОМ: золотые монеты) 1.1.5 для Андро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качать Defense Legend: myth TD (ВЗЛОМ: золотые монеты) 1.1.5 для Андроид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710" cy="166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891" w:rsidRPr="001D2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0789E"/>
    <w:multiLevelType w:val="hybridMultilevel"/>
    <w:tmpl w:val="1F14AF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C4"/>
    <w:rsid w:val="00012BE3"/>
    <w:rsid w:val="001758E4"/>
    <w:rsid w:val="001D2891"/>
    <w:rsid w:val="00304B57"/>
    <w:rsid w:val="0043610D"/>
    <w:rsid w:val="00A12FE0"/>
    <w:rsid w:val="00B71FC4"/>
    <w:rsid w:val="00DB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224BB"/>
  <w15:chartTrackingRefBased/>
  <w15:docId w15:val="{049D4F3B-8F93-4DEF-9230-8F6747C5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Айсиэн</dc:creator>
  <cp:keywords/>
  <dc:description/>
  <cp:lastModifiedBy>Айсиэн</cp:lastModifiedBy>
  <cp:revision>2</cp:revision>
  <dcterms:created xsi:type="dcterms:W3CDTF">2020-10-16T07:50:00Z</dcterms:created>
  <dcterms:modified xsi:type="dcterms:W3CDTF">2020-10-16T08:21:00Z</dcterms:modified>
</cp:coreProperties>
</file>