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F374A" w14:textId="77777777" w:rsidR="0068521E" w:rsidRPr="009E38B9" w:rsidRDefault="009E38B9">
      <w:pPr>
        <w:jc w:val="center"/>
        <w:rPr>
          <w:b/>
          <w:smallCaps/>
        </w:rPr>
      </w:pPr>
      <w:r w:rsidRPr="009E38B9">
        <w:rPr>
          <w:b/>
          <w:smallCaps/>
        </w:rPr>
        <w:t>МИНОБРНАУКИ РОССИИ</w:t>
      </w:r>
    </w:p>
    <w:p w14:paraId="61990DF6" w14:textId="77777777" w:rsidR="0068521E" w:rsidRPr="009E38B9" w:rsidRDefault="009E38B9">
      <w:pPr>
        <w:jc w:val="center"/>
        <w:rPr>
          <w:b/>
          <w:smallCaps/>
        </w:rPr>
      </w:pPr>
      <w:r w:rsidRPr="009E38B9">
        <w:rPr>
          <w:b/>
          <w:smallCaps/>
        </w:rPr>
        <w:t>САНКТ-ПЕТЕРБУРГСКИЙ ГОСУДАРСТВЕННЫЙ</w:t>
      </w:r>
    </w:p>
    <w:p w14:paraId="47B98EC7" w14:textId="77777777" w:rsidR="0068521E" w:rsidRPr="009E38B9" w:rsidRDefault="009E38B9">
      <w:pPr>
        <w:jc w:val="center"/>
        <w:rPr>
          <w:b/>
          <w:smallCaps/>
        </w:rPr>
      </w:pPr>
      <w:r w:rsidRPr="009E38B9">
        <w:rPr>
          <w:b/>
          <w:smallCaps/>
        </w:rPr>
        <w:t>ЭЛЕКТРОТЕХНИЧЕСКИЙ УНИВЕРСИТЕТ</w:t>
      </w:r>
    </w:p>
    <w:p w14:paraId="34A73E29" w14:textId="77777777" w:rsidR="0068521E" w:rsidRPr="009E38B9" w:rsidRDefault="009E38B9">
      <w:pPr>
        <w:jc w:val="center"/>
        <w:rPr>
          <w:b/>
          <w:smallCaps/>
        </w:rPr>
      </w:pPr>
      <w:r w:rsidRPr="009E38B9">
        <w:rPr>
          <w:b/>
          <w:smallCaps/>
        </w:rPr>
        <w:t>«ЛЭТИ» ИМ. В.И. УЛЬЯНОВА (ЛЕНИНА)</w:t>
      </w:r>
    </w:p>
    <w:p w14:paraId="0F088AE2" w14:textId="77777777" w:rsidR="0068521E" w:rsidRPr="009E38B9" w:rsidRDefault="009E38B9">
      <w:pPr>
        <w:jc w:val="center"/>
        <w:rPr>
          <w:b/>
        </w:rPr>
      </w:pPr>
      <w:r w:rsidRPr="009E38B9">
        <w:rPr>
          <w:b/>
        </w:rPr>
        <w:t>Кафедра МО ЭВМ</w:t>
      </w:r>
    </w:p>
    <w:p w14:paraId="55C4A75D" w14:textId="77777777" w:rsidR="0068521E" w:rsidRPr="009E38B9" w:rsidRDefault="0068521E">
      <w:pPr>
        <w:jc w:val="center"/>
        <w:rPr>
          <w:b/>
          <w:smallCaps/>
        </w:rPr>
      </w:pPr>
    </w:p>
    <w:p w14:paraId="74557B84" w14:textId="77777777" w:rsidR="0068521E" w:rsidRPr="009E38B9" w:rsidRDefault="0068521E">
      <w:pPr>
        <w:jc w:val="center"/>
      </w:pPr>
    </w:p>
    <w:p w14:paraId="0E7063E7" w14:textId="77777777" w:rsidR="0068521E" w:rsidRPr="009E38B9" w:rsidRDefault="0068521E">
      <w:pPr>
        <w:jc w:val="center"/>
      </w:pPr>
    </w:p>
    <w:p w14:paraId="08B54C98" w14:textId="77777777" w:rsidR="0068521E" w:rsidRPr="009E38B9" w:rsidRDefault="0068521E">
      <w:pPr>
        <w:jc w:val="center"/>
      </w:pPr>
    </w:p>
    <w:p w14:paraId="2E48151F" w14:textId="77777777" w:rsidR="0068521E" w:rsidRPr="009E38B9" w:rsidRDefault="0068521E">
      <w:pPr>
        <w:jc w:val="center"/>
      </w:pPr>
    </w:p>
    <w:p w14:paraId="1E5F1F0E" w14:textId="77777777" w:rsidR="0068521E" w:rsidRPr="009E38B9" w:rsidRDefault="0068521E">
      <w:pPr>
        <w:jc w:val="center"/>
      </w:pPr>
    </w:p>
    <w:p w14:paraId="423718EE" w14:textId="77777777" w:rsidR="0068521E" w:rsidRPr="009E38B9" w:rsidRDefault="0068521E">
      <w:pPr>
        <w:jc w:val="center"/>
      </w:pPr>
    </w:p>
    <w:p w14:paraId="56C428D1" w14:textId="77777777" w:rsidR="0068521E" w:rsidRPr="009E38B9" w:rsidRDefault="009E38B9">
      <w:pPr>
        <w:pBdr>
          <w:top w:val="nil"/>
          <w:left w:val="nil"/>
          <w:bottom w:val="nil"/>
          <w:right w:val="nil"/>
          <w:between w:val="nil"/>
        </w:pBdr>
        <w:tabs>
          <w:tab w:val="left" w:pos="709"/>
        </w:tabs>
        <w:ind w:firstLine="737"/>
        <w:jc w:val="center"/>
      </w:pPr>
      <w:r w:rsidRPr="009E38B9">
        <w:rPr>
          <w:b/>
          <w:smallCaps/>
        </w:rPr>
        <w:t>ОТЧЕТ</w:t>
      </w:r>
    </w:p>
    <w:p w14:paraId="3E5EC945" w14:textId="4678C872" w:rsidR="0068521E" w:rsidRPr="00562F33" w:rsidRDefault="009E38B9">
      <w:pPr>
        <w:jc w:val="center"/>
      </w:pPr>
      <w:r w:rsidRPr="009E38B9">
        <w:rPr>
          <w:b/>
        </w:rPr>
        <w:t>по лабораторной работе №</w:t>
      </w:r>
      <w:r w:rsidR="00562F33" w:rsidRPr="00562F33">
        <w:rPr>
          <w:b/>
        </w:rPr>
        <w:t>2</w:t>
      </w:r>
    </w:p>
    <w:p w14:paraId="555C32C2" w14:textId="77777777" w:rsidR="0068521E" w:rsidRPr="009E38B9" w:rsidRDefault="009E38B9">
      <w:pPr>
        <w:jc w:val="center"/>
      </w:pPr>
      <w:r w:rsidRPr="009E38B9">
        <w:rPr>
          <w:b/>
        </w:rPr>
        <w:t>по дисциплине «</w:t>
      </w:r>
      <w:r w:rsidR="00BC3AB9" w:rsidRPr="00042232">
        <w:rPr>
          <w:b/>
        </w:rPr>
        <w:t>Операционные системы</w:t>
      </w:r>
      <w:r w:rsidRPr="009E38B9">
        <w:rPr>
          <w:b/>
        </w:rPr>
        <w:t>»</w:t>
      </w:r>
    </w:p>
    <w:p w14:paraId="4D141C62" w14:textId="77777777" w:rsidR="0068521E" w:rsidRPr="009E38B9" w:rsidRDefault="009E38B9">
      <w:pPr>
        <w:jc w:val="center"/>
      </w:pPr>
      <w:r w:rsidRPr="009E38B9">
        <w:rPr>
          <w:b/>
        </w:rPr>
        <w:t xml:space="preserve">Тема: </w:t>
      </w:r>
      <w:r w:rsidR="003C23F2">
        <w:rPr>
          <w:b/>
          <w:bCs/>
          <w:color w:val="000000"/>
        </w:rPr>
        <w:t>Исследование интерфейсов программных модулей</w:t>
      </w:r>
    </w:p>
    <w:p w14:paraId="1791C8A0" w14:textId="77777777" w:rsidR="0068521E" w:rsidRPr="009E38B9" w:rsidRDefault="0068521E">
      <w:pPr>
        <w:jc w:val="center"/>
      </w:pPr>
    </w:p>
    <w:p w14:paraId="4ECA609D" w14:textId="77777777" w:rsidR="0068521E" w:rsidRPr="009E38B9" w:rsidRDefault="0068521E">
      <w:pPr>
        <w:jc w:val="center"/>
      </w:pPr>
    </w:p>
    <w:p w14:paraId="44E9539B" w14:textId="77777777" w:rsidR="0068521E" w:rsidRPr="009E38B9" w:rsidRDefault="0068521E">
      <w:pPr>
        <w:jc w:val="center"/>
      </w:pPr>
    </w:p>
    <w:p w14:paraId="463942B7" w14:textId="77777777" w:rsidR="0068521E" w:rsidRPr="009E38B9" w:rsidRDefault="0068521E">
      <w:pPr>
        <w:jc w:val="center"/>
      </w:pPr>
    </w:p>
    <w:p w14:paraId="1DC1456B" w14:textId="77777777" w:rsidR="0068521E" w:rsidRPr="009E38B9" w:rsidRDefault="0068521E">
      <w:pPr>
        <w:jc w:val="center"/>
      </w:pPr>
    </w:p>
    <w:tbl>
      <w:tblPr>
        <w:tblStyle w:val="a5"/>
        <w:tblW w:w="9853" w:type="dxa"/>
        <w:tblInd w:w="-108" w:type="dxa"/>
        <w:tblLayout w:type="fixed"/>
        <w:tblLook w:val="0000" w:firstRow="0" w:lastRow="0" w:firstColumn="0" w:lastColumn="0" w:noHBand="0" w:noVBand="0"/>
      </w:tblPr>
      <w:tblGrid>
        <w:gridCol w:w="4346"/>
        <w:gridCol w:w="2609"/>
        <w:gridCol w:w="2898"/>
      </w:tblGrid>
      <w:tr w:rsidR="009E38B9" w:rsidRPr="009E38B9" w14:paraId="51F404BC" w14:textId="77777777">
        <w:trPr>
          <w:trHeight w:val="600"/>
        </w:trPr>
        <w:tc>
          <w:tcPr>
            <w:tcW w:w="4347" w:type="dxa"/>
            <w:shd w:val="clear" w:color="auto" w:fill="auto"/>
            <w:vAlign w:val="bottom"/>
          </w:tcPr>
          <w:p w14:paraId="1A90D2AB" w14:textId="77777777" w:rsidR="0068521E" w:rsidRPr="009E38B9" w:rsidRDefault="009E38B9">
            <w:pPr>
              <w:rPr>
                <w:lang w:val="en-US"/>
              </w:rPr>
            </w:pPr>
            <w:r w:rsidRPr="009E38B9">
              <w:t xml:space="preserve">Студент гр. </w:t>
            </w:r>
            <w:r>
              <w:rPr>
                <w:lang w:val="en-US"/>
              </w:rPr>
              <w:t>9382</w:t>
            </w:r>
          </w:p>
        </w:tc>
        <w:tc>
          <w:tcPr>
            <w:tcW w:w="2609" w:type="dxa"/>
            <w:tcBorders>
              <w:bottom w:val="single" w:sz="4" w:space="0" w:color="000000"/>
            </w:tcBorders>
            <w:shd w:val="clear" w:color="auto" w:fill="auto"/>
            <w:vAlign w:val="bottom"/>
          </w:tcPr>
          <w:p w14:paraId="40EEB7D2" w14:textId="77777777" w:rsidR="0068521E" w:rsidRPr="009E38B9" w:rsidRDefault="0068521E">
            <w:pPr>
              <w:ind w:firstLine="0"/>
            </w:pPr>
          </w:p>
        </w:tc>
        <w:tc>
          <w:tcPr>
            <w:tcW w:w="2898" w:type="dxa"/>
            <w:shd w:val="clear" w:color="auto" w:fill="auto"/>
            <w:vAlign w:val="bottom"/>
          </w:tcPr>
          <w:p w14:paraId="210EDAFE" w14:textId="77777777" w:rsidR="0068521E" w:rsidRPr="009E38B9" w:rsidRDefault="009E38B9" w:rsidP="0025100D">
            <w:pPr>
              <w:ind w:left="-14"/>
              <w:jc w:val="center"/>
            </w:pPr>
            <w:r>
              <w:t>Сорокумов С.</w:t>
            </w:r>
            <w:r w:rsidR="0025100D">
              <w:t xml:space="preserve"> </w:t>
            </w:r>
            <w:r>
              <w:t>В.</w:t>
            </w:r>
          </w:p>
        </w:tc>
      </w:tr>
      <w:tr w:rsidR="009E38B9" w:rsidRPr="009E38B9" w14:paraId="7608723E" w14:textId="77777777">
        <w:trPr>
          <w:trHeight w:val="600"/>
        </w:trPr>
        <w:tc>
          <w:tcPr>
            <w:tcW w:w="4347" w:type="dxa"/>
            <w:shd w:val="clear" w:color="auto" w:fill="auto"/>
            <w:vAlign w:val="bottom"/>
          </w:tcPr>
          <w:p w14:paraId="19667E8F" w14:textId="77777777" w:rsidR="0068521E" w:rsidRPr="009E38B9" w:rsidRDefault="009E38B9">
            <w:r w:rsidRPr="009E38B9">
              <w:t>Преподаватель</w:t>
            </w:r>
          </w:p>
        </w:tc>
        <w:tc>
          <w:tcPr>
            <w:tcW w:w="2609" w:type="dxa"/>
            <w:tcBorders>
              <w:top w:val="single" w:sz="4" w:space="0" w:color="000000"/>
              <w:bottom w:val="single" w:sz="4" w:space="0" w:color="000000"/>
            </w:tcBorders>
            <w:shd w:val="clear" w:color="auto" w:fill="auto"/>
            <w:vAlign w:val="bottom"/>
          </w:tcPr>
          <w:p w14:paraId="0C11FAC3" w14:textId="77777777" w:rsidR="0068521E" w:rsidRPr="009E38B9" w:rsidRDefault="0068521E">
            <w:pPr>
              <w:ind w:firstLine="0"/>
            </w:pPr>
          </w:p>
        </w:tc>
        <w:tc>
          <w:tcPr>
            <w:tcW w:w="2898" w:type="dxa"/>
            <w:shd w:val="clear" w:color="auto" w:fill="auto"/>
            <w:vAlign w:val="bottom"/>
          </w:tcPr>
          <w:p w14:paraId="28CDB0E8" w14:textId="77777777" w:rsidR="0068521E" w:rsidRPr="009E38B9" w:rsidRDefault="00BC3AB9">
            <w:pPr>
              <w:jc w:val="center"/>
            </w:pPr>
            <w:r>
              <w:t>Ефремов М.</w:t>
            </w:r>
            <w:r w:rsidR="0025100D">
              <w:t xml:space="preserve"> </w:t>
            </w:r>
            <w:r>
              <w:t>А.</w:t>
            </w:r>
          </w:p>
        </w:tc>
      </w:tr>
    </w:tbl>
    <w:p w14:paraId="3D13BD0B" w14:textId="77777777" w:rsidR="0068521E" w:rsidRPr="009E38B9" w:rsidRDefault="0068521E">
      <w:pPr>
        <w:jc w:val="center"/>
      </w:pPr>
    </w:p>
    <w:p w14:paraId="3948270A" w14:textId="77777777" w:rsidR="0068521E" w:rsidRPr="009E38B9" w:rsidRDefault="0068521E">
      <w:pPr>
        <w:jc w:val="center"/>
      </w:pPr>
    </w:p>
    <w:p w14:paraId="200E6E85" w14:textId="77777777" w:rsidR="0068521E" w:rsidRPr="009E38B9" w:rsidRDefault="009E38B9">
      <w:pPr>
        <w:jc w:val="center"/>
      </w:pPr>
      <w:r w:rsidRPr="009E38B9">
        <w:t>Санкт-Петербург</w:t>
      </w:r>
    </w:p>
    <w:p w14:paraId="64B2AD85" w14:textId="77777777" w:rsidR="0068521E" w:rsidRPr="009E38B9" w:rsidRDefault="009E38B9">
      <w:pPr>
        <w:jc w:val="center"/>
      </w:pPr>
      <w:r w:rsidRPr="009E38B9">
        <w:t>20</w:t>
      </w:r>
      <w:r>
        <w:rPr>
          <w:lang w:val="en-US"/>
        </w:rPr>
        <w:t>21</w:t>
      </w:r>
      <w:r w:rsidRPr="009E38B9">
        <w:br w:type="page"/>
      </w:r>
    </w:p>
    <w:p w14:paraId="35B7B2EA" w14:textId="77777777" w:rsidR="0068521E" w:rsidRPr="009E38B9" w:rsidRDefault="009E38B9">
      <w:pPr>
        <w:pStyle w:val="2"/>
        <w:numPr>
          <w:ilvl w:val="1"/>
          <w:numId w:val="1"/>
        </w:numPr>
        <w:ind w:firstLine="709"/>
      </w:pPr>
      <w:r w:rsidRPr="009E38B9">
        <w:lastRenderedPageBreak/>
        <w:t>Цель работы.</w:t>
      </w:r>
    </w:p>
    <w:p w14:paraId="63578E8D" w14:textId="77777777" w:rsidR="0068521E" w:rsidRPr="009E38B9" w:rsidRDefault="003C23F2">
      <w:pPr>
        <w:pBdr>
          <w:top w:val="nil"/>
          <w:left w:val="nil"/>
          <w:bottom w:val="nil"/>
          <w:right w:val="nil"/>
          <w:between w:val="nil"/>
        </w:pBdr>
      </w:pPr>
      <w:r>
        <w:t>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(PSP) и помещает его адрес в сегментный регистр. Исследование префикса сегмента программы (PSP) и среды, передаваемой программе.</w:t>
      </w:r>
    </w:p>
    <w:p w14:paraId="3104A55E" w14:textId="77777777" w:rsidR="0068521E" w:rsidRPr="009E38B9" w:rsidRDefault="009E38B9">
      <w:pPr>
        <w:pStyle w:val="2"/>
        <w:numPr>
          <w:ilvl w:val="1"/>
          <w:numId w:val="1"/>
        </w:numPr>
        <w:ind w:firstLine="709"/>
      </w:pPr>
      <w:r w:rsidRPr="009E38B9">
        <w:t>Задание.</w:t>
      </w:r>
    </w:p>
    <w:p w14:paraId="1A48E171" w14:textId="77777777" w:rsidR="003C23F2" w:rsidRDefault="003C23F2">
      <w:r w:rsidRPr="003C23F2">
        <w:rPr>
          <w:b/>
        </w:rPr>
        <w:t>Шаг 1.</w:t>
      </w:r>
      <w:r>
        <w:t xml:space="preserve"> Для выполнения лабораторной работы необходимо написать и отладить программный модуль типа .COM, который выбирает и распечатывает следующую информацию: </w:t>
      </w:r>
    </w:p>
    <w:p w14:paraId="78FD5ACE" w14:textId="77777777" w:rsidR="003C23F2" w:rsidRDefault="003C23F2">
      <w:r>
        <w:t xml:space="preserve">1) Сегментный адрес недоступной памяти, взятый из PSP, в шестнадцатеричном виде. </w:t>
      </w:r>
    </w:p>
    <w:p w14:paraId="2A9177DD" w14:textId="77777777" w:rsidR="003C23F2" w:rsidRDefault="003C23F2">
      <w:r>
        <w:t xml:space="preserve">2) Сегментный адрес среды, передаваемой программе, в шестнадцатеричном виде. </w:t>
      </w:r>
    </w:p>
    <w:p w14:paraId="29B029D6" w14:textId="77777777" w:rsidR="003C23F2" w:rsidRDefault="003C23F2">
      <w:r>
        <w:t xml:space="preserve">3) Хвост командной строки в символьном виде. </w:t>
      </w:r>
    </w:p>
    <w:p w14:paraId="6641B455" w14:textId="77777777" w:rsidR="003C23F2" w:rsidRDefault="003C23F2">
      <w:r>
        <w:t xml:space="preserve">4) Содержимое области среды в символьном виде. </w:t>
      </w:r>
    </w:p>
    <w:p w14:paraId="01B00690" w14:textId="77777777" w:rsidR="003C23F2" w:rsidRDefault="003C23F2">
      <w:r>
        <w:t xml:space="preserve">5) Путь загружаемого модуля. Сохраните результаты, полученные программой, и включите их в отчет. </w:t>
      </w:r>
    </w:p>
    <w:p w14:paraId="58F86215" w14:textId="77777777" w:rsidR="0068521E" w:rsidRPr="009E38B9" w:rsidRDefault="003C23F2">
      <w:r w:rsidRPr="003C23F2">
        <w:rPr>
          <w:b/>
        </w:rPr>
        <w:t>Шаг 2.</w:t>
      </w:r>
      <w:r>
        <w:t xml:space="preserve"> Оформление отчета в соответствии с требованиями. В отчет включите скриншот с запуском программы и результатами.</w:t>
      </w:r>
    </w:p>
    <w:p w14:paraId="4BD79A12" w14:textId="77777777" w:rsidR="003C23F2" w:rsidRPr="003C23F2" w:rsidRDefault="003C23F2" w:rsidP="003C23F2">
      <w:pPr>
        <w:rPr>
          <w:b/>
        </w:rPr>
      </w:pPr>
      <w:r w:rsidRPr="003C23F2">
        <w:rPr>
          <w:b/>
        </w:rPr>
        <w:t>Необходимые сведения для составления программы.</w:t>
      </w:r>
    </w:p>
    <w:p w14:paraId="293E783C" w14:textId="77777777" w:rsidR="003C23F2" w:rsidRPr="003C23F2" w:rsidRDefault="003C23F2" w:rsidP="003C23F2">
      <w:r w:rsidRPr="003C23F2">
        <w:t>При начальной загрузке программы формируется PSP, который размещается в начале первого сегмента программы. PSP занимает 256 байт и располагается с адреса, кратного границе сегмента. При загрузке модулей типа .COM все сегментные регистры указывают на адрес PSP. Именно по этой причине значения этих регистров в модуле .EXE следует переопределять.</w:t>
      </w:r>
    </w:p>
    <w:p w14:paraId="5C976B83" w14:textId="77777777" w:rsidR="003C23F2" w:rsidRPr="003C23F2" w:rsidRDefault="003C23F2" w:rsidP="003C23F2">
      <w:r w:rsidRPr="003C23F2">
        <w:t>Формат PSP:</w:t>
      </w:r>
    </w:p>
    <w:tbl>
      <w:tblPr>
        <w:tblW w:w="0" w:type="auto"/>
        <w:tblCellMar>
          <w:top w:w="15" w:type="dxa"/>
          <w:left w:w="15" w:type="dxa"/>
          <w:bottom w:w="15" w:type="dxa"/>
          <w:right w:w="15" w:type="dxa"/>
        </w:tblCellMar>
        <w:tblLook w:val="04A0" w:firstRow="1" w:lastRow="0" w:firstColumn="1" w:lastColumn="0" w:noHBand="0" w:noVBand="1"/>
      </w:tblPr>
      <w:tblGrid>
        <w:gridCol w:w="1469"/>
        <w:gridCol w:w="1730"/>
        <w:gridCol w:w="6429"/>
      </w:tblGrid>
      <w:tr w:rsidR="003C23F2" w:rsidRPr="003C23F2" w14:paraId="4732C27A"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47900" w14:textId="77777777" w:rsidR="003C23F2" w:rsidRPr="003C23F2" w:rsidRDefault="003C23F2" w:rsidP="003C23F2">
            <w:pPr>
              <w:spacing w:line="240" w:lineRule="auto"/>
              <w:ind w:firstLine="0"/>
              <w:jc w:val="center"/>
              <w:rPr>
                <w:sz w:val="24"/>
                <w:szCs w:val="24"/>
              </w:rPr>
            </w:pPr>
            <w:r w:rsidRPr="003C23F2">
              <w:rPr>
                <w:color w:val="000000"/>
              </w:rPr>
              <w:t>Смещение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2CADF" w14:textId="77777777" w:rsidR="003C23F2" w:rsidRPr="003C23F2" w:rsidRDefault="003C23F2" w:rsidP="003C23F2">
            <w:pPr>
              <w:spacing w:line="240" w:lineRule="auto"/>
              <w:ind w:firstLine="0"/>
              <w:jc w:val="center"/>
              <w:rPr>
                <w:sz w:val="24"/>
                <w:szCs w:val="24"/>
              </w:rPr>
            </w:pPr>
            <w:r w:rsidRPr="003C23F2">
              <w:rPr>
                <w:color w:val="000000"/>
              </w:rPr>
              <w:t>Длина поля(байт)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D86A1" w14:textId="77777777" w:rsidR="003C23F2" w:rsidRPr="003C23F2" w:rsidRDefault="003C23F2" w:rsidP="003C23F2">
            <w:pPr>
              <w:spacing w:line="240" w:lineRule="auto"/>
              <w:jc w:val="center"/>
              <w:rPr>
                <w:sz w:val="24"/>
                <w:szCs w:val="24"/>
              </w:rPr>
            </w:pPr>
            <w:r w:rsidRPr="003C23F2">
              <w:rPr>
                <w:color w:val="000000"/>
              </w:rPr>
              <w:t>Содержимое поле</w:t>
            </w:r>
          </w:p>
        </w:tc>
      </w:tr>
      <w:tr w:rsidR="003C23F2" w:rsidRPr="003C23F2" w14:paraId="402F2E8F"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BA30F" w14:textId="77777777" w:rsidR="003C23F2" w:rsidRPr="003C23F2" w:rsidRDefault="003C23F2" w:rsidP="003C23F2">
            <w:pPr>
              <w:spacing w:line="240" w:lineRule="auto"/>
              <w:ind w:firstLine="0"/>
              <w:jc w:val="center"/>
              <w:rPr>
                <w:sz w:val="24"/>
                <w:szCs w:val="24"/>
              </w:rPr>
            </w:pPr>
            <w:r w:rsidRPr="003C23F2">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B16AB" w14:textId="77777777" w:rsidR="003C23F2" w:rsidRPr="003C23F2" w:rsidRDefault="003C23F2" w:rsidP="003C23F2">
            <w:pPr>
              <w:spacing w:line="240" w:lineRule="auto"/>
              <w:ind w:firstLine="0"/>
              <w:jc w:val="center"/>
              <w:rPr>
                <w:sz w:val="24"/>
                <w:szCs w:val="24"/>
              </w:rPr>
            </w:pPr>
            <w:r w:rsidRPr="003C23F2">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17C01" w14:textId="77777777" w:rsidR="003C23F2" w:rsidRPr="003C23F2" w:rsidRDefault="003C23F2" w:rsidP="003C23F2">
            <w:pPr>
              <w:spacing w:line="240" w:lineRule="auto"/>
              <w:ind w:firstLine="0"/>
              <w:jc w:val="left"/>
              <w:rPr>
                <w:sz w:val="24"/>
                <w:szCs w:val="24"/>
              </w:rPr>
            </w:pPr>
            <w:proofErr w:type="spellStart"/>
            <w:r w:rsidRPr="003C23F2">
              <w:rPr>
                <w:color w:val="000000"/>
              </w:rPr>
              <w:t>int</w:t>
            </w:r>
            <w:proofErr w:type="spellEnd"/>
            <w:r w:rsidRPr="003C23F2">
              <w:rPr>
                <w:color w:val="000000"/>
              </w:rPr>
              <w:t xml:space="preserve"> 20h</w:t>
            </w:r>
          </w:p>
        </w:tc>
      </w:tr>
      <w:tr w:rsidR="003C23F2" w:rsidRPr="003C23F2" w14:paraId="15E3D3AE"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9ED4D" w14:textId="77777777" w:rsidR="003C23F2" w:rsidRPr="003C23F2" w:rsidRDefault="003C23F2" w:rsidP="003C23F2">
            <w:pPr>
              <w:spacing w:line="240" w:lineRule="auto"/>
              <w:ind w:firstLine="0"/>
              <w:jc w:val="center"/>
              <w:rPr>
                <w:sz w:val="24"/>
                <w:szCs w:val="24"/>
              </w:rPr>
            </w:pPr>
            <w:r w:rsidRPr="003C23F2">
              <w:rPr>
                <w:color w:val="000000"/>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19C82" w14:textId="77777777" w:rsidR="003C23F2" w:rsidRPr="003C23F2" w:rsidRDefault="003C23F2" w:rsidP="003C23F2">
            <w:pPr>
              <w:spacing w:line="240" w:lineRule="auto"/>
              <w:ind w:firstLine="0"/>
              <w:jc w:val="center"/>
              <w:rPr>
                <w:sz w:val="24"/>
                <w:szCs w:val="24"/>
              </w:rPr>
            </w:pPr>
            <w:r w:rsidRPr="003C23F2">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DF2AE" w14:textId="77777777" w:rsidR="003C23F2" w:rsidRPr="003C23F2" w:rsidRDefault="003C23F2" w:rsidP="003C23F2">
            <w:pPr>
              <w:spacing w:line="240" w:lineRule="auto"/>
              <w:ind w:firstLine="0"/>
              <w:jc w:val="left"/>
              <w:rPr>
                <w:sz w:val="24"/>
                <w:szCs w:val="24"/>
              </w:rPr>
            </w:pPr>
            <w:r w:rsidRPr="003C23F2">
              <w:rPr>
                <w:color w:val="000000"/>
              </w:rPr>
              <w:t>Сегментный адрес первого байта недоступной памяти. Программа не должна модифицировать содержимое памяти за этим адресом.</w:t>
            </w:r>
          </w:p>
        </w:tc>
      </w:tr>
      <w:tr w:rsidR="003C23F2" w:rsidRPr="003C23F2" w14:paraId="20B73FB5"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C8536" w14:textId="77777777" w:rsidR="003C23F2" w:rsidRPr="003C23F2" w:rsidRDefault="003C23F2" w:rsidP="003C23F2">
            <w:pPr>
              <w:spacing w:line="240" w:lineRule="auto"/>
              <w:ind w:firstLine="0"/>
              <w:jc w:val="center"/>
              <w:rPr>
                <w:sz w:val="24"/>
                <w:szCs w:val="24"/>
              </w:rPr>
            </w:pPr>
            <w:r w:rsidRPr="003C23F2">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F6201" w14:textId="77777777" w:rsidR="003C23F2" w:rsidRPr="003C23F2" w:rsidRDefault="003C23F2" w:rsidP="003C23F2">
            <w:pPr>
              <w:spacing w:line="240" w:lineRule="auto"/>
              <w:ind w:firstLine="0"/>
              <w:jc w:val="center"/>
              <w:rPr>
                <w:sz w:val="24"/>
                <w:szCs w:val="24"/>
              </w:rPr>
            </w:pPr>
            <w:r w:rsidRPr="003C23F2">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F7DBC" w14:textId="77777777" w:rsidR="003C23F2" w:rsidRPr="003C23F2" w:rsidRDefault="003C23F2" w:rsidP="003C23F2">
            <w:pPr>
              <w:spacing w:line="240" w:lineRule="auto"/>
              <w:ind w:firstLine="0"/>
              <w:jc w:val="left"/>
              <w:rPr>
                <w:sz w:val="24"/>
                <w:szCs w:val="24"/>
              </w:rPr>
            </w:pPr>
            <w:r w:rsidRPr="003C23F2">
              <w:rPr>
                <w:color w:val="000000"/>
              </w:rPr>
              <w:t>Зарезервировано</w:t>
            </w:r>
          </w:p>
        </w:tc>
      </w:tr>
      <w:tr w:rsidR="003C23F2" w:rsidRPr="003C23F2" w14:paraId="7DF896B2"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3D540" w14:textId="77777777" w:rsidR="003C23F2" w:rsidRPr="003C23F2" w:rsidRDefault="003C23F2" w:rsidP="003C23F2">
            <w:pPr>
              <w:spacing w:line="240" w:lineRule="auto"/>
              <w:ind w:firstLine="0"/>
              <w:jc w:val="center"/>
              <w:rPr>
                <w:sz w:val="24"/>
                <w:szCs w:val="24"/>
              </w:rPr>
            </w:pPr>
            <w:r w:rsidRPr="003C23F2">
              <w:rPr>
                <w:color w:val="000000"/>
              </w:rPr>
              <w:t>0</w:t>
            </w:r>
            <w:proofErr w:type="gramStart"/>
            <w:r w:rsidRPr="003C23F2">
              <w:rPr>
                <w:color w:val="000000"/>
              </w:rPr>
              <w:t>Ah(</w:t>
            </w:r>
            <w:proofErr w:type="gramEnd"/>
            <w:r w:rsidRPr="003C23F2">
              <w:rPr>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8D190" w14:textId="77777777" w:rsidR="003C23F2" w:rsidRPr="003C23F2" w:rsidRDefault="003C23F2" w:rsidP="003C23F2">
            <w:pPr>
              <w:spacing w:line="240" w:lineRule="auto"/>
              <w:ind w:firstLine="0"/>
              <w:jc w:val="center"/>
              <w:rPr>
                <w:sz w:val="24"/>
                <w:szCs w:val="24"/>
              </w:rPr>
            </w:pPr>
            <w:r w:rsidRPr="003C23F2">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C6EEE" w14:textId="77777777" w:rsidR="003C23F2" w:rsidRPr="003C23F2" w:rsidRDefault="003C23F2" w:rsidP="003C23F2">
            <w:pPr>
              <w:spacing w:line="240" w:lineRule="auto"/>
              <w:ind w:firstLine="0"/>
              <w:jc w:val="left"/>
              <w:rPr>
                <w:sz w:val="24"/>
                <w:szCs w:val="24"/>
              </w:rPr>
            </w:pPr>
            <w:r w:rsidRPr="003C23F2">
              <w:rPr>
                <w:color w:val="000000"/>
              </w:rPr>
              <w:t>Вектор прерывания 22h (IP, CS)</w:t>
            </w:r>
          </w:p>
        </w:tc>
      </w:tr>
      <w:tr w:rsidR="003C23F2" w:rsidRPr="003C23F2" w14:paraId="57EA654D"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A1CA1" w14:textId="77777777" w:rsidR="003C23F2" w:rsidRPr="003C23F2" w:rsidRDefault="003C23F2" w:rsidP="003C23F2">
            <w:pPr>
              <w:spacing w:line="240" w:lineRule="auto"/>
              <w:ind w:firstLine="0"/>
              <w:jc w:val="center"/>
              <w:rPr>
                <w:sz w:val="24"/>
                <w:szCs w:val="24"/>
              </w:rPr>
            </w:pPr>
            <w:r w:rsidRPr="003C23F2">
              <w:rPr>
                <w:color w:val="000000"/>
              </w:rPr>
              <w:t>0</w:t>
            </w:r>
            <w:proofErr w:type="gramStart"/>
            <w:r w:rsidRPr="003C23F2">
              <w:rPr>
                <w:color w:val="000000"/>
              </w:rPr>
              <w:t>Eh(</w:t>
            </w:r>
            <w:proofErr w:type="gramEnd"/>
            <w:r w:rsidRPr="003C23F2">
              <w:rPr>
                <w:color w:val="00000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930F8" w14:textId="77777777" w:rsidR="003C23F2" w:rsidRPr="003C23F2" w:rsidRDefault="003C23F2" w:rsidP="003C23F2">
            <w:pPr>
              <w:spacing w:line="240" w:lineRule="auto"/>
              <w:ind w:firstLine="0"/>
              <w:jc w:val="center"/>
              <w:rPr>
                <w:sz w:val="24"/>
                <w:szCs w:val="24"/>
              </w:rPr>
            </w:pPr>
            <w:r w:rsidRPr="003C23F2">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863D3" w14:textId="77777777" w:rsidR="003C23F2" w:rsidRPr="003C23F2" w:rsidRDefault="003C23F2" w:rsidP="003C23F2">
            <w:pPr>
              <w:spacing w:line="240" w:lineRule="auto"/>
              <w:ind w:firstLine="0"/>
              <w:jc w:val="left"/>
              <w:rPr>
                <w:sz w:val="24"/>
                <w:szCs w:val="24"/>
              </w:rPr>
            </w:pPr>
            <w:r w:rsidRPr="003C23F2">
              <w:rPr>
                <w:color w:val="000000"/>
              </w:rPr>
              <w:t>Вектор прерывания 23h (IP, CS)</w:t>
            </w:r>
          </w:p>
        </w:tc>
      </w:tr>
      <w:tr w:rsidR="003C23F2" w:rsidRPr="003C23F2" w14:paraId="32E29C62"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D1808" w14:textId="77777777" w:rsidR="003C23F2" w:rsidRPr="003C23F2" w:rsidRDefault="003C23F2" w:rsidP="003C23F2">
            <w:pPr>
              <w:spacing w:line="240" w:lineRule="auto"/>
              <w:ind w:firstLine="0"/>
              <w:jc w:val="center"/>
              <w:rPr>
                <w:sz w:val="24"/>
                <w:szCs w:val="24"/>
              </w:rPr>
            </w:pPr>
            <w:r w:rsidRPr="003C23F2">
              <w:rPr>
                <w:color w:val="000000"/>
              </w:rPr>
              <w:t>12</w:t>
            </w:r>
            <w:proofErr w:type="gramStart"/>
            <w:r w:rsidRPr="003C23F2">
              <w:rPr>
                <w:color w:val="000000"/>
              </w:rPr>
              <w:t>h(</w:t>
            </w:r>
            <w:proofErr w:type="gramEnd"/>
            <w:r w:rsidRPr="003C23F2">
              <w:rPr>
                <w:color w:val="00000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FDBAD" w14:textId="77777777" w:rsidR="003C23F2" w:rsidRPr="003C23F2" w:rsidRDefault="003C23F2" w:rsidP="003C23F2">
            <w:pPr>
              <w:spacing w:line="240" w:lineRule="auto"/>
              <w:ind w:firstLine="0"/>
              <w:jc w:val="center"/>
              <w:rPr>
                <w:sz w:val="24"/>
                <w:szCs w:val="24"/>
              </w:rPr>
            </w:pPr>
            <w:r w:rsidRPr="003C23F2">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B3D7C" w14:textId="77777777" w:rsidR="003C23F2" w:rsidRPr="003C23F2" w:rsidRDefault="003C23F2" w:rsidP="003C23F2">
            <w:pPr>
              <w:spacing w:line="240" w:lineRule="auto"/>
              <w:ind w:firstLine="0"/>
              <w:jc w:val="left"/>
              <w:rPr>
                <w:sz w:val="24"/>
                <w:szCs w:val="24"/>
              </w:rPr>
            </w:pPr>
            <w:r w:rsidRPr="003C23F2">
              <w:rPr>
                <w:color w:val="000000"/>
              </w:rPr>
              <w:t>Вектор прерывания 24h (IP, CS)</w:t>
            </w:r>
          </w:p>
        </w:tc>
      </w:tr>
      <w:tr w:rsidR="003C23F2" w:rsidRPr="003C23F2" w14:paraId="129D0D30"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634D8" w14:textId="77777777" w:rsidR="003C23F2" w:rsidRPr="003C23F2" w:rsidRDefault="003C23F2" w:rsidP="003C23F2">
            <w:pPr>
              <w:spacing w:line="240" w:lineRule="auto"/>
              <w:ind w:firstLine="0"/>
              <w:jc w:val="center"/>
              <w:rPr>
                <w:sz w:val="24"/>
                <w:szCs w:val="24"/>
              </w:rPr>
            </w:pPr>
            <w:r w:rsidRPr="003C23F2">
              <w:rPr>
                <w:color w:val="000000"/>
              </w:rPr>
              <w:t>2</w:t>
            </w:r>
            <w:proofErr w:type="gramStart"/>
            <w:r w:rsidRPr="003C23F2">
              <w:rPr>
                <w:color w:val="000000"/>
              </w:rPr>
              <w:t>Ch(</w:t>
            </w:r>
            <w:proofErr w:type="gramEnd"/>
            <w:r w:rsidRPr="003C23F2">
              <w:rPr>
                <w:color w:val="000000"/>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602C2" w14:textId="77777777" w:rsidR="003C23F2" w:rsidRPr="003C23F2" w:rsidRDefault="003C23F2" w:rsidP="003C23F2">
            <w:pPr>
              <w:spacing w:line="240" w:lineRule="auto"/>
              <w:ind w:firstLine="0"/>
              <w:jc w:val="center"/>
              <w:rPr>
                <w:sz w:val="24"/>
                <w:szCs w:val="24"/>
              </w:rPr>
            </w:pPr>
            <w:r w:rsidRPr="003C23F2">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4A078" w14:textId="77777777" w:rsidR="003C23F2" w:rsidRPr="003C23F2" w:rsidRDefault="003C23F2" w:rsidP="003C23F2">
            <w:pPr>
              <w:spacing w:line="240" w:lineRule="auto"/>
              <w:ind w:firstLine="0"/>
              <w:jc w:val="left"/>
              <w:rPr>
                <w:sz w:val="24"/>
                <w:szCs w:val="24"/>
              </w:rPr>
            </w:pPr>
            <w:r w:rsidRPr="003C23F2">
              <w:rPr>
                <w:color w:val="000000"/>
              </w:rPr>
              <w:t>Сегментный адрес среды, передаваемой программе.</w:t>
            </w:r>
          </w:p>
        </w:tc>
      </w:tr>
      <w:tr w:rsidR="003C23F2" w:rsidRPr="003C23F2" w14:paraId="7BC3074A"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FAC00" w14:textId="77777777" w:rsidR="003C23F2" w:rsidRPr="003C23F2" w:rsidRDefault="003C23F2" w:rsidP="003C23F2">
            <w:pPr>
              <w:spacing w:line="240" w:lineRule="auto"/>
              <w:ind w:firstLine="0"/>
              <w:jc w:val="center"/>
              <w:rPr>
                <w:sz w:val="24"/>
                <w:szCs w:val="24"/>
              </w:rPr>
            </w:pPr>
            <w:r w:rsidRPr="003C23F2">
              <w:rPr>
                <w:color w:val="000000"/>
              </w:rPr>
              <w:t>5Ch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535E" w14:textId="77777777" w:rsidR="003C23F2" w:rsidRPr="003C23F2" w:rsidRDefault="003C23F2" w:rsidP="003C23F2">
            <w:pPr>
              <w:spacing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90F0B" w14:textId="77777777" w:rsidR="003C23F2" w:rsidRPr="003C23F2" w:rsidRDefault="003C23F2" w:rsidP="003C23F2">
            <w:pPr>
              <w:spacing w:line="240" w:lineRule="auto"/>
              <w:ind w:firstLine="0"/>
              <w:jc w:val="left"/>
              <w:rPr>
                <w:sz w:val="24"/>
                <w:szCs w:val="24"/>
              </w:rPr>
            </w:pPr>
            <w:r w:rsidRPr="003C23F2">
              <w:rPr>
                <w:color w:val="000000"/>
              </w:rPr>
              <w:t>Область форматируется как стандартный неоткрытый блок управления файлом (FCB)</w:t>
            </w:r>
          </w:p>
        </w:tc>
      </w:tr>
      <w:tr w:rsidR="003C23F2" w:rsidRPr="003C23F2" w14:paraId="6FBCBF08"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B8A1D" w14:textId="77777777" w:rsidR="003C23F2" w:rsidRPr="003C23F2" w:rsidRDefault="003C23F2" w:rsidP="003C23F2">
            <w:pPr>
              <w:spacing w:line="240" w:lineRule="auto"/>
              <w:ind w:firstLine="0"/>
              <w:jc w:val="center"/>
              <w:rPr>
                <w:sz w:val="24"/>
                <w:szCs w:val="24"/>
              </w:rPr>
            </w:pPr>
            <w:r w:rsidRPr="003C23F2">
              <w:rPr>
                <w:color w:val="000000"/>
              </w:rPr>
              <w:t>6Ch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E211F" w14:textId="77777777" w:rsidR="003C23F2" w:rsidRPr="003C23F2" w:rsidRDefault="003C23F2" w:rsidP="003C23F2">
            <w:pPr>
              <w:spacing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99102" w14:textId="77777777" w:rsidR="003C23F2" w:rsidRPr="003C23F2" w:rsidRDefault="003C23F2" w:rsidP="003C23F2">
            <w:pPr>
              <w:spacing w:line="240" w:lineRule="auto"/>
              <w:ind w:firstLine="0"/>
              <w:jc w:val="left"/>
              <w:rPr>
                <w:sz w:val="24"/>
                <w:szCs w:val="24"/>
              </w:rPr>
            </w:pPr>
            <w:r w:rsidRPr="003C23F2">
              <w:rPr>
                <w:color w:val="000000"/>
              </w:rPr>
              <w:t>Область форматируется как стандартный неоткрытый блок управления файлом (FCB). Перекрывается, если FCB с адреса 5Ch открыт.</w:t>
            </w:r>
          </w:p>
        </w:tc>
      </w:tr>
      <w:tr w:rsidR="003C23F2" w:rsidRPr="003C23F2" w14:paraId="0D15DBFA"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996C9" w14:textId="77777777" w:rsidR="003C23F2" w:rsidRPr="003C23F2" w:rsidRDefault="003C23F2" w:rsidP="003C23F2">
            <w:pPr>
              <w:spacing w:line="240" w:lineRule="auto"/>
              <w:ind w:firstLine="0"/>
              <w:jc w:val="center"/>
              <w:rPr>
                <w:sz w:val="24"/>
                <w:szCs w:val="24"/>
              </w:rPr>
            </w:pPr>
            <w:r w:rsidRPr="003C23F2">
              <w:rPr>
                <w:color w:val="000000"/>
              </w:rPr>
              <w:t>80h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A60AF" w14:textId="77777777" w:rsidR="003C23F2" w:rsidRPr="003C23F2" w:rsidRDefault="003C23F2" w:rsidP="003C23F2">
            <w:pPr>
              <w:spacing w:line="240" w:lineRule="auto"/>
              <w:ind w:firstLine="0"/>
              <w:jc w:val="center"/>
              <w:rPr>
                <w:sz w:val="24"/>
                <w:szCs w:val="24"/>
              </w:rPr>
            </w:pPr>
            <w:r w:rsidRPr="003C23F2">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BCDE0" w14:textId="77777777" w:rsidR="003C23F2" w:rsidRPr="003C23F2" w:rsidRDefault="003C23F2" w:rsidP="003C23F2">
            <w:pPr>
              <w:spacing w:line="240" w:lineRule="auto"/>
              <w:ind w:firstLine="0"/>
              <w:jc w:val="left"/>
              <w:rPr>
                <w:sz w:val="24"/>
                <w:szCs w:val="24"/>
              </w:rPr>
            </w:pPr>
            <w:r w:rsidRPr="003C23F2">
              <w:rPr>
                <w:color w:val="000000"/>
              </w:rPr>
              <w:t>Число символов в хвосте командной строки.</w:t>
            </w:r>
          </w:p>
        </w:tc>
      </w:tr>
      <w:tr w:rsidR="003C23F2" w:rsidRPr="003C23F2" w14:paraId="0F493604"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4B1E1" w14:textId="77777777" w:rsidR="003C23F2" w:rsidRPr="003C23F2" w:rsidRDefault="003C23F2" w:rsidP="003C23F2">
            <w:pPr>
              <w:spacing w:line="240" w:lineRule="auto"/>
              <w:ind w:firstLine="0"/>
              <w:jc w:val="center"/>
              <w:rPr>
                <w:sz w:val="24"/>
                <w:szCs w:val="24"/>
              </w:rPr>
            </w:pPr>
            <w:r w:rsidRPr="003C23F2">
              <w:rPr>
                <w:color w:val="000000"/>
              </w:rPr>
              <w:t>81h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8D716" w14:textId="77777777" w:rsidR="003C23F2" w:rsidRPr="003C23F2" w:rsidRDefault="003C23F2" w:rsidP="003C23F2">
            <w:pPr>
              <w:spacing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0325E" w14:textId="77777777" w:rsidR="003C23F2" w:rsidRPr="003C23F2" w:rsidRDefault="003C23F2" w:rsidP="003C23F2">
            <w:pPr>
              <w:spacing w:line="240" w:lineRule="auto"/>
              <w:ind w:firstLine="0"/>
              <w:jc w:val="left"/>
              <w:rPr>
                <w:sz w:val="24"/>
                <w:szCs w:val="24"/>
              </w:rPr>
            </w:pPr>
            <w:r w:rsidRPr="003C23F2">
              <w:rPr>
                <w:color w:val="000000"/>
              </w:rPr>
              <w:t>Хвост командной строки – последовательность символов после имени вызываемого модуля.</w:t>
            </w:r>
          </w:p>
        </w:tc>
      </w:tr>
    </w:tbl>
    <w:p w14:paraId="06A9E04B" w14:textId="77777777" w:rsidR="003C23F2" w:rsidRPr="003C23F2" w:rsidRDefault="003C23F2" w:rsidP="003C23F2">
      <w:r w:rsidRPr="003C23F2">
        <w:t>Область среды содержит последовательность символьных строк вида: </w:t>
      </w:r>
    </w:p>
    <w:p w14:paraId="3E0E507F" w14:textId="77777777" w:rsidR="003C23F2" w:rsidRPr="003C23F2" w:rsidRDefault="003C23F2" w:rsidP="003C23F2">
      <w:pPr>
        <w:jc w:val="center"/>
      </w:pPr>
      <w:r w:rsidRPr="003C23F2">
        <w:rPr>
          <w:i/>
        </w:rPr>
        <w:t>имя=параметр</w:t>
      </w:r>
    </w:p>
    <w:p w14:paraId="4632FB44" w14:textId="77777777" w:rsidR="003C23F2" w:rsidRPr="003C23F2" w:rsidRDefault="003C23F2" w:rsidP="003C23F2">
      <w:r w:rsidRPr="003C23F2">
        <w:t>Каждая строка завершается байтом нулей.</w:t>
      </w:r>
    </w:p>
    <w:p w14:paraId="2CDE4575" w14:textId="77777777" w:rsidR="003C23F2" w:rsidRPr="003C23F2" w:rsidRDefault="003C23F2" w:rsidP="003C23F2">
      <w:r w:rsidRPr="003C23F2">
        <w:t>В первой строке указывается имя COMSPEC, которая определяет используемый командный процессор и путь к COMMAND.COM. Следующие строки содержат информацию, задаваемую командами PATH, PROMT, SET.</w:t>
      </w:r>
    </w:p>
    <w:p w14:paraId="661B669A" w14:textId="77777777" w:rsidR="003C23F2" w:rsidRPr="003C23F2" w:rsidRDefault="003C23F2" w:rsidP="003C23F2">
      <w:r w:rsidRPr="003C23F2">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14:paraId="443C1EA0" w14:textId="77777777" w:rsidR="0068521E" w:rsidRPr="009E38B9" w:rsidRDefault="0068521E"/>
    <w:p w14:paraId="4930E10C" w14:textId="7B38EA9F" w:rsidR="00CD3AA1" w:rsidRPr="00CD3AA1" w:rsidRDefault="00CD3AA1" w:rsidP="00CD3AA1">
      <w:pPr>
        <w:spacing w:after="160" w:line="240" w:lineRule="auto"/>
        <w:ind w:firstLine="708"/>
        <w:rPr>
          <w:sz w:val="24"/>
          <w:szCs w:val="24"/>
        </w:rPr>
      </w:pPr>
      <w:r>
        <w:rPr>
          <w:b/>
          <w:bCs/>
          <w:color w:val="000000"/>
        </w:rPr>
        <w:t>Процедуры программы</w:t>
      </w:r>
      <w:r w:rsidRPr="00CD3AA1">
        <w:rPr>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177"/>
        <w:gridCol w:w="7451"/>
      </w:tblGrid>
      <w:tr w:rsidR="00CD3AA1" w:rsidRPr="00CD3AA1" w14:paraId="12525CE2"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664B2" w14:textId="77777777" w:rsidR="00CD3AA1" w:rsidRPr="00CD3AA1" w:rsidRDefault="00CD3AA1" w:rsidP="00CD3AA1">
            <w:pPr>
              <w:spacing w:line="240" w:lineRule="auto"/>
              <w:ind w:firstLine="0"/>
              <w:rPr>
                <w:sz w:val="24"/>
                <w:szCs w:val="24"/>
              </w:rPr>
            </w:pPr>
            <w:r w:rsidRPr="00CD3AA1">
              <w:rPr>
                <w:color w:val="000000"/>
              </w:rPr>
              <w:t>PRINT_STRING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1EA9E" w14:textId="77777777" w:rsidR="00CD3AA1" w:rsidRPr="00CD3AA1" w:rsidRDefault="00CD3AA1" w:rsidP="00CD3AA1">
            <w:pPr>
              <w:spacing w:line="240" w:lineRule="auto"/>
              <w:ind w:firstLine="0"/>
              <w:rPr>
                <w:sz w:val="24"/>
                <w:szCs w:val="24"/>
              </w:rPr>
            </w:pPr>
            <w:r w:rsidRPr="00CD3AA1">
              <w:rPr>
                <w:color w:val="000000"/>
              </w:rPr>
              <w:t>использующаяся для вывода строки на экран</w:t>
            </w:r>
          </w:p>
        </w:tc>
      </w:tr>
      <w:tr w:rsidR="00CD3AA1" w:rsidRPr="00CD3AA1" w14:paraId="751EB9EC"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20764" w14:textId="77777777" w:rsidR="00CD3AA1" w:rsidRPr="00CD3AA1" w:rsidRDefault="00CD3AA1" w:rsidP="00CD3AA1">
            <w:pPr>
              <w:spacing w:line="240" w:lineRule="auto"/>
              <w:ind w:firstLine="0"/>
              <w:rPr>
                <w:sz w:val="24"/>
                <w:szCs w:val="24"/>
              </w:rPr>
            </w:pPr>
            <w:r w:rsidRPr="00CD3AA1">
              <w:rPr>
                <w:color w:val="000000"/>
              </w:rPr>
              <w:t>ENDL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2777F" w14:textId="77777777" w:rsidR="00CD3AA1" w:rsidRPr="00CD3AA1" w:rsidRDefault="00CD3AA1" w:rsidP="00CD3AA1">
            <w:pPr>
              <w:spacing w:line="240" w:lineRule="auto"/>
              <w:ind w:firstLine="0"/>
              <w:rPr>
                <w:sz w:val="24"/>
                <w:szCs w:val="24"/>
              </w:rPr>
            </w:pPr>
            <w:r w:rsidRPr="00CD3AA1">
              <w:rPr>
                <w:color w:val="000000"/>
              </w:rPr>
              <w:t>используется для перевода каретки на новую строку, в начало</w:t>
            </w:r>
          </w:p>
          <w:p w14:paraId="05CF19D5" w14:textId="77777777" w:rsidR="00CD3AA1" w:rsidRPr="00CD3AA1" w:rsidRDefault="00CD3AA1" w:rsidP="00CD3AA1">
            <w:pPr>
              <w:spacing w:line="240" w:lineRule="auto"/>
              <w:ind w:firstLine="0"/>
              <w:jc w:val="left"/>
              <w:rPr>
                <w:sz w:val="24"/>
                <w:szCs w:val="24"/>
              </w:rPr>
            </w:pPr>
          </w:p>
        </w:tc>
      </w:tr>
      <w:tr w:rsidR="00CD3AA1" w:rsidRPr="00CD3AA1" w14:paraId="28F3172D"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F7FC2" w14:textId="77777777" w:rsidR="00CD3AA1" w:rsidRPr="00CD3AA1" w:rsidRDefault="00CD3AA1" w:rsidP="00CD3AA1">
            <w:pPr>
              <w:spacing w:line="240" w:lineRule="auto"/>
              <w:ind w:firstLine="0"/>
              <w:rPr>
                <w:sz w:val="24"/>
                <w:szCs w:val="24"/>
              </w:rPr>
            </w:pPr>
            <w:r w:rsidRPr="00CD3AA1">
              <w:rPr>
                <w:color w:val="000000"/>
              </w:rPr>
              <w:t>TETR_TO_HEX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4F40A" w14:textId="77777777" w:rsidR="00CD3AA1" w:rsidRPr="00CD3AA1" w:rsidRDefault="00CD3AA1" w:rsidP="00CD3AA1">
            <w:pPr>
              <w:spacing w:line="240" w:lineRule="auto"/>
              <w:ind w:firstLine="0"/>
              <w:rPr>
                <w:sz w:val="24"/>
                <w:szCs w:val="24"/>
              </w:rPr>
            </w:pPr>
            <w:r w:rsidRPr="00CD3AA1">
              <w:rPr>
                <w:color w:val="000000"/>
              </w:rPr>
              <w:t>Перевод из четверичной системы счисления в шестнадцатеричную</w:t>
            </w:r>
          </w:p>
        </w:tc>
      </w:tr>
      <w:tr w:rsidR="00CD3AA1" w:rsidRPr="00CD3AA1" w14:paraId="77D17D0C"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CD046" w14:textId="77777777" w:rsidR="00CD3AA1" w:rsidRPr="00CD3AA1" w:rsidRDefault="00CD3AA1" w:rsidP="00CD3AA1">
            <w:pPr>
              <w:spacing w:line="240" w:lineRule="auto"/>
              <w:ind w:firstLine="0"/>
              <w:rPr>
                <w:sz w:val="24"/>
                <w:szCs w:val="24"/>
              </w:rPr>
            </w:pPr>
            <w:r w:rsidRPr="00CD3AA1">
              <w:rPr>
                <w:color w:val="000000"/>
              </w:rPr>
              <w:t>BYTE_TO_HEX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EC661" w14:textId="77777777" w:rsidR="00CD3AA1" w:rsidRPr="00CD3AA1" w:rsidRDefault="00CD3AA1" w:rsidP="00CD3AA1">
            <w:pPr>
              <w:spacing w:line="240" w:lineRule="auto"/>
              <w:ind w:firstLine="0"/>
              <w:rPr>
                <w:sz w:val="24"/>
                <w:szCs w:val="24"/>
              </w:rPr>
            </w:pPr>
            <w:r w:rsidRPr="00CD3AA1">
              <w:rPr>
                <w:color w:val="000000"/>
              </w:rPr>
              <w:t>Перевод из двоичной системы счисления в шестнадцатеричную</w:t>
            </w:r>
          </w:p>
          <w:p w14:paraId="7AED2C82" w14:textId="77777777" w:rsidR="00CD3AA1" w:rsidRPr="00CD3AA1" w:rsidRDefault="00CD3AA1" w:rsidP="00CD3AA1">
            <w:pPr>
              <w:spacing w:line="240" w:lineRule="auto"/>
              <w:ind w:firstLine="0"/>
              <w:jc w:val="left"/>
              <w:rPr>
                <w:sz w:val="24"/>
                <w:szCs w:val="24"/>
              </w:rPr>
            </w:pPr>
          </w:p>
        </w:tc>
      </w:tr>
      <w:tr w:rsidR="00CD3AA1" w:rsidRPr="00CD3AA1" w14:paraId="1422347A"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71F15" w14:textId="77777777" w:rsidR="00CD3AA1" w:rsidRPr="00CD3AA1" w:rsidRDefault="00CD3AA1" w:rsidP="00CD3AA1">
            <w:pPr>
              <w:spacing w:line="240" w:lineRule="auto"/>
              <w:ind w:firstLine="0"/>
              <w:rPr>
                <w:sz w:val="24"/>
                <w:szCs w:val="24"/>
              </w:rPr>
            </w:pPr>
            <w:r w:rsidRPr="00CD3AA1">
              <w:rPr>
                <w:color w:val="000000"/>
              </w:rPr>
              <w:t>WRD_TO_HEX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04DDC" w14:textId="77777777" w:rsidR="00CD3AA1" w:rsidRPr="00CD3AA1" w:rsidRDefault="00CD3AA1" w:rsidP="00CD3AA1">
            <w:pPr>
              <w:spacing w:line="240" w:lineRule="auto"/>
              <w:ind w:firstLine="0"/>
              <w:rPr>
                <w:sz w:val="24"/>
                <w:szCs w:val="24"/>
              </w:rPr>
            </w:pPr>
            <w:r w:rsidRPr="00CD3AA1">
              <w:rPr>
                <w:color w:val="000000"/>
              </w:rPr>
              <w:t>Перевод слова (2 байта) шестнадцатеричную систему счисления</w:t>
            </w:r>
          </w:p>
          <w:p w14:paraId="3E27B39C" w14:textId="77777777" w:rsidR="00CD3AA1" w:rsidRPr="00CD3AA1" w:rsidRDefault="00CD3AA1" w:rsidP="00CD3AA1">
            <w:pPr>
              <w:spacing w:line="240" w:lineRule="auto"/>
              <w:ind w:firstLine="0"/>
              <w:jc w:val="left"/>
              <w:rPr>
                <w:sz w:val="24"/>
                <w:szCs w:val="24"/>
              </w:rPr>
            </w:pPr>
          </w:p>
        </w:tc>
      </w:tr>
    </w:tbl>
    <w:p w14:paraId="7F43E6C3" w14:textId="77777777" w:rsidR="00CD3AA1" w:rsidRPr="00CD3AA1" w:rsidRDefault="00CD3AA1" w:rsidP="00CD3AA1">
      <w:pPr>
        <w:spacing w:line="240" w:lineRule="auto"/>
        <w:ind w:firstLine="0"/>
        <w:jc w:val="left"/>
        <w:rPr>
          <w:sz w:val="24"/>
          <w:szCs w:val="24"/>
        </w:rPr>
      </w:pPr>
    </w:p>
    <w:p w14:paraId="632157F3" w14:textId="1067EFD2" w:rsidR="00CD3AA1" w:rsidRPr="00CD3AA1" w:rsidRDefault="00CD3AA1" w:rsidP="00CD3AA1">
      <w:pPr>
        <w:spacing w:line="240" w:lineRule="auto"/>
        <w:rPr>
          <w:sz w:val="24"/>
          <w:szCs w:val="24"/>
        </w:rPr>
      </w:pPr>
      <w:bookmarkStart w:id="0" w:name="_GoBack"/>
      <w:bookmarkEnd w:id="0"/>
      <w:r w:rsidRPr="00CD3AA1">
        <w:rPr>
          <w:b/>
          <w:bCs/>
          <w:color w:val="000000"/>
          <w:sz w:val="32"/>
          <w:szCs w:val="32"/>
        </w:rPr>
        <w:t>Описание сегмента данных</w:t>
      </w:r>
    </w:p>
    <w:tbl>
      <w:tblPr>
        <w:tblW w:w="0" w:type="auto"/>
        <w:tblCellMar>
          <w:top w:w="15" w:type="dxa"/>
          <w:left w:w="15" w:type="dxa"/>
          <w:bottom w:w="15" w:type="dxa"/>
          <w:right w:w="15" w:type="dxa"/>
        </w:tblCellMar>
        <w:tblLook w:val="04A0" w:firstRow="1" w:lastRow="0" w:firstColumn="1" w:lastColumn="0" w:noHBand="0" w:noVBand="1"/>
      </w:tblPr>
      <w:tblGrid>
        <w:gridCol w:w="4026"/>
        <w:gridCol w:w="740"/>
        <w:gridCol w:w="4862"/>
      </w:tblGrid>
      <w:tr w:rsidR="00CD3AA1" w:rsidRPr="00CD3AA1" w14:paraId="54BC991A"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7FD64" w14:textId="77777777" w:rsidR="00CD3AA1" w:rsidRPr="00CD3AA1" w:rsidRDefault="00CD3AA1" w:rsidP="00CD3AA1">
            <w:pPr>
              <w:spacing w:line="240" w:lineRule="auto"/>
              <w:ind w:firstLine="0"/>
              <w:rPr>
                <w:sz w:val="24"/>
                <w:szCs w:val="24"/>
              </w:rPr>
            </w:pPr>
            <w:r w:rsidRPr="00CD3AA1">
              <w:rPr>
                <w:b/>
                <w:bCs/>
                <w:color w:val="000000"/>
              </w:rPr>
              <w:t>Название поля данных</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09F53" w14:textId="77777777" w:rsidR="00CD3AA1" w:rsidRPr="00CD3AA1" w:rsidRDefault="00CD3AA1" w:rsidP="00CD3AA1">
            <w:pPr>
              <w:spacing w:line="240" w:lineRule="auto"/>
              <w:ind w:firstLine="0"/>
              <w:rPr>
                <w:sz w:val="24"/>
                <w:szCs w:val="24"/>
              </w:rPr>
            </w:pPr>
            <w:r w:rsidRPr="00CD3AA1">
              <w:rPr>
                <w:b/>
                <w:bCs/>
                <w:color w:val="000000"/>
              </w:rPr>
              <w:t>Тип</w:t>
            </w:r>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ECFD42" w14:textId="77777777" w:rsidR="00CD3AA1" w:rsidRPr="00CD3AA1" w:rsidRDefault="00CD3AA1" w:rsidP="00CD3AA1">
            <w:pPr>
              <w:spacing w:line="240" w:lineRule="auto"/>
              <w:ind w:firstLine="0"/>
              <w:rPr>
                <w:sz w:val="24"/>
                <w:szCs w:val="24"/>
              </w:rPr>
            </w:pPr>
            <w:r w:rsidRPr="00CD3AA1">
              <w:rPr>
                <w:b/>
                <w:bCs/>
                <w:color w:val="000000"/>
              </w:rPr>
              <w:t>Назначение</w:t>
            </w:r>
          </w:p>
        </w:tc>
      </w:tr>
      <w:tr w:rsidR="00CD3AA1" w:rsidRPr="00CD3AA1" w14:paraId="531CA1CD"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A6943" w14:textId="77777777" w:rsidR="00CD3AA1" w:rsidRPr="00CD3AA1" w:rsidRDefault="00CD3AA1" w:rsidP="00CD3AA1">
            <w:pPr>
              <w:spacing w:line="240" w:lineRule="auto"/>
              <w:ind w:firstLine="0"/>
              <w:jc w:val="left"/>
              <w:rPr>
                <w:sz w:val="24"/>
                <w:szCs w:val="24"/>
              </w:rPr>
            </w:pPr>
            <w:r w:rsidRPr="00CD3AA1">
              <w:rPr>
                <w:iCs/>
                <w:color w:val="000000"/>
              </w:rPr>
              <w:t>INACCESSIBLE_MEMORY      </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521FB" w14:textId="77777777" w:rsidR="00CD3AA1" w:rsidRPr="00CD3AA1" w:rsidRDefault="00CD3AA1" w:rsidP="00CD3AA1">
            <w:pPr>
              <w:spacing w:line="240" w:lineRule="auto"/>
              <w:ind w:firstLine="0"/>
              <w:jc w:val="left"/>
              <w:rPr>
                <w:sz w:val="24"/>
                <w:szCs w:val="24"/>
              </w:rPr>
            </w:pPr>
            <w:proofErr w:type="spellStart"/>
            <w:r w:rsidRPr="00CD3AA1">
              <w:rPr>
                <w:iCs/>
                <w:color w:val="000000"/>
              </w:rPr>
              <w:t>db</w:t>
            </w:r>
            <w:proofErr w:type="spellEnd"/>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57093" w14:textId="77777777" w:rsidR="00CD3AA1" w:rsidRPr="00CD3AA1" w:rsidRDefault="00CD3AA1" w:rsidP="00CD3AA1">
            <w:pPr>
              <w:spacing w:line="240" w:lineRule="auto"/>
              <w:ind w:firstLine="0"/>
              <w:rPr>
                <w:sz w:val="24"/>
                <w:szCs w:val="24"/>
              </w:rPr>
            </w:pPr>
            <w:r w:rsidRPr="00CD3AA1">
              <w:rPr>
                <w:color w:val="000000"/>
              </w:rPr>
              <w:t>Адрес недоступной памяти сегмента</w:t>
            </w:r>
          </w:p>
        </w:tc>
      </w:tr>
      <w:tr w:rsidR="00CD3AA1" w:rsidRPr="00CD3AA1" w14:paraId="48B0C0F0"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780C9E" w14:textId="77777777" w:rsidR="00CD3AA1" w:rsidRPr="00CD3AA1" w:rsidRDefault="00CD3AA1" w:rsidP="00CD3AA1">
            <w:pPr>
              <w:spacing w:line="240" w:lineRule="auto"/>
              <w:ind w:firstLine="0"/>
              <w:jc w:val="left"/>
              <w:rPr>
                <w:sz w:val="24"/>
                <w:szCs w:val="24"/>
              </w:rPr>
            </w:pPr>
            <w:r w:rsidRPr="00CD3AA1">
              <w:rPr>
                <w:iCs/>
                <w:color w:val="000000"/>
              </w:rPr>
              <w:t>ENVIRONMENT_SEGADR</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8C663" w14:textId="77777777" w:rsidR="00CD3AA1" w:rsidRPr="00CD3AA1" w:rsidRDefault="00CD3AA1" w:rsidP="00CD3AA1">
            <w:pPr>
              <w:spacing w:line="240" w:lineRule="auto"/>
              <w:ind w:firstLine="0"/>
              <w:jc w:val="left"/>
              <w:rPr>
                <w:sz w:val="24"/>
                <w:szCs w:val="24"/>
              </w:rPr>
            </w:pPr>
            <w:proofErr w:type="spellStart"/>
            <w:r w:rsidRPr="00CD3AA1">
              <w:rPr>
                <w:iCs/>
                <w:color w:val="000000"/>
              </w:rPr>
              <w:t>db</w:t>
            </w:r>
            <w:proofErr w:type="spellEnd"/>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2FBE9F" w14:textId="77777777" w:rsidR="00CD3AA1" w:rsidRPr="00CD3AA1" w:rsidRDefault="00CD3AA1" w:rsidP="00CD3AA1">
            <w:pPr>
              <w:spacing w:line="240" w:lineRule="auto"/>
              <w:ind w:firstLine="0"/>
              <w:rPr>
                <w:sz w:val="24"/>
                <w:szCs w:val="24"/>
              </w:rPr>
            </w:pPr>
            <w:r w:rsidRPr="00CD3AA1">
              <w:rPr>
                <w:color w:val="000000"/>
              </w:rPr>
              <w:t>Сегментный адрес среды</w:t>
            </w:r>
          </w:p>
        </w:tc>
      </w:tr>
      <w:tr w:rsidR="00CD3AA1" w:rsidRPr="00CD3AA1" w14:paraId="5CEFA51B"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69599" w14:textId="77777777" w:rsidR="00CD3AA1" w:rsidRPr="00CD3AA1" w:rsidRDefault="00CD3AA1" w:rsidP="00CD3AA1">
            <w:pPr>
              <w:spacing w:line="240" w:lineRule="auto"/>
              <w:ind w:firstLine="0"/>
              <w:jc w:val="left"/>
              <w:rPr>
                <w:sz w:val="24"/>
                <w:szCs w:val="24"/>
              </w:rPr>
            </w:pPr>
            <w:r w:rsidRPr="00CD3AA1">
              <w:rPr>
                <w:iCs/>
                <w:color w:val="000000"/>
              </w:rPr>
              <w:t>TAIL</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5E354" w14:textId="77777777" w:rsidR="00CD3AA1" w:rsidRPr="00CD3AA1" w:rsidRDefault="00CD3AA1" w:rsidP="00CD3AA1">
            <w:pPr>
              <w:spacing w:line="240" w:lineRule="auto"/>
              <w:ind w:firstLine="0"/>
              <w:jc w:val="left"/>
              <w:rPr>
                <w:sz w:val="24"/>
                <w:szCs w:val="24"/>
              </w:rPr>
            </w:pPr>
            <w:proofErr w:type="spellStart"/>
            <w:r w:rsidRPr="00CD3AA1">
              <w:rPr>
                <w:iCs/>
                <w:color w:val="000000"/>
              </w:rPr>
              <w:t>db</w:t>
            </w:r>
            <w:proofErr w:type="spellEnd"/>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ED1B3" w14:textId="77777777" w:rsidR="00CD3AA1" w:rsidRPr="00CD3AA1" w:rsidRDefault="00CD3AA1" w:rsidP="00CD3AA1">
            <w:pPr>
              <w:spacing w:line="240" w:lineRule="auto"/>
              <w:ind w:firstLine="0"/>
              <w:rPr>
                <w:sz w:val="24"/>
                <w:szCs w:val="24"/>
              </w:rPr>
            </w:pPr>
            <w:r w:rsidRPr="00CD3AA1">
              <w:rPr>
                <w:color w:val="000000"/>
              </w:rPr>
              <w:t>Хвост командной строки</w:t>
            </w:r>
          </w:p>
        </w:tc>
      </w:tr>
      <w:tr w:rsidR="00CD3AA1" w:rsidRPr="00CD3AA1" w14:paraId="43DA503C" w14:textId="77777777" w:rsidTr="00CD3AA1">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DD7EB" w14:textId="77777777" w:rsidR="00CD3AA1" w:rsidRPr="00CD3AA1" w:rsidRDefault="00CD3AA1" w:rsidP="00CD3AA1">
            <w:pPr>
              <w:spacing w:line="240" w:lineRule="auto"/>
              <w:ind w:firstLine="0"/>
              <w:jc w:val="left"/>
              <w:rPr>
                <w:sz w:val="24"/>
                <w:szCs w:val="24"/>
              </w:rPr>
            </w:pPr>
            <w:r w:rsidRPr="00CD3AA1">
              <w:rPr>
                <w:iCs/>
                <w:color w:val="000000"/>
              </w:rPr>
              <w:t>ENV_CONTENTS</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14DC6" w14:textId="77777777" w:rsidR="00CD3AA1" w:rsidRPr="00CD3AA1" w:rsidRDefault="00CD3AA1" w:rsidP="00CD3AA1">
            <w:pPr>
              <w:spacing w:line="240" w:lineRule="auto"/>
              <w:ind w:firstLine="0"/>
              <w:jc w:val="left"/>
              <w:rPr>
                <w:sz w:val="24"/>
                <w:szCs w:val="24"/>
              </w:rPr>
            </w:pPr>
            <w:proofErr w:type="spellStart"/>
            <w:r w:rsidRPr="00CD3AA1">
              <w:rPr>
                <w:iCs/>
                <w:color w:val="000000"/>
              </w:rPr>
              <w:t>db</w:t>
            </w:r>
            <w:proofErr w:type="spellEnd"/>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1AB6C" w14:textId="77777777" w:rsidR="00CD3AA1" w:rsidRPr="00CD3AA1" w:rsidRDefault="00CD3AA1" w:rsidP="00CD3AA1">
            <w:pPr>
              <w:spacing w:line="240" w:lineRule="auto"/>
              <w:ind w:firstLine="0"/>
              <w:rPr>
                <w:sz w:val="24"/>
                <w:szCs w:val="24"/>
              </w:rPr>
            </w:pPr>
            <w:r w:rsidRPr="00CD3AA1">
              <w:rPr>
                <w:color w:val="000000"/>
              </w:rPr>
              <w:t>Содержание среды</w:t>
            </w:r>
          </w:p>
        </w:tc>
      </w:tr>
      <w:tr w:rsidR="00CD3AA1" w:rsidRPr="00CD3AA1" w14:paraId="037DE933"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4ED55" w14:textId="77777777" w:rsidR="00CD3AA1" w:rsidRPr="00CD3AA1" w:rsidRDefault="00CD3AA1" w:rsidP="00CD3AA1">
            <w:pPr>
              <w:spacing w:line="240" w:lineRule="auto"/>
              <w:ind w:firstLine="0"/>
              <w:jc w:val="left"/>
              <w:rPr>
                <w:sz w:val="24"/>
                <w:szCs w:val="24"/>
              </w:rPr>
            </w:pPr>
            <w:r w:rsidRPr="00CD3AA1">
              <w:rPr>
                <w:iCs/>
                <w:color w:val="000000"/>
              </w:rPr>
              <w:t>PATH</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1A00F" w14:textId="77777777" w:rsidR="00CD3AA1" w:rsidRPr="00CD3AA1" w:rsidRDefault="00CD3AA1" w:rsidP="00CD3AA1">
            <w:pPr>
              <w:spacing w:line="240" w:lineRule="auto"/>
              <w:ind w:firstLine="0"/>
              <w:jc w:val="left"/>
              <w:rPr>
                <w:sz w:val="24"/>
                <w:szCs w:val="24"/>
              </w:rPr>
            </w:pPr>
            <w:proofErr w:type="spellStart"/>
            <w:r w:rsidRPr="00CD3AA1">
              <w:rPr>
                <w:iCs/>
                <w:color w:val="000000"/>
              </w:rPr>
              <w:t>db</w:t>
            </w:r>
            <w:proofErr w:type="spellEnd"/>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76328B" w14:textId="77777777" w:rsidR="00CD3AA1" w:rsidRPr="00CD3AA1" w:rsidRDefault="00CD3AA1" w:rsidP="00CD3AA1">
            <w:pPr>
              <w:spacing w:line="240" w:lineRule="auto"/>
              <w:ind w:firstLine="0"/>
              <w:rPr>
                <w:sz w:val="24"/>
                <w:szCs w:val="24"/>
              </w:rPr>
            </w:pPr>
            <w:r w:rsidRPr="00CD3AA1">
              <w:rPr>
                <w:color w:val="000000"/>
              </w:rPr>
              <w:t>Путь загруженного модуля</w:t>
            </w:r>
          </w:p>
        </w:tc>
      </w:tr>
    </w:tbl>
    <w:p w14:paraId="02F9D23C" w14:textId="77777777" w:rsidR="003C23F2" w:rsidRDefault="003C23F2" w:rsidP="003C23F2">
      <w:pPr>
        <w:pStyle w:val="a8"/>
        <w:spacing w:before="0" w:beforeAutospacing="0" w:after="0" w:afterAutospacing="0"/>
        <w:ind w:firstLine="709"/>
        <w:jc w:val="both"/>
        <w:rPr>
          <w:b/>
          <w:bCs/>
          <w:color w:val="000000"/>
          <w:sz w:val="28"/>
          <w:szCs w:val="28"/>
        </w:rPr>
      </w:pPr>
    </w:p>
    <w:p w14:paraId="450300AB" w14:textId="77777777" w:rsidR="003C23F2" w:rsidRDefault="003C23F2" w:rsidP="00CD3AA1">
      <w:pPr>
        <w:pStyle w:val="a8"/>
        <w:spacing w:before="0" w:beforeAutospacing="0" w:after="0" w:afterAutospacing="0"/>
        <w:ind w:firstLine="709"/>
        <w:jc w:val="both"/>
      </w:pPr>
      <w:r>
        <w:rPr>
          <w:b/>
          <w:bCs/>
          <w:color w:val="000000"/>
          <w:sz w:val="28"/>
          <w:szCs w:val="28"/>
        </w:rPr>
        <w:t>Результат работы.</w:t>
      </w:r>
    </w:p>
    <w:p w14:paraId="1F3D74CB" w14:textId="6E64D971" w:rsidR="0068521E" w:rsidRDefault="00CD3AA1" w:rsidP="00CD3AA1">
      <w:pPr>
        <w:spacing w:line="240" w:lineRule="auto"/>
        <w:ind w:left="709" w:firstLine="0"/>
        <w:jc w:val="center"/>
      </w:pPr>
      <w:r w:rsidRPr="00CD3AA1">
        <w:drawing>
          <wp:inline distT="0" distB="0" distL="0" distR="0" wp14:anchorId="2DF6B6EB" wp14:editId="6CD41A61">
            <wp:extent cx="3286584" cy="1838582"/>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584" cy="1838582"/>
                    </a:xfrm>
                    <a:prstGeom prst="rect">
                      <a:avLst/>
                    </a:prstGeom>
                  </pic:spPr>
                </pic:pic>
              </a:graphicData>
            </a:graphic>
          </wp:inline>
        </w:drawing>
      </w:r>
    </w:p>
    <w:p w14:paraId="6EFC9B6A" w14:textId="77777777" w:rsidR="00CD3AA1" w:rsidRDefault="00CD3AA1" w:rsidP="00CD3AA1">
      <w:pPr>
        <w:spacing w:line="240" w:lineRule="auto"/>
        <w:ind w:left="709" w:firstLine="0"/>
        <w:jc w:val="center"/>
        <w:rPr>
          <w:color w:val="000000"/>
        </w:rPr>
      </w:pPr>
      <w:r w:rsidRPr="00CD3AA1">
        <w:drawing>
          <wp:inline distT="0" distB="0" distL="0" distR="0" wp14:anchorId="02DFBBFB" wp14:editId="230F9BC9">
            <wp:extent cx="3267075" cy="1995515"/>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2192" cy="1998641"/>
                    </a:xfrm>
                    <a:prstGeom prst="rect">
                      <a:avLst/>
                    </a:prstGeom>
                  </pic:spPr>
                </pic:pic>
              </a:graphicData>
            </a:graphic>
          </wp:inline>
        </w:drawing>
      </w:r>
    </w:p>
    <w:p w14:paraId="13B663F8" w14:textId="06DD3310" w:rsidR="003C23F2" w:rsidRDefault="003C23F2" w:rsidP="00CD3AA1">
      <w:pPr>
        <w:spacing w:line="240" w:lineRule="auto"/>
        <w:ind w:left="709" w:firstLine="0"/>
        <w:jc w:val="center"/>
      </w:pPr>
      <w:r>
        <w:rPr>
          <w:color w:val="000000"/>
        </w:rPr>
        <w:t>Рисунок 1 – Результат работы программы</w:t>
      </w:r>
    </w:p>
    <w:p w14:paraId="5725DADD" w14:textId="77777777" w:rsidR="003C23F2" w:rsidRPr="003C23F2" w:rsidRDefault="003C23F2" w:rsidP="003C23F2">
      <w:pPr>
        <w:rPr>
          <w:b/>
        </w:rPr>
      </w:pPr>
      <w:r w:rsidRPr="003C23F2">
        <w:rPr>
          <w:b/>
        </w:rPr>
        <w:t>Ответы на контрольные вопросы.</w:t>
      </w:r>
    </w:p>
    <w:p w14:paraId="624A2BD9" w14:textId="77777777" w:rsidR="003C23F2" w:rsidRPr="003C23F2" w:rsidRDefault="003C23F2" w:rsidP="003C23F2">
      <w:pPr>
        <w:pStyle w:val="a9"/>
        <w:numPr>
          <w:ilvl w:val="0"/>
          <w:numId w:val="9"/>
        </w:numPr>
        <w:rPr>
          <w:b/>
        </w:rPr>
      </w:pPr>
      <w:r w:rsidRPr="003C23F2">
        <w:rPr>
          <w:b/>
        </w:rPr>
        <w:t>На какую область памяти указывает адрес недоступной памяти?</w:t>
      </w:r>
    </w:p>
    <w:p w14:paraId="5280FC52" w14:textId="77777777" w:rsidR="003C23F2" w:rsidRPr="003C23F2" w:rsidRDefault="003C23F2" w:rsidP="003C23F2">
      <w:r w:rsidRPr="003C23F2">
        <w:t>На область, доступную для загрузки программы.</w:t>
      </w:r>
    </w:p>
    <w:p w14:paraId="395CC37C" w14:textId="77777777" w:rsidR="003C23F2" w:rsidRPr="003C23F2" w:rsidRDefault="003C23F2" w:rsidP="003C23F2">
      <w:pPr>
        <w:pStyle w:val="a9"/>
        <w:numPr>
          <w:ilvl w:val="0"/>
          <w:numId w:val="9"/>
        </w:numPr>
        <w:ind w:left="0" w:firstLine="709"/>
        <w:rPr>
          <w:b/>
        </w:rPr>
      </w:pPr>
      <w:r w:rsidRPr="003C23F2">
        <w:rPr>
          <w:b/>
        </w:rPr>
        <w:t>Где расположен этот адрес по отношению области памяти, отведённой программе?</w:t>
      </w:r>
    </w:p>
    <w:p w14:paraId="36C442E4" w14:textId="77777777" w:rsidR="003C23F2" w:rsidRPr="003C23F2" w:rsidRDefault="003C23F2" w:rsidP="003C23F2">
      <w:r>
        <w:t>О</w:t>
      </w:r>
      <w:r w:rsidRPr="003C23F2">
        <w:t>н располагается сразу после области памяти, отведённой программе.</w:t>
      </w:r>
    </w:p>
    <w:p w14:paraId="2246EC50" w14:textId="77777777" w:rsidR="003C23F2" w:rsidRPr="003C23F2" w:rsidRDefault="003C23F2" w:rsidP="003C23F2">
      <w:pPr>
        <w:rPr>
          <w:b/>
        </w:rPr>
      </w:pPr>
      <w:r w:rsidRPr="003C23F2">
        <w:rPr>
          <w:b/>
        </w:rPr>
        <w:t>Можно ли в эту область памяти писать?</w:t>
      </w:r>
    </w:p>
    <w:p w14:paraId="15E4777B" w14:textId="77777777" w:rsidR="003C23F2" w:rsidRPr="003C23F2" w:rsidRDefault="003C23F2" w:rsidP="003C23F2">
      <w:r>
        <w:t>М</w:t>
      </w:r>
      <w:r w:rsidRPr="003C23F2">
        <w:t>ожно, т.к. MS DOS имеет общее адресное пространство и не имеет надёжного механизма управления памятью, поэтому любая программа может воспользоваться данной памятью.</w:t>
      </w:r>
    </w:p>
    <w:p w14:paraId="78C868EC" w14:textId="77777777" w:rsidR="003C23F2" w:rsidRPr="003C23F2" w:rsidRDefault="003C23F2" w:rsidP="003C23F2">
      <w:pPr>
        <w:pStyle w:val="a9"/>
        <w:numPr>
          <w:ilvl w:val="0"/>
          <w:numId w:val="10"/>
        </w:numPr>
        <w:rPr>
          <w:b/>
        </w:rPr>
      </w:pPr>
      <w:r w:rsidRPr="003C23F2">
        <w:rPr>
          <w:b/>
        </w:rPr>
        <w:lastRenderedPageBreak/>
        <w:t>Что такое среда?</w:t>
      </w:r>
    </w:p>
    <w:p w14:paraId="3B6E0B43" w14:textId="77777777" w:rsidR="003C23F2" w:rsidRPr="003C23F2" w:rsidRDefault="003C23F2" w:rsidP="003C23F2">
      <w:r>
        <w:t>С</w:t>
      </w:r>
      <w:r w:rsidRPr="003C23F2">
        <w:t>реда – область памяти, в которой в виде символьных строк (имя=параметр) записаны значения переменных, называемых переменными средами и содержащих данные о некоторых директориях операционной системы и конфигурации компьютера.</w:t>
      </w:r>
    </w:p>
    <w:p w14:paraId="07B2E7FA" w14:textId="77777777" w:rsidR="003C23F2" w:rsidRPr="003C23F2" w:rsidRDefault="003C23F2" w:rsidP="003C23F2">
      <w:pPr>
        <w:pStyle w:val="a9"/>
        <w:numPr>
          <w:ilvl w:val="0"/>
          <w:numId w:val="10"/>
        </w:numPr>
        <w:ind w:left="0" w:firstLine="709"/>
        <w:rPr>
          <w:b/>
        </w:rPr>
      </w:pPr>
      <w:r w:rsidRPr="003C23F2">
        <w:rPr>
          <w:b/>
        </w:rPr>
        <w:t>Когда создается среда? Перед запуском приложения или в другое время?</w:t>
      </w:r>
    </w:p>
    <w:p w14:paraId="757A251A" w14:textId="77777777" w:rsidR="003C23F2" w:rsidRPr="003C23F2" w:rsidRDefault="003C23F2" w:rsidP="003C23F2">
      <w:r>
        <w:t>П</w:t>
      </w:r>
      <w:r w:rsidRPr="003C23F2">
        <w:t>ри загрузке DOS; при запуске программы происходит лишь копирование среды в новую область памяти.</w:t>
      </w:r>
    </w:p>
    <w:p w14:paraId="69EE5AFE" w14:textId="77777777" w:rsidR="003C23F2" w:rsidRPr="003C23F2" w:rsidRDefault="003C23F2" w:rsidP="003C23F2">
      <w:pPr>
        <w:pStyle w:val="a9"/>
        <w:numPr>
          <w:ilvl w:val="0"/>
          <w:numId w:val="10"/>
        </w:numPr>
        <w:rPr>
          <w:b/>
        </w:rPr>
      </w:pPr>
      <w:r w:rsidRPr="003C23F2">
        <w:rPr>
          <w:b/>
        </w:rPr>
        <w:t>Откуда берется информация, записываемая в среду?</w:t>
      </w:r>
    </w:p>
    <w:p w14:paraId="7825A88C" w14:textId="77777777" w:rsidR="003C23F2" w:rsidRDefault="003C23F2" w:rsidP="003C23F2">
      <w:r>
        <w:t>И</w:t>
      </w:r>
      <w:r w:rsidRPr="003C23F2">
        <w:t>з системного файла AUTOEXEC.BAT</w:t>
      </w:r>
      <w:r>
        <w:t xml:space="preserve"> </w:t>
      </w:r>
      <w:r w:rsidRPr="003C23F2">
        <w:t>(для операционной системы MS-DOS)).</w:t>
      </w:r>
    </w:p>
    <w:p w14:paraId="57C000BD" w14:textId="77777777" w:rsidR="0068521E" w:rsidRPr="009E38B9" w:rsidRDefault="0068521E" w:rsidP="003C23F2">
      <w:pPr>
        <w:ind w:firstLine="0"/>
      </w:pPr>
    </w:p>
    <w:p w14:paraId="7BE9327D" w14:textId="77777777" w:rsidR="0068521E" w:rsidRPr="009E38B9" w:rsidRDefault="009E38B9">
      <w:pPr>
        <w:pStyle w:val="2"/>
        <w:numPr>
          <w:ilvl w:val="1"/>
          <w:numId w:val="1"/>
        </w:numPr>
        <w:ind w:firstLine="709"/>
      </w:pPr>
      <w:r w:rsidRPr="009E38B9">
        <w:t>Вывод.</w:t>
      </w:r>
    </w:p>
    <w:p w14:paraId="3C42F1D4" w14:textId="77777777" w:rsidR="003C23F2" w:rsidRDefault="003C23F2" w:rsidP="003C23F2">
      <w:r w:rsidRPr="003C23F2">
        <w:t xml:space="preserve">В </w:t>
      </w:r>
      <w:r>
        <w:t>ходе</w:t>
      </w:r>
      <w:r w:rsidRPr="003C23F2">
        <w:t xml:space="preserve"> выполнения лабораторной работы было произведено ознакомление с интерфейсом загрузочной программы и загрузочных модулей. Получена информация о существовании среды, передаваемой программе и недопустимых сегментах памяти.</w:t>
      </w:r>
    </w:p>
    <w:p w14:paraId="6F4414C6" w14:textId="77777777" w:rsidR="0068521E" w:rsidRPr="009E38B9" w:rsidRDefault="0068521E"/>
    <w:p w14:paraId="21DDEA11" w14:textId="77777777" w:rsidR="0068521E" w:rsidRPr="003C23F2" w:rsidRDefault="0068521E" w:rsidP="003C23F2">
      <w:pPr>
        <w:pBdr>
          <w:top w:val="nil"/>
          <w:left w:val="nil"/>
          <w:bottom w:val="nil"/>
          <w:right w:val="nil"/>
          <w:between w:val="nil"/>
        </w:pBdr>
        <w:ind w:firstLine="0"/>
      </w:pPr>
    </w:p>
    <w:sectPr w:rsidR="0068521E" w:rsidRPr="003C23F2">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6C2D"/>
    <w:multiLevelType w:val="multilevel"/>
    <w:tmpl w:val="A2D6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27446"/>
    <w:multiLevelType w:val="multilevel"/>
    <w:tmpl w:val="C5EC7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A7F37"/>
    <w:multiLevelType w:val="multilevel"/>
    <w:tmpl w:val="8752B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B09A5"/>
    <w:multiLevelType w:val="hybridMultilevel"/>
    <w:tmpl w:val="78560B74"/>
    <w:lvl w:ilvl="0" w:tplc="09A442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CE96A8F"/>
    <w:multiLevelType w:val="multilevel"/>
    <w:tmpl w:val="8342E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E511C"/>
    <w:multiLevelType w:val="multilevel"/>
    <w:tmpl w:val="D7B60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968A1"/>
    <w:multiLevelType w:val="multilevel"/>
    <w:tmpl w:val="74902C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F6F3A56"/>
    <w:multiLevelType w:val="hybridMultilevel"/>
    <w:tmpl w:val="8B64FB96"/>
    <w:lvl w:ilvl="0" w:tplc="AB7093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B9A042F"/>
    <w:multiLevelType w:val="multilevel"/>
    <w:tmpl w:val="5158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E3566"/>
    <w:multiLevelType w:val="multilevel"/>
    <w:tmpl w:val="83B2D70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9"/>
  </w:num>
  <w:num w:numId="2">
    <w:abstractNumId w:val="6"/>
  </w:num>
  <w:num w:numId="3">
    <w:abstractNumId w:val="0"/>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8"/>
  </w:num>
  <w:num w:numId="7">
    <w:abstractNumId w:val="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21E"/>
    <w:rsid w:val="0025100D"/>
    <w:rsid w:val="003C23F2"/>
    <w:rsid w:val="00562F33"/>
    <w:rsid w:val="0068521E"/>
    <w:rsid w:val="009E38B9"/>
    <w:rsid w:val="00BC3AB9"/>
    <w:rsid w:val="00CD3A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4B7C"/>
  <w15:docId w15:val="{92C753F2-CCFB-43F6-A25E-0CB438DC8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ind w:firstLine="0"/>
      <w:jc w:val="center"/>
      <w:outlineLvl w:val="0"/>
    </w:pPr>
    <w:rPr>
      <w:b/>
      <w:smallCaps/>
    </w:rPr>
  </w:style>
  <w:style w:type="paragraph" w:styleId="2">
    <w:name w:val="heading 2"/>
    <w:basedOn w:val="a"/>
    <w:next w:val="a"/>
    <w:uiPriority w:val="9"/>
    <w:unhideWhenUsed/>
    <w:qFormat/>
    <w:pPr>
      <w:keepNext/>
      <w:outlineLvl w:val="1"/>
    </w:pPr>
    <w:rPr>
      <w:b/>
    </w:rPr>
  </w:style>
  <w:style w:type="paragraph" w:styleId="3">
    <w:name w:val="heading 3"/>
    <w:basedOn w:val="a"/>
    <w:next w:val="a"/>
    <w:uiPriority w:val="9"/>
    <w:semiHidden/>
    <w:unhideWhenUsed/>
    <w:qFormat/>
    <w:pPr>
      <w:keepNext/>
      <w:outlineLvl w:val="2"/>
    </w:pPr>
    <w:rPr>
      <w:b/>
      <w:i/>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paragraph" w:styleId="a8">
    <w:name w:val="Normal (Web)"/>
    <w:basedOn w:val="a"/>
    <w:uiPriority w:val="99"/>
    <w:semiHidden/>
    <w:unhideWhenUsed/>
    <w:rsid w:val="003C23F2"/>
    <w:pPr>
      <w:spacing w:before="100" w:beforeAutospacing="1" w:after="100" w:afterAutospacing="1" w:line="240" w:lineRule="auto"/>
      <w:ind w:firstLine="0"/>
      <w:jc w:val="left"/>
    </w:pPr>
    <w:rPr>
      <w:sz w:val="24"/>
      <w:szCs w:val="24"/>
    </w:rPr>
  </w:style>
  <w:style w:type="paragraph" w:styleId="a9">
    <w:name w:val="List Paragraph"/>
    <w:basedOn w:val="a"/>
    <w:uiPriority w:val="34"/>
    <w:qFormat/>
    <w:rsid w:val="003C2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02712">
      <w:bodyDiv w:val="1"/>
      <w:marLeft w:val="0"/>
      <w:marRight w:val="0"/>
      <w:marTop w:val="0"/>
      <w:marBottom w:val="0"/>
      <w:divBdr>
        <w:top w:val="none" w:sz="0" w:space="0" w:color="auto"/>
        <w:left w:val="none" w:sz="0" w:space="0" w:color="auto"/>
        <w:bottom w:val="none" w:sz="0" w:space="0" w:color="auto"/>
        <w:right w:val="none" w:sz="0" w:space="0" w:color="auto"/>
      </w:divBdr>
    </w:div>
    <w:div w:id="779909581">
      <w:bodyDiv w:val="1"/>
      <w:marLeft w:val="0"/>
      <w:marRight w:val="0"/>
      <w:marTop w:val="0"/>
      <w:marBottom w:val="0"/>
      <w:divBdr>
        <w:top w:val="none" w:sz="0" w:space="0" w:color="auto"/>
        <w:left w:val="none" w:sz="0" w:space="0" w:color="auto"/>
        <w:bottom w:val="none" w:sz="0" w:space="0" w:color="auto"/>
        <w:right w:val="none" w:sz="0" w:space="0" w:color="auto"/>
      </w:divBdr>
    </w:div>
    <w:div w:id="1386030904">
      <w:bodyDiv w:val="1"/>
      <w:marLeft w:val="0"/>
      <w:marRight w:val="0"/>
      <w:marTop w:val="0"/>
      <w:marBottom w:val="0"/>
      <w:divBdr>
        <w:top w:val="none" w:sz="0" w:space="0" w:color="auto"/>
        <w:left w:val="none" w:sz="0" w:space="0" w:color="auto"/>
        <w:bottom w:val="none" w:sz="0" w:space="0" w:color="auto"/>
        <w:right w:val="none" w:sz="0" w:space="0" w:color="auto"/>
      </w:divBdr>
    </w:div>
    <w:div w:id="1657100848">
      <w:bodyDiv w:val="1"/>
      <w:marLeft w:val="0"/>
      <w:marRight w:val="0"/>
      <w:marTop w:val="0"/>
      <w:marBottom w:val="0"/>
      <w:divBdr>
        <w:top w:val="none" w:sz="0" w:space="0" w:color="auto"/>
        <w:left w:val="none" w:sz="0" w:space="0" w:color="auto"/>
        <w:bottom w:val="none" w:sz="0" w:space="0" w:color="auto"/>
        <w:right w:val="none" w:sz="0" w:space="0" w:color="auto"/>
      </w:divBdr>
      <w:divsChild>
        <w:div w:id="911352972">
          <w:marLeft w:val="-108"/>
          <w:marRight w:val="0"/>
          <w:marTop w:val="0"/>
          <w:marBottom w:val="0"/>
          <w:divBdr>
            <w:top w:val="none" w:sz="0" w:space="0" w:color="auto"/>
            <w:left w:val="none" w:sz="0" w:space="0" w:color="auto"/>
            <w:bottom w:val="none" w:sz="0" w:space="0" w:color="auto"/>
            <w:right w:val="none" w:sz="0" w:space="0" w:color="auto"/>
          </w:divBdr>
        </w:div>
        <w:div w:id="1162090180">
          <w:marLeft w:val="-115"/>
          <w:marRight w:val="0"/>
          <w:marTop w:val="0"/>
          <w:marBottom w:val="0"/>
          <w:divBdr>
            <w:top w:val="none" w:sz="0" w:space="0" w:color="auto"/>
            <w:left w:val="none" w:sz="0" w:space="0" w:color="auto"/>
            <w:bottom w:val="none" w:sz="0" w:space="0" w:color="auto"/>
            <w:right w:val="none" w:sz="0" w:space="0" w:color="auto"/>
          </w:divBdr>
        </w:div>
      </w:divsChild>
    </w:div>
    <w:div w:id="1765102318">
      <w:bodyDiv w:val="1"/>
      <w:marLeft w:val="0"/>
      <w:marRight w:val="0"/>
      <w:marTop w:val="0"/>
      <w:marBottom w:val="0"/>
      <w:divBdr>
        <w:top w:val="none" w:sz="0" w:space="0" w:color="auto"/>
        <w:left w:val="none" w:sz="0" w:space="0" w:color="auto"/>
        <w:bottom w:val="none" w:sz="0" w:space="0" w:color="auto"/>
        <w:right w:val="none" w:sz="0" w:space="0" w:color="auto"/>
      </w:divBdr>
    </w:div>
    <w:div w:id="1853302151">
      <w:bodyDiv w:val="1"/>
      <w:marLeft w:val="0"/>
      <w:marRight w:val="0"/>
      <w:marTop w:val="0"/>
      <w:marBottom w:val="0"/>
      <w:divBdr>
        <w:top w:val="none" w:sz="0" w:space="0" w:color="auto"/>
        <w:left w:val="none" w:sz="0" w:space="0" w:color="auto"/>
        <w:bottom w:val="none" w:sz="0" w:space="0" w:color="auto"/>
        <w:right w:val="none" w:sz="0" w:space="0" w:color="auto"/>
      </w:divBdr>
    </w:div>
    <w:div w:id="1863787329">
      <w:bodyDiv w:val="1"/>
      <w:marLeft w:val="0"/>
      <w:marRight w:val="0"/>
      <w:marTop w:val="0"/>
      <w:marBottom w:val="0"/>
      <w:divBdr>
        <w:top w:val="none" w:sz="0" w:space="0" w:color="auto"/>
        <w:left w:val="none" w:sz="0" w:space="0" w:color="auto"/>
        <w:bottom w:val="none" w:sz="0" w:space="0" w:color="auto"/>
        <w:right w:val="none" w:sz="0" w:space="0" w:color="auto"/>
      </w:divBdr>
      <w:divsChild>
        <w:div w:id="550507921">
          <w:marLeft w:val="-7"/>
          <w:marRight w:val="0"/>
          <w:marTop w:val="0"/>
          <w:marBottom w:val="0"/>
          <w:divBdr>
            <w:top w:val="none" w:sz="0" w:space="0" w:color="auto"/>
            <w:left w:val="none" w:sz="0" w:space="0" w:color="auto"/>
            <w:bottom w:val="none" w:sz="0" w:space="0" w:color="auto"/>
            <w:right w:val="none" w:sz="0" w:space="0" w:color="auto"/>
          </w:divBdr>
        </w:div>
      </w:divsChild>
    </w:div>
    <w:div w:id="2047826523">
      <w:bodyDiv w:val="1"/>
      <w:marLeft w:val="0"/>
      <w:marRight w:val="0"/>
      <w:marTop w:val="0"/>
      <w:marBottom w:val="0"/>
      <w:divBdr>
        <w:top w:val="none" w:sz="0" w:space="0" w:color="auto"/>
        <w:left w:val="none" w:sz="0" w:space="0" w:color="auto"/>
        <w:bottom w:val="none" w:sz="0" w:space="0" w:color="auto"/>
        <w:right w:val="none" w:sz="0" w:space="0" w:color="auto"/>
      </w:divBdr>
    </w:div>
    <w:div w:id="209212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751</Words>
  <Characters>4283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Homry</dc:creator>
  <cp:lastModifiedBy>Сергей Сорокумов</cp:lastModifiedBy>
  <cp:revision>4</cp:revision>
  <cp:lastPrinted>2021-02-14T11:21:00Z</cp:lastPrinted>
  <dcterms:created xsi:type="dcterms:W3CDTF">2021-02-14T11:21:00Z</dcterms:created>
  <dcterms:modified xsi:type="dcterms:W3CDTF">2021-02-21T16:59:00Z</dcterms:modified>
</cp:coreProperties>
</file>