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AC62" w14:textId="1363FFE3" w:rsidR="0024029D" w:rsidRDefault="0024029D" w:rsidP="009949B4">
      <w:pPr>
        <w:widowControl/>
        <w:spacing w:before="120" w:after="150" w:line="360" w:lineRule="atLeast"/>
        <w:jc w:val="left"/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0"/>
          <w:szCs w:val="20"/>
        </w:rPr>
        <w:t>综合发布信息系统</w:t>
      </w:r>
    </w:p>
    <w:p w14:paraId="48855047" w14:textId="0463AFC4" w:rsidR="009949B4" w:rsidRPr="009949B4" w:rsidRDefault="009949B4" w:rsidP="009949B4">
      <w:pPr>
        <w:widowControl/>
        <w:spacing w:before="120" w:after="150" w:line="36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开题报告</w:t>
      </w:r>
      <w:r w:rsidRPr="009949B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(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阐述研究目的、意义、研究现状、研究内容、研究方案、预期结果等</w:t>
      </w:r>
      <w:r w:rsidRPr="009949B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)</w:t>
      </w:r>
    </w:p>
    <w:p w14:paraId="3D6580E5" w14:textId="77777777" w:rsidR="009949B4" w:rsidRPr="009949B4" w:rsidRDefault="009949B4" w:rsidP="009949B4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b/>
          <w:bCs/>
          <w:color w:val="000000"/>
          <w:kern w:val="0"/>
          <w:sz w:val="20"/>
          <w:szCs w:val="20"/>
        </w:rPr>
        <w:t>一、研究的目的、意义</w:t>
      </w:r>
    </w:p>
    <w:p w14:paraId="47589737" w14:textId="4372F240" w:rsidR="00210CD5" w:rsidRDefault="009949B4" w:rsidP="00F6516C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1．研究目的：</w:t>
      </w:r>
      <w:bookmarkStart w:id="0" w:name="OLE_LINK4"/>
      <w:r w:rsidR="00F6516C" w:rsidRPr="00F6516C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在现代化的信息管理过程中，企业借助计算机信息处理技术，能实现更加高效的数据管理和信息管理。</w:t>
      </w:r>
      <w:r w:rsidR="00F6516C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有效信息能给我们带来更大的效益，</w:t>
      </w:r>
      <w:r w:rsidR="00210CD5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综合信息发布系统主要目的是实现有效信息的自由发布，比如发布者可以发布临时工作招聘信息，物品出售信息，招商信息等，同时提供站内信息搜索，为有需求的双方</w:t>
      </w:r>
      <w:proofErr w:type="gramStart"/>
      <w:r w:rsidR="00210CD5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提有效</w:t>
      </w:r>
      <w:proofErr w:type="gramEnd"/>
      <w:r w:rsidR="00210CD5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信息服务等。</w:t>
      </w:r>
    </w:p>
    <w:bookmarkEnd w:id="0"/>
    <w:p w14:paraId="03A84D5F" w14:textId="432397DB" w:rsidR="009949B4" w:rsidRPr="009949B4" w:rsidRDefault="009949B4" w:rsidP="0050422D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2．研究意义：</w:t>
      </w:r>
      <w:bookmarkStart w:id="1" w:name="OLE_LINK5"/>
      <w:r w:rsidR="0050422D" w:rsidRPr="0050422D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首先，在互联网技术快速发展的今日，时间与空间的局限被彻底打破，在高速信息交流环境中，信息的交流和使用频率也获得了极大提升。在利用智慧服务优化信息管理后，使用者可以随时随地利用终端进行</w:t>
      </w:r>
      <w:r w:rsidR="0050422D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信息</w:t>
      </w:r>
      <w:r w:rsidR="0050422D" w:rsidRPr="0050422D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访问和资料查询，更加高效地满足使用需求。其次，在智慧服务的帮助下，不同地区的</w:t>
      </w:r>
      <w:r w:rsidR="0050422D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任务</w:t>
      </w:r>
      <w:r w:rsidR="0050422D" w:rsidRPr="0050422D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信息能够实现有效分享与共建，实现了资源的有效互通和优化配置。用户在被赋予了相应的权限之后，能够直接在智慧平台上获取其相关</w:t>
      </w:r>
      <w:r w:rsidR="0050422D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任务</w:t>
      </w:r>
      <w:r w:rsidR="0050422D" w:rsidRPr="0050422D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信息，使得</w:t>
      </w:r>
      <w:r w:rsidR="0050422D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找工作</w:t>
      </w:r>
      <w:r w:rsidR="0050422D" w:rsidRPr="0050422D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的成本进一步降低</w:t>
      </w:r>
      <w:r w:rsidR="00525C11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，</w:t>
      </w:r>
      <w:r w:rsidR="0050422D" w:rsidRPr="0050422D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优化工作模式，提高工作效率</w:t>
      </w:r>
      <w:r w:rsidR="00525C11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，开放式的工作平台有事让有能力解决的人去做，从而实现了人力资源的高效利用，也创造了更多工作岗位和居民收入，有益于社会，有益于个人。</w:t>
      </w:r>
      <w:bookmarkEnd w:id="1"/>
    </w:p>
    <w:p w14:paraId="08DD07C8" w14:textId="77777777" w:rsidR="009949B4" w:rsidRPr="009949B4" w:rsidRDefault="009949B4" w:rsidP="009949B4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b/>
          <w:bCs/>
          <w:color w:val="000000"/>
          <w:kern w:val="0"/>
          <w:sz w:val="20"/>
          <w:szCs w:val="20"/>
        </w:rPr>
        <w:t>二、研究现状  </w:t>
      </w:r>
    </w:p>
    <w:p w14:paraId="6C7C8489" w14:textId="27C26B26" w:rsidR="006B13E0" w:rsidRPr="006B13E0" w:rsidRDefault="009949B4" w:rsidP="006B13E0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   1．研究现状：</w:t>
      </w:r>
      <w:r w:rsidR="006B13E0" w:rsidRPr="006B13E0">
        <w:rPr>
          <w:rFonts w:ascii="宋体" w:eastAsia="宋体" w:hAnsi="宋体" w:cs="Open Sans" w:hint="eastAsia"/>
          <w:color w:val="000000"/>
          <w:sz w:val="20"/>
          <w:szCs w:val="20"/>
        </w:rPr>
        <w:t>2022年将有破千万的高校毕业生，从2021年下半年开始寻求就业机会，加上想要跳槽的潜在求职人员，全社会的求职数量将变得更加庞大。业界人士认为，求职者数量的不断上升，将驱动互联网招聘市场C</w:t>
      </w:r>
      <w:proofErr w:type="gramStart"/>
      <w:r w:rsidR="006B13E0" w:rsidRPr="006B13E0">
        <w:rPr>
          <w:rFonts w:ascii="宋体" w:eastAsia="宋体" w:hAnsi="宋体" w:cs="Open Sans" w:hint="eastAsia"/>
          <w:color w:val="000000"/>
          <w:sz w:val="20"/>
          <w:szCs w:val="20"/>
        </w:rPr>
        <w:t>端需求</w:t>
      </w:r>
      <w:proofErr w:type="gramEnd"/>
      <w:r w:rsidR="006B13E0" w:rsidRPr="006B13E0">
        <w:rPr>
          <w:rFonts w:ascii="宋体" w:eastAsia="宋体" w:hAnsi="宋体" w:cs="Open Sans" w:hint="eastAsia"/>
          <w:color w:val="000000"/>
          <w:sz w:val="20"/>
          <w:szCs w:val="20"/>
        </w:rPr>
        <w:t>持续释放。APP能够适应当代网民的移动端上网习惯，并且具有个人信息齐全、无需重复登录等优点，方便求职者在各种场景下使用，受青睐度较高。</w:t>
      </w:r>
    </w:p>
    <w:p w14:paraId="0258CD94" w14:textId="67CBC5A3" w:rsidR="009949B4" w:rsidRPr="009949B4" w:rsidRDefault="009949B4" w:rsidP="009949B4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b/>
          <w:bCs/>
          <w:color w:val="000000"/>
          <w:kern w:val="0"/>
          <w:sz w:val="20"/>
          <w:szCs w:val="20"/>
        </w:rPr>
        <w:t>三、研究内容</w:t>
      </w:r>
    </w:p>
    <w:p w14:paraId="42906D74" w14:textId="4BBBCA12" w:rsidR="00F12634" w:rsidRDefault="009949B4" w:rsidP="009949B4">
      <w:pPr>
        <w:widowControl/>
        <w:spacing w:after="150" w:line="400" w:lineRule="atLeast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第1章 </w:t>
      </w:r>
      <w:r w:rsidR="00F1263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绪论</w:t>
      </w:r>
    </w:p>
    <w:p w14:paraId="0F958B7B" w14:textId="6FEF6D14" w:rsidR="00F12634" w:rsidRPr="009949B4" w:rsidRDefault="00F12634" w:rsidP="00F12634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研究背景及意义</w:t>
      </w:r>
    </w:p>
    <w:p w14:paraId="7E43F186" w14:textId="3C7F3F8C" w:rsidR="00F12634" w:rsidRDefault="00F12634" w:rsidP="00F12634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.2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研究现状</w:t>
      </w:r>
    </w:p>
    <w:p w14:paraId="78B5A543" w14:textId="4F7C3B7D" w:rsidR="00F12634" w:rsidRPr="00F12634" w:rsidRDefault="00F12634" w:rsidP="00F12634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4F4D27"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论文主要内容与论文结构</w:t>
      </w:r>
    </w:p>
    <w:p w14:paraId="7B474024" w14:textId="068EE3F7" w:rsidR="009949B4" w:rsidRPr="009949B4" w:rsidRDefault="009949B4" w:rsidP="009949B4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第2章 </w:t>
      </w:r>
      <w:r w:rsidR="00F1263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基础理论及相关技术</w:t>
      </w:r>
    </w:p>
    <w:p w14:paraId="7774B041" w14:textId="78E810B5" w:rsidR="009949B4" w:rsidRPr="009949B4" w:rsidRDefault="009949B4" w:rsidP="009949B4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bookmarkStart w:id="2" w:name="OLE_LINK2"/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2.1 </w:t>
      </w:r>
      <w:r w:rsidR="00F1263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开发环境介绍</w:t>
      </w:r>
    </w:p>
    <w:p w14:paraId="529AA9EB" w14:textId="4129D07F" w:rsidR="009949B4" w:rsidRPr="009949B4" w:rsidRDefault="009949B4" w:rsidP="009949B4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2.2 </w:t>
      </w:r>
      <w:proofErr w:type="gramStart"/>
      <w:r w:rsidR="00F1263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云服务</w:t>
      </w:r>
      <w:proofErr w:type="gramEnd"/>
      <w:r w:rsidR="00F1263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技术</w:t>
      </w:r>
    </w:p>
    <w:bookmarkEnd w:id="2"/>
    <w:p w14:paraId="12758367" w14:textId="7BFE6BDD" w:rsidR="009949B4" w:rsidRPr="009949B4" w:rsidRDefault="009949B4" w:rsidP="009949B4">
      <w:pPr>
        <w:widowControl/>
        <w:spacing w:after="150" w:line="400" w:lineRule="atLeast"/>
        <w:ind w:firstLine="315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lastRenderedPageBreak/>
        <w:t>    2.2.1 </w:t>
      </w:r>
      <w:proofErr w:type="gramStart"/>
      <w:r w:rsidR="00F1263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云服务</w:t>
      </w:r>
      <w:proofErr w:type="gramEnd"/>
      <w:r w:rsidR="00F1263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的定义</w:t>
      </w:r>
    </w:p>
    <w:p w14:paraId="16475164" w14:textId="08E013A5" w:rsidR="00F12634" w:rsidRDefault="009949B4" w:rsidP="00F12634">
      <w:pPr>
        <w:widowControl/>
        <w:spacing w:after="150" w:line="400" w:lineRule="atLeast"/>
        <w:ind w:firstLine="315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  </w:t>
      </w:r>
      <w:bookmarkStart w:id="3" w:name="OLE_LINK3"/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2.2.2 </w:t>
      </w:r>
      <w:proofErr w:type="gramStart"/>
      <w:r w:rsidR="00F1263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云服务</w:t>
      </w:r>
      <w:proofErr w:type="gramEnd"/>
      <w:r w:rsidR="00F1263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的特征</w:t>
      </w:r>
      <w:bookmarkEnd w:id="3"/>
    </w:p>
    <w:p w14:paraId="175E53AC" w14:textId="1C340135" w:rsidR="00F12634" w:rsidRPr="00F12634" w:rsidRDefault="00F12634" w:rsidP="00F12634">
      <w:pPr>
        <w:widowControl/>
        <w:spacing w:after="150" w:line="400" w:lineRule="atLeast"/>
        <w:ind w:firstLineChars="500" w:firstLine="100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2.2.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proofErr w:type="gramStart"/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云服务</w:t>
      </w:r>
      <w:proofErr w:type="gramEnd"/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管理模式</w:t>
      </w:r>
    </w:p>
    <w:p w14:paraId="1D070808" w14:textId="3B9E78D4" w:rsidR="009949B4" w:rsidRDefault="009949B4" w:rsidP="009949B4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2.3 </w:t>
      </w:r>
      <w:r w:rsidR="00F1263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数据库MySQL技术</w:t>
      </w:r>
    </w:p>
    <w:p w14:paraId="498E3BE0" w14:textId="72FAF87C" w:rsidR="00F12634" w:rsidRDefault="00F12634" w:rsidP="00F12634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2.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系统架构</w:t>
      </w:r>
    </w:p>
    <w:p w14:paraId="634F2BB6" w14:textId="56D405F6" w:rsidR="00F12634" w:rsidRPr="00F12634" w:rsidRDefault="00F12634" w:rsidP="00F12634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2.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本章小结</w:t>
      </w:r>
    </w:p>
    <w:p w14:paraId="31CBDE58" w14:textId="3F5EE547" w:rsidR="009949B4" w:rsidRPr="009949B4" w:rsidRDefault="009949B4" w:rsidP="009949B4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第3章 </w:t>
      </w:r>
      <w:r w:rsidR="005C534F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任务信息管理系统需求分析</w:t>
      </w:r>
    </w:p>
    <w:p w14:paraId="751D9BB9" w14:textId="6326FF3D" w:rsidR="009949B4" w:rsidRPr="009949B4" w:rsidRDefault="009949B4" w:rsidP="009949B4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3.1 </w:t>
      </w:r>
      <w:r w:rsidR="002C0878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任务信息管理系统开发的可行性分析</w:t>
      </w:r>
    </w:p>
    <w:p w14:paraId="78DA2C0A" w14:textId="1A5F1AEA" w:rsidR="009949B4" w:rsidRPr="009949B4" w:rsidRDefault="009949B4" w:rsidP="009949B4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3.2 </w:t>
      </w:r>
      <w:r w:rsidR="002C0878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系统应用业务实例</w:t>
      </w:r>
    </w:p>
    <w:p w14:paraId="64D87CBB" w14:textId="4202879E" w:rsidR="009949B4" w:rsidRPr="009949B4" w:rsidRDefault="009949B4" w:rsidP="009949B4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 3.2.1 </w:t>
      </w:r>
      <w:r w:rsidR="002C0878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确定系统参与者</w:t>
      </w:r>
    </w:p>
    <w:p w14:paraId="603610EF" w14:textId="372F89FB" w:rsidR="009949B4" w:rsidRDefault="009949B4" w:rsidP="009949B4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 3.2.2 </w:t>
      </w:r>
      <w:r w:rsidR="002C0878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任务信息管理系统操作员用例</w:t>
      </w:r>
    </w:p>
    <w:p w14:paraId="19FE9CCB" w14:textId="13091921" w:rsidR="002C0878" w:rsidRDefault="002C0878" w:rsidP="002C0878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000000"/>
          <w:kern w:val="0"/>
          <w:sz w:val="20"/>
          <w:szCs w:val="20"/>
        </w:rPr>
        <w:t xml:space="preserve">     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3.2.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系统管理员用例</w:t>
      </w:r>
    </w:p>
    <w:p w14:paraId="602EF26F" w14:textId="4D026271" w:rsidR="002C0878" w:rsidRPr="009949B4" w:rsidRDefault="002C0878" w:rsidP="002C0878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3.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系统应用功能需求</w:t>
      </w:r>
    </w:p>
    <w:p w14:paraId="04177DD8" w14:textId="3EDA15B4" w:rsidR="002C0878" w:rsidRPr="009949B4" w:rsidRDefault="002C0878" w:rsidP="002C0878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 3.2.1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首页信息展示</w:t>
      </w:r>
    </w:p>
    <w:p w14:paraId="14438211" w14:textId="05949D0B" w:rsidR="002C0878" w:rsidRDefault="002C0878" w:rsidP="002C0878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 3.2.2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任务信息管理</w:t>
      </w:r>
    </w:p>
    <w:p w14:paraId="7CE17B4C" w14:textId="449BDCA5" w:rsidR="002C0878" w:rsidRDefault="002C0878" w:rsidP="002C0878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Open Sans" w:eastAsia="宋体" w:hAnsi="Open Sans" w:cs="Open Sans"/>
          <w:color w:val="000000"/>
          <w:kern w:val="0"/>
          <w:sz w:val="20"/>
          <w:szCs w:val="20"/>
        </w:rPr>
        <w:t xml:space="preserve">     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3.2.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人员信息管理功能</w:t>
      </w:r>
    </w:p>
    <w:p w14:paraId="5F15BE35" w14:textId="09B78FEF" w:rsidR="002C0878" w:rsidRDefault="002C0878" w:rsidP="002C0878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3.2.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系统管理功能</w:t>
      </w:r>
    </w:p>
    <w:p w14:paraId="7EDDB726" w14:textId="0F247FBA" w:rsidR="002C0878" w:rsidRPr="009949B4" w:rsidRDefault="002C0878" w:rsidP="002C0878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3.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proofErr w:type="gramStart"/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非应用</w:t>
      </w:r>
      <w:proofErr w:type="gramEnd"/>
      <w:r w:rsidR="004F4D27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类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功能需求</w:t>
      </w:r>
    </w:p>
    <w:p w14:paraId="1AC83AF2" w14:textId="60C8FC80" w:rsidR="002C0878" w:rsidRPr="009949B4" w:rsidRDefault="002C0878" w:rsidP="002C0878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 3.</w:t>
      </w:r>
      <w:r w:rsidR="004F4D27"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 w:rsidR="004F4D27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系统安全性需求</w:t>
      </w:r>
    </w:p>
    <w:p w14:paraId="439E5C3F" w14:textId="00F869B7" w:rsidR="002C0878" w:rsidRDefault="002C0878" w:rsidP="004F4D2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 3.2.2 </w:t>
      </w:r>
      <w:r w:rsidR="004F4D27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系统性能需求</w:t>
      </w:r>
    </w:p>
    <w:p w14:paraId="0AF9A9F9" w14:textId="6F4DADDB" w:rsidR="004F4D27" w:rsidRDefault="004F4D27" w:rsidP="004F4D2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3.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本章小结</w:t>
      </w:r>
    </w:p>
    <w:p w14:paraId="2E836643" w14:textId="01F6D9D5" w:rsidR="004F4D27" w:rsidRDefault="004F4D27" w:rsidP="004F4D27">
      <w:pPr>
        <w:widowControl/>
        <w:spacing w:after="150" w:line="400" w:lineRule="atLeast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第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章 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任务信息管理系统总体设计</w:t>
      </w:r>
    </w:p>
    <w:p w14:paraId="0409231A" w14:textId="5B8AD2D2" w:rsidR="004F4D27" w:rsidRPr="009949B4" w:rsidRDefault="004F4D27" w:rsidP="004F4D27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设计标准及原则</w:t>
      </w:r>
    </w:p>
    <w:p w14:paraId="6D943C96" w14:textId="5FA57BFD" w:rsidR="004F4D27" w:rsidRDefault="004F4D27" w:rsidP="004F4D2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.2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系统总体设计</w:t>
      </w:r>
    </w:p>
    <w:p w14:paraId="6AE543C5" w14:textId="71F1DB97" w:rsidR="004F4D27" w:rsidRDefault="004F4D27" w:rsidP="004F4D2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云服务器选择</w:t>
      </w:r>
    </w:p>
    <w:p w14:paraId="2ACB2929" w14:textId="5CC06936" w:rsidR="004F4D27" w:rsidRDefault="004F4D27" w:rsidP="004F4D2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lastRenderedPageBreak/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系统架构设计</w:t>
      </w:r>
    </w:p>
    <w:p w14:paraId="5C911E06" w14:textId="412DE1FB" w:rsidR="004F4D27" w:rsidRDefault="004F4D27" w:rsidP="004F4D2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应用展示层</w:t>
      </w:r>
    </w:p>
    <w:p w14:paraId="44824D0F" w14:textId="7B94CF58" w:rsidR="004F4D27" w:rsidRDefault="004F4D27" w:rsidP="004F4D2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应用控制层</w:t>
      </w:r>
    </w:p>
    <w:p w14:paraId="26904597" w14:textId="035E59D0" w:rsidR="004F4D27" w:rsidRPr="004F4D27" w:rsidRDefault="004F4D27" w:rsidP="00613C78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应用数据层</w:t>
      </w:r>
    </w:p>
    <w:p w14:paraId="4EF6E010" w14:textId="653C470D" w:rsidR="004F4D27" w:rsidRDefault="004F4D27" w:rsidP="004F4D2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应用功能模块设计</w:t>
      </w:r>
    </w:p>
    <w:p w14:paraId="779FB238" w14:textId="23D9BBB5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应用功能模块总体设计</w:t>
      </w:r>
    </w:p>
    <w:p w14:paraId="448513CB" w14:textId="6D6FA133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首页信息模块展示</w:t>
      </w:r>
    </w:p>
    <w:p w14:paraId="4055198E" w14:textId="5783DE5F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任务信息管理模块</w:t>
      </w:r>
    </w:p>
    <w:p w14:paraId="78F6D2AD" w14:textId="4F0EE994" w:rsidR="003914EA" w:rsidRPr="004F4D27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人员信息管理模块</w:t>
      </w:r>
    </w:p>
    <w:p w14:paraId="547E9995" w14:textId="6939200C" w:rsidR="003914EA" w:rsidRPr="003914EA" w:rsidRDefault="003914EA" w:rsidP="004F4D27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系统管理模块</w:t>
      </w:r>
    </w:p>
    <w:p w14:paraId="2538F6BA" w14:textId="5B0A96E6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6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数据库设计</w:t>
      </w:r>
    </w:p>
    <w:p w14:paraId="155E0A86" w14:textId="74FE2440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6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数据库设计原则</w:t>
      </w:r>
    </w:p>
    <w:p w14:paraId="53C67F0F" w14:textId="66D11A27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6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数据库需求分析</w:t>
      </w:r>
    </w:p>
    <w:p w14:paraId="62606A17" w14:textId="5269D456" w:rsidR="004F4D27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6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数据库表设计与创建</w:t>
      </w:r>
    </w:p>
    <w:p w14:paraId="480D548F" w14:textId="27D172FD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7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本章小结</w:t>
      </w:r>
    </w:p>
    <w:p w14:paraId="7F0CADC6" w14:textId="4C3C9AEB" w:rsidR="003914EA" w:rsidRDefault="003914EA" w:rsidP="003914EA">
      <w:pPr>
        <w:widowControl/>
        <w:spacing w:after="150" w:line="400" w:lineRule="atLeast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第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章 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任务信息管理系统</w:t>
      </w:r>
      <w:r w:rsidR="00FF0CEF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详细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设</w:t>
      </w:r>
      <w:r w:rsidR="00FF0CEF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与实现</w:t>
      </w:r>
    </w:p>
    <w:p w14:paraId="6131F6EE" w14:textId="07B8E1CF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应用服务的实现</w:t>
      </w:r>
    </w:p>
    <w:p w14:paraId="54DAE5D2" w14:textId="0F6E3336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FF0CEF"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 w:rsidR="00FF0CEF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首页信息页面实现</w:t>
      </w:r>
    </w:p>
    <w:p w14:paraId="6CAF8F90" w14:textId="0E886D69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</w:t>
      </w:r>
      <w:r w:rsidR="00FF0CEF"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FF0CEF"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 w:rsidR="00FF0CEF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任务信息管理模块</w:t>
      </w:r>
    </w:p>
    <w:p w14:paraId="26238532" w14:textId="229D8105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</w:t>
      </w:r>
      <w:r w:rsidR="00FF0CEF"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 w:rsidR="00FF0CEF"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 w:rsidR="00FF0CEF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人员信息管理模块</w:t>
      </w:r>
    </w:p>
    <w:p w14:paraId="1E9693E9" w14:textId="26D6B22C" w:rsidR="00FF0CEF" w:rsidRDefault="00FF0CEF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系统管理模块</w:t>
      </w:r>
    </w:p>
    <w:p w14:paraId="01BB0F45" w14:textId="145F4F64" w:rsidR="00FF0CEF" w:rsidRDefault="00FF0CEF" w:rsidP="00FF0CEF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在</w:t>
      </w:r>
      <w:proofErr w:type="gramStart"/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云服务</w:t>
      </w:r>
      <w:proofErr w:type="gramEnd"/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上的部署</w:t>
      </w:r>
    </w:p>
    <w:p w14:paraId="0045687E" w14:textId="20F5CB39" w:rsidR="00FF0CEF" w:rsidRDefault="00FF0CEF" w:rsidP="00FF0CEF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.1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云服务器的配置</w:t>
      </w:r>
    </w:p>
    <w:p w14:paraId="01C65384" w14:textId="6ADCCC10" w:rsidR="00FF0CEF" w:rsidRDefault="00FF0CEF" w:rsidP="00FF0CEF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安装代码运行环境</w:t>
      </w:r>
    </w:p>
    <w:p w14:paraId="307E99BC" w14:textId="5734A007" w:rsidR="00FF0CEF" w:rsidRDefault="00FF0CEF" w:rsidP="00FF0CEF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数据库安装</w:t>
      </w:r>
    </w:p>
    <w:p w14:paraId="547759C0" w14:textId="384F4D65" w:rsidR="00FF0CEF" w:rsidRDefault="00FF0CEF" w:rsidP="00FF0CEF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lastRenderedPageBreak/>
        <w:t xml:space="preserve"> 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 xml:space="preserve">  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4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应用服务的启动</w:t>
      </w:r>
    </w:p>
    <w:p w14:paraId="1F6783A4" w14:textId="7064C197" w:rsidR="003914EA" w:rsidRPr="003914EA" w:rsidRDefault="00FF0CEF" w:rsidP="000E26C3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5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本章小结</w:t>
      </w:r>
    </w:p>
    <w:p w14:paraId="24737B2B" w14:textId="6709AFF1" w:rsidR="003914EA" w:rsidRDefault="003914EA" w:rsidP="003914EA">
      <w:pPr>
        <w:widowControl/>
        <w:spacing w:after="150" w:line="400" w:lineRule="atLeast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第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6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章 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系统测试</w:t>
      </w:r>
    </w:p>
    <w:p w14:paraId="47742299" w14:textId="4425B0BF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6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系统测试</w:t>
      </w:r>
    </w:p>
    <w:p w14:paraId="4847295A" w14:textId="0BB086A5" w:rsid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6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2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测试总结</w:t>
      </w:r>
    </w:p>
    <w:p w14:paraId="4CD2A0EB" w14:textId="41A81756" w:rsidR="003914EA" w:rsidRPr="003914EA" w:rsidRDefault="003914EA" w:rsidP="003914EA">
      <w:pPr>
        <w:widowControl/>
        <w:spacing w:after="150" w:line="400" w:lineRule="atLeast"/>
        <w:ind w:firstLine="420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6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.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3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 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本章小结</w:t>
      </w:r>
    </w:p>
    <w:p w14:paraId="4103C0EE" w14:textId="2BEC5104" w:rsidR="003914EA" w:rsidRPr="003914EA" w:rsidRDefault="003914EA" w:rsidP="003914EA">
      <w:pPr>
        <w:widowControl/>
        <w:spacing w:after="150" w:line="400" w:lineRule="atLeast"/>
        <w:jc w:val="left"/>
        <w:rPr>
          <w:rFonts w:ascii="宋体" w:eastAsia="宋体" w:hAnsi="宋体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第</w:t>
      </w:r>
      <w:r>
        <w:rPr>
          <w:rFonts w:ascii="宋体" w:eastAsia="宋体" w:hAnsi="宋体" w:cs="Open Sans"/>
          <w:color w:val="000000"/>
          <w:kern w:val="0"/>
          <w:sz w:val="20"/>
          <w:szCs w:val="20"/>
        </w:rPr>
        <w:t>7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 xml:space="preserve">章 </w:t>
      </w:r>
      <w:r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结论</w:t>
      </w:r>
    </w:p>
    <w:p w14:paraId="697DA881" w14:textId="77777777" w:rsidR="009949B4" w:rsidRPr="009949B4" w:rsidRDefault="009949B4" w:rsidP="009949B4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结论</w:t>
      </w:r>
    </w:p>
    <w:p w14:paraId="324E3029" w14:textId="77777777" w:rsidR="009949B4" w:rsidRPr="009949B4" w:rsidRDefault="009949B4" w:rsidP="009949B4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致谢</w:t>
      </w:r>
    </w:p>
    <w:p w14:paraId="76E41F08" w14:textId="77777777" w:rsidR="003914EA" w:rsidRPr="009949B4" w:rsidRDefault="003914EA" w:rsidP="003914EA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参考文献</w:t>
      </w:r>
    </w:p>
    <w:p w14:paraId="49FEC655" w14:textId="77777777" w:rsidR="009949B4" w:rsidRPr="009949B4" w:rsidRDefault="009949B4" w:rsidP="009949B4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b/>
          <w:bCs/>
          <w:color w:val="000000"/>
          <w:kern w:val="0"/>
          <w:sz w:val="20"/>
          <w:szCs w:val="20"/>
        </w:rPr>
        <w:t>四、研究方案</w:t>
      </w:r>
    </w:p>
    <w:p w14:paraId="4E0B8E02" w14:textId="3349ABDE" w:rsidR="009949B4" w:rsidRPr="009949B4" w:rsidRDefault="009949B4" w:rsidP="009949B4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．利用中国知网、维普、万方等数据库完成与毕业论文相关内容的论文的检索；利用</w:t>
      </w:r>
      <w:proofErr w:type="spellStart"/>
      <w:r w:rsidR="008E028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github</w:t>
      </w:r>
      <w:r w:rsidR="008E0284">
        <w:rPr>
          <w:rFonts w:ascii="宋体" w:eastAsia="宋体" w:hAnsi="宋体" w:cs="Open Sans"/>
          <w:color w:val="000000"/>
          <w:kern w:val="0"/>
          <w:sz w:val="20"/>
          <w:szCs w:val="20"/>
        </w:rPr>
        <w:t>,</w:t>
      </w:r>
      <w:r w:rsidR="008E028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gitee</w:t>
      </w:r>
      <w:r w:rsidR="008E0284">
        <w:rPr>
          <w:rFonts w:ascii="宋体" w:eastAsia="宋体" w:hAnsi="宋体" w:cs="Open Sans"/>
          <w:color w:val="000000"/>
          <w:kern w:val="0"/>
          <w:sz w:val="20"/>
          <w:szCs w:val="20"/>
        </w:rPr>
        <w:t>,</w:t>
      </w:r>
      <w:r w:rsidR="008E028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csdn</w:t>
      </w:r>
      <w:proofErr w:type="spellEnd"/>
      <w:r w:rsidR="008E028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等网站查询相关网站项目进行借鉴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；充分的利用互联网进行资料的检索收集</w:t>
      </w:r>
      <w:r w:rsidR="006E4578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；使用JavaScript，html，</w:t>
      </w:r>
      <w:proofErr w:type="spellStart"/>
      <w:r w:rsidR="006E4578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css</w:t>
      </w:r>
      <w:proofErr w:type="spellEnd"/>
      <w:r w:rsidR="006E4578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，MySQL，node.</w:t>
      </w:r>
      <w:r w:rsidR="006E4578">
        <w:rPr>
          <w:rFonts w:ascii="宋体" w:eastAsia="宋体" w:hAnsi="宋体" w:cs="Open Sans"/>
          <w:color w:val="000000"/>
          <w:kern w:val="0"/>
          <w:sz w:val="20"/>
          <w:szCs w:val="20"/>
        </w:rPr>
        <w:t>js</w:t>
      </w:r>
      <w:r w:rsidR="006E4578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等编程语言实现任务信息系统设计。</w:t>
      </w:r>
    </w:p>
    <w:p w14:paraId="253EE3C9" w14:textId="77777777" w:rsidR="009949B4" w:rsidRPr="009949B4" w:rsidRDefault="009949B4" w:rsidP="009949B4">
      <w:pPr>
        <w:widowControl/>
        <w:spacing w:after="150" w:line="400" w:lineRule="atLeast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b/>
          <w:bCs/>
          <w:color w:val="000000"/>
          <w:kern w:val="0"/>
          <w:sz w:val="20"/>
          <w:szCs w:val="20"/>
        </w:rPr>
        <w:t>六、预期结果</w:t>
      </w:r>
    </w:p>
    <w:p w14:paraId="78B56C55" w14:textId="2D8F9FD2" w:rsidR="009949B4" w:rsidRPr="009949B4" w:rsidRDefault="009949B4" w:rsidP="009949B4">
      <w:pPr>
        <w:widowControl/>
        <w:spacing w:after="150" w:line="400" w:lineRule="atLeast"/>
        <w:ind w:firstLine="42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通过对</w:t>
      </w:r>
      <w:r w:rsidR="002A68AE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现有的人力资源信息网站和人们的工作内容调研分析，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结合实例给</w:t>
      </w:r>
      <w:r w:rsidR="002A68AE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设计一个能够自由发布任务信息和接受任务的任务信息管理系统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。从各个环节提高</w:t>
      </w:r>
      <w:r w:rsidR="002A68AE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对人力资源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的利用率，让企业的血液更活跃、收益更好。</w:t>
      </w:r>
      <w:r w:rsidR="002A68AE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让更多人可以灵活就业，</w:t>
      </w:r>
      <w:r w:rsidRPr="009949B4">
        <w:rPr>
          <w:rFonts w:ascii="宋体" w:eastAsia="宋体" w:hAnsi="宋体" w:cs="Open Sans" w:hint="eastAsia"/>
          <w:color w:val="000000"/>
          <w:kern w:val="0"/>
          <w:sz w:val="20"/>
          <w:szCs w:val="20"/>
        </w:rPr>
        <w:t>互相搭配，相辅相成，最终实现利润最大化的目标，能有更高水平的提升。</w:t>
      </w:r>
    </w:p>
    <w:p w14:paraId="7B8B3F06" w14:textId="491F26B9" w:rsidR="003B3A0B" w:rsidRDefault="003B3A0B"/>
    <w:p w14:paraId="5DB3CC12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[1]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张瑜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医院信息管理中互联互通的应用策略见解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[J].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互联网周刊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,2023(02):71-73.</w:t>
      </w:r>
    </w:p>
    <w:p w14:paraId="55A8C1ED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[2]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潘文琴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杨风辉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基于云服务器的医用耗材管理信息系统的设计与实现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[J].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中国医疗器械杂志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,2022,46(06):625-628.</w:t>
      </w:r>
    </w:p>
    <w:p w14:paraId="462496CF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[3]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朱明亮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浅析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ERP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信息管理系统在企业中的应用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[J].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中国管理信息化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,2022,25(22):107-109.</w:t>
      </w:r>
    </w:p>
    <w:p w14:paraId="04BA6AC1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[4]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朱明亮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.ERP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在企业信息管理中的应用探讨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[J].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中国管理信息化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,2022,25(20):125-127.</w:t>
      </w:r>
    </w:p>
    <w:p w14:paraId="7E9E22A2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[5]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钱玲飞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马静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米传民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刘丽</w:t>
      </w:r>
      <w:proofErr w:type="gramStart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丽</w:t>
      </w:r>
      <w:proofErr w:type="gramEnd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面向新文科的信息管理与信息系统专业大数据类课程建设研究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[J/OL].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情报理论与实践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:1-9.</w:t>
      </w:r>
    </w:p>
    <w:p w14:paraId="13A3ADB8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[6]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李燕华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基于智慧服务模式下的公路养护施工档案信息管理探析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[J].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兰台</w:t>
      </w:r>
      <w:proofErr w:type="gramStart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内外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</w:t>
      </w:r>
      <w:proofErr w:type="gramEnd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2022(29):16-18.</w:t>
      </w:r>
    </w:p>
    <w:p w14:paraId="094C31E8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[7]</w:t>
      </w:r>
      <w:proofErr w:type="gramStart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胡晨杰</w:t>
      </w:r>
      <w:proofErr w:type="gramEnd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计算机软件在医院信息管理中的应用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[J].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中国新通信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,2022,24(18):101-103.</w:t>
      </w:r>
    </w:p>
    <w:p w14:paraId="4B233E63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lastRenderedPageBreak/>
        <w:t>[8]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聂伟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大数据时代医院信息管理系统建设路径探讨构架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[J].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财经界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,2022(24):</w:t>
      </w:r>
      <w:proofErr w:type="gramStart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45-47.DOI:10.19887/j.cnki.cn</w:t>
      </w:r>
      <w:proofErr w:type="gramEnd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11-4098/f.2022.24.040.</w:t>
      </w:r>
    </w:p>
    <w:p w14:paraId="221D4325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[9]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林扬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</w:t>
      </w:r>
      <w:proofErr w:type="gramStart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仙广红</w:t>
      </w:r>
      <w:proofErr w:type="gramEnd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王艳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人力资源共享服务背景下企业加强人事信息管理与维护工作研究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[J].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企业改革与管理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,2022(15):</w:t>
      </w:r>
      <w:proofErr w:type="gramStart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92-94.DOI:10.13768/j.cnki.cn</w:t>
      </w:r>
      <w:proofErr w:type="gramEnd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11-3793/f.2022.0858.</w:t>
      </w:r>
    </w:p>
    <w:p w14:paraId="57A59A7D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[10]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杨梦玮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大数据时代下信息管理与信息系统研究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[J].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中国新通信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,2022,24(13):110-112.</w:t>
      </w:r>
    </w:p>
    <w:p w14:paraId="07248228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[11]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张伟良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 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常州市应急信息管理对策研究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[D].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中国矿业大学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,2022.</w:t>
      </w:r>
      <w:proofErr w:type="gramStart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DOI:10.27623/d.cnki.gzkyu</w:t>
      </w:r>
      <w:proofErr w:type="gramEnd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.2022.002335.</w:t>
      </w:r>
    </w:p>
    <w:p w14:paraId="1EA1FCB8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[12]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胡诗玮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基于无线移动网络的医院信息管理系统设计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[J].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微型电脑应用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,2022,38(05):142-144.</w:t>
      </w:r>
    </w:p>
    <w:p w14:paraId="4768DD8F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[13]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盛皓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 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基于分布式</w:t>
      </w:r>
      <w:proofErr w:type="gramStart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云服务</w:t>
      </w:r>
      <w:proofErr w:type="gramEnd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的房地产信息管理系统设计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[D].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西华大学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,2022.</w:t>
      </w:r>
      <w:proofErr w:type="gramStart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DOI:10.27411/d.cnki.gscgc</w:t>
      </w:r>
      <w:proofErr w:type="gramEnd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.2022.000655.</w:t>
      </w:r>
    </w:p>
    <w:p w14:paraId="1D089211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[14]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周启刚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陈鹏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丁超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魏军林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孟浩斌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李明慧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基于大数据可视化的城乡垃圾设施建设管理系统设计与实现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——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以四川省为例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[J].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城市管理研究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,2020(00):114-123.</w:t>
      </w:r>
    </w:p>
    <w:p w14:paraId="6CD844DB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[15]</w:t>
      </w:r>
      <w:proofErr w:type="gramStart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黄桂勋</w:t>
      </w:r>
      <w:proofErr w:type="gramEnd"/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 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广西医科大学信息管理与信息系统专业认可度研究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[D].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广西医科大学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,2017.</w:t>
      </w:r>
    </w:p>
    <w:p w14:paraId="3FD6659E" w14:textId="77777777" w:rsidR="0020537C" w:rsidRPr="0020537C" w:rsidRDefault="0020537C" w:rsidP="0020537C">
      <w:pPr>
        <w:widowControl/>
        <w:spacing w:after="150"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[16]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高长满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. 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农村综合信息发布系统的设计与实现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[D].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电子科技大学</w:t>
      </w:r>
      <w:r w:rsidRPr="0020537C">
        <w:rPr>
          <w:rFonts w:ascii="Open Sans" w:eastAsia="宋体" w:hAnsi="Open Sans" w:cs="Open Sans"/>
          <w:color w:val="000000"/>
          <w:kern w:val="0"/>
          <w:sz w:val="20"/>
          <w:szCs w:val="20"/>
        </w:rPr>
        <w:t>,2012.</w:t>
      </w:r>
    </w:p>
    <w:p w14:paraId="5C830AE7" w14:textId="77777777" w:rsidR="00CB6858" w:rsidRPr="0020537C" w:rsidRDefault="00CB6858" w:rsidP="0020537C"/>
    <w:sectPr w:rsidR="00CB6858" w:rsidRPr="00205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01545" w14:textId="77777777" w:rsidR="0034750D" w:rsidRDefault="0034750D" w:rsidP="009949B4">
      <w:r>
        <w:separator/>
      </w:r>
    </w:p>
  </w:endnote>
  <w:endnote w:type="continuationSeparator" w:id="0">
    <w:p w14:paraId="19D809AE" w14:textId="77777777" w:rsidR="0034750D" w:rsidRDefault="0034750D" w:rsidP="0099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E9089" w14:textId="77777777" w:rsidR="0034750D" w:rsidRDefault="0034750D" w:rsidP="009949B4">
      <w:r>
        <w:separator/>
      </w:r>
    </w:p>
  </w:footnote>
  <w:footnote w:type="continuationSeparator" w:id="0">
    <w:p w14:paraId="1FC07E50" w14:textId="77777777" w:rsidR="0034750D" w:rsidRDefault="0034750D" w:rsidP="009949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4F59"/>
    <w:rsid w:val="000E26C3"/>
    <w:rsid w:val="00182236"/>
    <w:rsid w:val="00185A3A"/>
    <w:rsid w:val="0020537C"/>
    <w:rsid w:val="00210CD5"/>
    <w:rsid w:val="0024029D"/>
    <w:rsid w:val="0027579D"/>
    <w:rsid w:val="002A68AE"/>
    <w:rsid w:val="002C0878"/>
    <w:rsid w:val="002D5575"/>
    <w:rsid w:val="00316AB6"/>
    <w:rsid w:val="0034366B"/>
    <w:rsid w:val="0034750D"/>
    <w:rsid w:val="003914EA"/>
    <w:rsid w:val="003B3A0B"/>
    <w:rsid w:val="004E4BC2"/>
    <w:rsid w:val="004F4D27"/>
    <w:rsid w:val="0050422D"/>
    <w:rsid w:val="00525C11"/>
    <w:rsid w:val="005C3107"/>
    <w:rsid w:val="005C534F"/>
    <w:rsid w:val="00613C78"/>
    <w:rsid w:val="006B13E0"/>
    <w:rsid w:val="006E4578"/>
    <w:rsid w:val="008E0284"/>
    <w:rsid w:val="009949B4"/>
    <w:rsid w:val="00C977A0"/>
    <w:rsid w:val="00CA37AC"/>
    <w:rsid w:val="00CB6858"/>
    <w:rsid w:val="00D210AE"/>
    <w:rsid w:val="00D92195"/>
    <w:rsid w:val="00DF6F8E"/>
    <w:rsid w:val="00E526F6"/>
    <w:rsid w:val="00E81335"/>
    <w:rsid w:val="00F12634"/>
    <w:rsid w:val="00F22197"/>
    <w:rsid w:val="00F6516C"/>
    <w:rsid w:val="00F66382"/>
    <w:rsid w:val="00FD4F59"/>
    <w:rsid w:val="00F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DC9AE"/>
  <w15:docId w15:val="{74AF2764-0F29-4B70-A3C2-CE2799E3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9B4"/>
    <w:rPr>
      <w:sz w:val="18"/>
      <w:szCs w:val="18"/>
    </w:rPr>
  </w:style>
  <w:style w:type="paragraph" w:styleId="a7">
    <w:name w:val="Normal (Web)"/>
    <w:basedOn w:val="a"/>
    <w:uiPriority w:val="99"/>
    <w:unhideWhenUsed/>
    <w:rsid w:val="006B13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ADE6-469A-40DD-B2F1-4CAE3FAA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5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泓熹 王</dc:creator>
  <cp:keywords/>
  <dc:description/>
  <cp:lastModifiedBy>泓熹 王</cp:lastModifiedBy>
  <cp:revision>16</cp:revision>
  <dcterms:created xsi:type="dcterms:W3CDTF">2023-02-16T12:12:00Z</dcterms:created>
  <dcterms:modified xsi:type="dcterms:W3CDTF">2023-02-22T10:55:00Z</dcterms:modified>
</cp:coreProperties>
</file>