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786C" w14:textId="76078BB4" w:rsidR="00A069CD" w:rsidRDefault="00D73C85" w:rsidP="00D73C85">
      <w:pPr>
        <w:jc w:val="center"/>
        <w:rPr>
          <w:b/>
          <w:bCs/>
          <w:sz w:val="72"/>
          <w:szCs w:val="72"/>
          <w:u w:val="single"/>
        </w:rPr>
      </w:pPr>
      <w:r w:rsidRPr="00D73C85">
        <w:rPr>
          <w:b/>
          <w:bCs/>
          <w:sz w:val="72"/>
          <w:szCs w:val="72"/>
          <w:u w:val="single"/>
        </w:rPr>
        <w:t>Crime Dataset</w:t>
      </w:r>
    </w:p>
    <w:p w14:paraId="5AF367E9" w14:textId="77777777" w:rsidR="00D73C85" w:rsidRDefault="00D73C85" w:rsidP="00D73C85">
      <w:pPr>
        <w:jc w:val="center"/>
        <w:rPr>
          <w:b/>
          <w:bCs/>
          <w:sz w:val="72"/>
          <w:szCs w:val="72"/>
          <w:u w:val="single"/>
        </w:rPr>
      </w:pPr>
    </w:p>
    <w:p w14:paraId="0B75AEA8" w14:textId="23E5B8C8" w:rsidR="00D73C85" w:rsidRDefault="00D73C85" w:rsidP="00D73C85">
      <w:pPr>
        <w:rPr>
          <w:b/>
          <w:bCs/>
          <w:sz w:val="32"/>
          <w:szCs w:val="32"/>
          <w:u w:val="single"/>
        </w:rPr>
      </w:pPr>
      <w:r>
        <w:rPr>
          <w:b/>
          <w:bCs/>
          <w:sz w:val="32"/>
          <w:szCs w:val="32"/>
          <w:u w:val="single"/>
        </w:rPr>
        <w:t>Dataset D</w:t>
      </w:r>
      <w:r w:rsidRPr="00D73C85">
        <w:rPr>
          <w:b/>
          <w:bCs/>
          <w:sz w:val="32"/>
          <w:szCs w:val="32"/>
          <w:u w:val="single"/>
        </w:rPr>
        <w:t>escription</w:t>
      </w:r>
      <w:r>
        <w:rPr>
          <w:b/>
          <w:bCs/>
          <w:sz w:val="32"/>
          <w:szCs w:val="32"/>
          <w:u w:val="single"/>
        </w:rPr>
        <w:t>:</w:t>
      </w:r>
    </w:p>
    <w:p w14:paraId="60D10CB1" w14:textId="4C790B1F" w:rsidR="00D73C85" w:rsidRDefault="00D73C85" w:rsidP="00D73C85">
      <w:pPr>
        <w:pStyle w:val="ListParagraph"/>
        <w:numPr>
          <w:ilvl w:val="0"/>
          <w:numId w:val="1"/>
        </w:numPr>
        <w:rPr>
          <w:sz w:val="32"/>
          <w:szCs w:val="32"/>
        </w:rPr>
      </w:pPr>
      <w:r w:rsidRPr="00D73C85">
        <w:rPr>
          <w:sz w:val="32"/>
          <w:szCs w:val="32"/>
        </w:rPr>
        <w:t>Crime Data set contains posting date. Homicides, rapes, robberies, aggravated assaults, burglaries, thefts, motor vehicle thefts, arsonists, and drug offenses are included (based on the primary offense listed for each incident).</w:t>
      </w:r>
    </w:p>
    <w:p w14:paraId="13EDCB2B" w14:textId="3EF26B77" w:rsidR="00757FDB" w:rsidRPr="00757FDB" w:rsidRDefault="00D73C85" w:rsidP="00757FDB">
      <w:pPr>
        <w:pStyle w:val="ListParagraph"/>
        <w:numPr>
          <w:ilvl w:val="0"/>
          <w:numId w:val="1"/>
        </w:numPr>
        <w:rPr>
          <w:b/>
          <w:bCs/>
          <w:sz w:val="32"/>
          <w:szCs w:val="32"/>
          <w:u w:val="single"/>
        </w:rPr>
      </w:pPr>
      <w:r w:rsidRPr="00757FDB">
        <w:rPr>
          <w:b/>
          <w:bCs/>
          <w:sz w:val="32"/>
          <w:szCs w:val="32"/>
          <w:u w:val="single"/>
        </w:rPr>
        <w:t>Columns:</w:t>
      </w:r>
    </w:p>
    <w:p w14:paraId="3476C9B0" w14:textId="386D8473" w:rsidR="00D73C85" w:rsidRDefault="00D73C85" w:rsidP="00757FDB">
      <w:pPr>
        <w:pStyle w:val="ListParagraph"/>
        <w:rPr>
          <w:b/>
          <w:bCs/>
          <w:sz w:val="32"/>
          <w:szCs w:val="32"/>
        </w:rPr>
      </w:pPr>
      <w:r>
        <w:rPr>
          <w:b/>
          <w:bCs/>
          <w:sz w:val="32"/>
          <w:szCs w:val="32"/>
        </w:rPr>
        <w:t xml:space="preserve">1- </w:t>
      </w:r>
      <w:r w:rsidR="00757FDB" w:rsidRPr="00757FDB">
        <w:rPr>
          <w:b/>
          <w:bCs/>
          <w:sz w:val="32"/>
          <w:szCs w:val="32"/>
        </w:rPr>
        <w:t>INC NUMBER</w:t>
      </w:r>
    </w:p>
    <w:p w14:paraId="02EEFF72" w14:textId="25CA5F14" w:rsidR="00757FDB" w:rsidRPr="00757FDB" w:rsidRDefault="00757FDB" w:rsidP="00757FDB">
      <w:pPr>
        <w:rPr>
          <w:rFonts w:ascii="Calibri" w:eastAsia="Times New Roman" w:hAnsi="Calibri" w:cs="Calibri"/>
          <w:color w:val="000000"/>
          <w:kern w:val="0"/>
          <w14:ligatures w14:val="none"/>
        </w:rPr>
      </w:pPr>
      <w:r>
        <w:rPr>
          <w:b/>
          <w:bCs/>
          <w:sz w:val="32"/>
          <w:szCs w:val="32"/>
        </w:rPr>
        <w:t xml:space="preserve">      Label:</w:t>
      </w:r>
      <w:r w:rsidRPr="00757FDB">
        <w:rPr>
          <w:rFonts w:ascii="Calibri" w:hAnsi="Calibri" w:cs="Calibri"/>
          <w:color w:val="000000"/>
        </w:rPr>
        <w:t xml:space="preserve"> </w:t>
      </w:r>
      <w:r w:rsidRPr="00853128">
        <w:rPr>
          <w:rFonts w:ascii="Hind" w:eastAsia="Times New Roman" w:hAnsi="Hind" w:cs="Hind"/>
          <w:color w:val="000000"/>
          <w:kern w:val="0"/>
          <w:sz w:val="24"/>
          <w:szCs w:val="24"/>
          <w14:ligatures w14:val="none"/>
        </w:rPr>
        <w:t>Crime Incident Number</w:t>
      </w:r>
    </w:p>
    <w:p w14:paraId="4400ABBE" w14:textId="25590EB8" w:rsidR="00757FDB" w:rsidRPr="00853128" w:rsidRDefault="00757FDB" w:rsidP="00757FDB">
      <w:pPr>
        <w:rPr>
          <w:rFonts w:ascii="Hind" w:hAnsi="Hind" w:cs="Hind"/>
          <w:sz w:val="24"/>
          <w:szCs w:val="24"/>
          <w:shd w:val="clear" w:color="auto" w:fill="FFFFFF"/>
        </w:rPr>
      </w:pPr>
      <w:r>
        <w:rPr>
          <w:b/>
          <w:bCs/>
          <w:sz w:val="32"/>
          <w:szCs w:val="32"/>
        </w:rPr>
        <w:t xml:space="preserve">   </w:t>
      </w:r>
      <w:r w:rsidR="00853128" w:rsidRPr="00757FDB">
        <w:rPr>
          <w:b/>
          <w:bCs/>
          <w:sz w:val="32"/>
          <w:szCs w:val="32"/>
        </w:rPr>
        <w:t>Description:</w:t>
      </w:r>
      <w:r w:rsidRPr="00757FDB">
        <w:rPr>
          <w:rFonts w:ascii="Hind" w:hAnsi="Hind" w:cs="Hind"/>
          <w:color w:val="444849"/>
          <w:shd w:val="clear" w:color="auto" w:fill="FFFFFF"/>
        </w:rPr>
        <w:t xml:space="preserve"> </w:t>
      </w:r>
      <w:r w:rsidRPr="00853128">
        <w:rPr>
          <w:rFonts w:ascii="Hind" w:hAnsi="Hind" w:cs="Hind"/>
          <w:sz w:val="24"/>
          <w:szCs w:val="24"/>
          <w:shd w:val="clear" w:color="auto" w:fill="FFFFFF"/>
        </w:rPr>
        <w:t xml:space="preserve">The incident number is a numeric field that is the unique identifier for each </w:t>
      </w:r>
      <w:r w:rsidRPr="00853128">
        <w:rPr>
          <w:rFonts w:ascii="Hind" w:hAnsi="Hind" w:cs="Hind"/>
          <w:sz w:val="24"/>
          <w:szCs w:val="24"/>
          <w:shd w:val="clear" w:color="auto" w:fill="FFFFFF"/>
        </w:rPr>
        <w:t xml:space="preserve">   </w:t>
      </w:r>
      <w:r w:rsidRPr="00853128">
        <w:rPr>
          <w:rFonts w:ascii="Hind" w:hAnsi="Hind" w:cs="Hind"/>
          <w:sz w:val="24"/>
          <w:szCs w:val="24"/>
          <w:shd w:val="clear" w:color="auto" w:fill="FFFFFF"/>
        </w:rPr>
        <w:t>crime incident. The first 4 digits of the incident number refer to the year that the crime was reported. Records with shorter incident numbers that start with the 4 digits for the year followed by the number 8 reflect crimes that were reported by a citizen via the online reporting application. The other incidents are ones where an officer took the crime report. Note that the date a crime was reported can sometimes differ from the date the crime occurred.</w:t>
      </w:r>
    </w:p>
    <w:p w14:paraId="3B775B9C" w14:textId="0D5D6629" w:rsidR="00757FDB" w:rsidRPr="00E20355" w:rsidRDefault="00757FDB" w:rsidP="00757FDB">
      <w:pPr>
        <w:spacing w:line="300" w:lineRule="atLeast"/>
        <w:rPr>
          <w:rFonts w:eastAsia="Times New Roman" w:cstheme="minorHAnsi"/>
          <w:b/>
          <w:bCs/>
          <w:kern w:val="0"/>
          <w:sz w:val="32"/>
          <w:szCs w:val="32"/>
          <w14:ligatures w14:val="none"/>
        </w:rPr>
      </w:pPr>
      <w:r w:rsidRPr="00E20355">
        <w:rPr>
          <w:rFonts w:cstheme="minorHAnsi"/>
          <w:b/>
          <w:bCs/>
          <w:sz w:val="32"/>
          <w:szCs w:val="32"/>
          <w:shd w:val="clear" w:color="auto" w:fill="FFFFFF"/>
        </w:rPr>
        <w:t>2-</w:t>
      </w:r>
      <w:r w:rsidRPr="00E20355">
        <w:rPr>
          <w:rFonts w:cstheme="minorHAnsi"/>
          <w:b/>
          <w:bCs/>
          <w:sz w:val="32"/>
          <w:szCs w:val="32"/>
        </w:rPr>
        <w:t xml:space="preserve"> </w:t>
      </w:r>
      <w:r w:rsidRPr="00E20355">
        <w:rPr>
          <w:rFonts w:eastAsia="Times New Roman" w:cstheme="minorHAnsi"/>
          <w:b/>
          <w:bCs/>
          <w:kern w:val="0"/>
          <w:sz w:val="32"/>
          <w:szCs w:val="32"/>
          <w14:ligatures w14:val="none"/>
        </w:rPr>
        <w:t>OCCURRED ON</w:t>
      </w:r>
      <w:r w:rsidRPr="00E20355">
        <w:rPr>
          <w:rFonts w:eastAsia="Times New Roman" w:cstheme="minorHAnsi"/>
          <w:b/>
          <w:bCs/>
          <w:kern w:val="0"/>
          <w:sz w:val="32"/>
          <w:szCs w:val="32"/>
          <w14:ligatures w14:val="none"/>
        </w:rPr>
        <w:t>:</w:t>
      </w:r>
    </w:p>
    <w:p w14:paraId="49619F4A" w14:textId="100685D0" w:rsidR="00757FDB" w:rsidRPr="00757FDB" w:rsidRDefault="00757FDB" w:rsidP="00757FDB">
      <w:pPr>
        <w:spacing w:line="300" w:lineRule="atLeast"/>
        <w:rPr>
          <w:rFonts w:ascii="Hind" w:eastAsia="Times New Roman" w:hAnsi="Hind" w:cs="Hind"/>
          <w:kern w:val="0"/>
          <w:sz w:val="24"/>
          <w:szCs w:val="24"/>
          <w14:ligatures w14:val="none"/>
        </w:rPr>
      </w:pPr>
      <w:r w:rsidRPr="00E20355">
        <w:rPr>
          <w:rFonts w:eastAsia="Times New Roman" w:cstheme="minorHAnsi"/>
          <w:b/>
          <w:bCs/>
          <w:kern w:val="0"/>
          <w:sz w:val="32"/>
          <w:szCs w:val="32"/>
          <w14:ligatures w14:val="none"/>
        </w:rPr>
        <w:t>Label:</w:t>
      </w:r>
      <w:r w:rsidRPr="00757FDB">
        <w:rPr>
          <w:rFonts w:ascii="Hind" w:hAnsi="Hind" w:cs="Hind"/>
          <w:shd w:val="clear" w:color="auto" w:fill="F2F2F2"/>
        </w:rPr>
        <w:t xml:space="preserve"> </w:t>
      </w:r>
      <w:r w:rsidRPr="00853128">
        <w:rPr>
          <w:rFonts w:ascii="Hind" w:eastAsia="Times New Roman" w:hAnsi="Hind" w:cs="Hind"/>
          <w:kern w:val="0"/>
          <w:sz w:val="24"/>
          <w:szCs w:val="24"/>
          <w14:ligatures w14:val="none"/>
        </w:rPr>
        <w:t>Earliest Date and Time of Occurrence of Crime</w:t>
      </w:r>
    </w:p>
    <w:p w14:paraId="7D54D720" w14:textId="2F9B6CBC" w:rsidR="00757FDB" w:rsidRPr="00853128" w:rsidRDefault="00757FDB" w:rsidP="00757FDB">
      <w:pPr>
        <w:pStyle w:val="Subtitle"/>
        <w:rPr>
          <w:rFonts w:ascii="Hind" w:hAnsi="Hind" w:cs="Hind"/>
          <w:color w:val="auto"/>
          <w:sz w:val="24"/>
          <w:szCs w:val="24"/>
          <w:shd w:val="clear" w:color="auto" w:fill="F2F2F2"/>
        </w:rPr>
      </w:pPr>
      <w:r w:rsidRPr="00E20355">
        <w:rPr>
          <w:rFonts w:eastAsia="Times New Roman" w:cstheme="minorHAnsi"/>
          <w:b/>
          <w:bCs/>
          <w:color w:val="auto"/>
          <w:kern w:val="0"/>
          <w:sz w:val="32"/>
          <w:szCs w:val="32"/>
          <w14:ligatures w14:val="none"/>
        </w:rPr>
        <w:t>Description:</w:t>
      </w:r>
      <w:r w:rsidRPr="00757FDB">
        <w:rPr>
          <w:rFonts w:eastAsia="Times New Roman"/>
          <w:color w:val="auto"/>
          <w:kern w:val="0"/>
          <w:sz w:val="24"/>
          <w:szCs w:val="24"/>
          <w14:ligatures w14:val="none"/>
        </w:rPr>
        <w:t xml:space="preserve"> </w:t>
      </w:r>
      <w:r w:rsidRPr="00853128">
        <w:rPr>
          <w:rFonts w:ascii="Hind" w:eastAsia="Times New Roman" w:hAnsi="Hind" w:cs="Hind"/>
          <w:color w:val="auto"/>
          <w:kern w:val="0"/>
          <w:sz w:val="24"/>
          <w:szCs w:val="24"/>
          <w14:ligatures w14:val="none"/>
        </w:rPr>
        <w:t xml:space="preserve">A date/time field that provides information on when the crime occurred. Sometimes the victim does not know the exact time the crime occurred. For example, a person may leave for work in the morning and return </w:t>
      </w:r>
      <w:r w:rsidRPr="00853128">
        <w:rPr>
          <w:rFonts w:ascii="Hind" w:eastAsia="Times New Roman" w:hAnsi="Hind" w:cs="Hind"/>
          <w:color w:val="auto"/>
          <w:kern w:val="0"/>
          <w:sz w:val="24"/>
          <w:szCs w:val="24"/>
          <w14:ligatures w14:val="none"/>
        </w:rPr>
        <w:lastRenderedPageBreak/>
        <w:t>in the evening to find that their home has been burglarized. The</w:t>
      </w:r>
      <w:r w:rsidRPr="00757FDB">
        <w:rPr>
          <w:rFonts w:ascii="Hind" w:eastAsia="Times New Roman" w:hAnsi="Hind" w:cs="Hind"/>
          <w:color w:val="auto"/>
          <w:kern w:val="0"/>
          <w:sz w:val="24"/>
          <w:szCs w:val="24"/>
          <w14:ligatures w14:val="none"/>
        </w:rPr>
        <w:t xml:space="preserve"> </w:t>
      </w:r>
      <w:r w:rsidRPr="00853128">
        <w:rPr>
          <w:rFonts w:ascii="Hind" w:eastAsia="Times New Roman" w:hAnsi="Hind" w:cs="Hind"/>
          <w:color w:val="auto"/>
          <w:kern w:val="0"/>
          <w:sz w:val="24"/>
          <w:szCs w:val="24"/>
          <w14:ligatures w14:val="none"/>
        </w:rPr>
        <w:t>'OCCURRED_ON' field is the earliest date/time that the crime could have happened. In this case right after the person left for work. Together, the 'OCCURRED_ON' and 'OCCURRED_TO' fields provide a range of when the crime could have occurred. If the victim knows the exact date and time of the crime, then the date is normally only listed in one field, the 'OCCURRED ON' field.</w:t>
      </w:r>
    </w:p>
    <w:p w14:paraId="1B5E7622" w14:textId="5511C213" w:rsidR="00757FDB" w:rsidRPr="00E20355" w:rsidRDefault="00757FDB" w:rsidP="00757FDB">
      <w:pPr>
        <w:rPr>
          <w:rFonts w:cstheme="minorHAnsi"/>
          <w:b/>
          <w:bCs/>
          <w:sz w:val="32"/>
          <w:szCs w:val="32"/>
          <w:shd w:val="clear" w:color="auto" w:fill="FFFFFF"/>
        </w:rPr>
      </w:pPr>
      <w:r w:rsidRPr="00E20355">
        <w:rPr>
          <w:rFonts w:cstheme="minorHAnsi"/>
          <w:b/>
          <w:bCs/>
          <w:sz w:val="32"/>
          <w:szCs w:val="32"/>
        </w:rPr>
        <w:t xml:space="preserve">3- </w:t>
      </w:r>
      <w:r w:rsidRPr="00E20355">
        <w:rPr>
          <w:rFonts w:cstheme="minorHAnsi"/>
          <w:b/>
          <w:bCs/>
          <w:sz w:val="32"/>
          <w:szCs w:val="32"/>
          <w:shd w:val="clear" w:color="auto" w:fill="FFFFFF"/>
        </w:rPr>
        <w:t>OCCURRED TO</w:t>
      </w:r>
      <w:r w:rsidRPr="00E20355">
        <w:rPr>
          <w:rFonts w:cstheme="minorHAnsi"/>
          <w:b/>
          <w:bCs/>
          <w:sz w:val="32"/>
          <w:szCs w:val="32"/>
          <w:shd w:val="clear" w:color="auto" w:fill="FFFFFF"/>
        </w:rPr>
        <w:t>:</w:t>
      </w:r>
    </w:p>
    <w:p w14:paraId="6C45C63B" w14:textId="0905816E" w:rsidR="00757FDB" w:rsidRPr="00853128" w:rsidRDefault="00757FDB" w:rsidP="00757FDB">
      <w:pPr>
        <w:rPr>
          <w:rFonts w:ascii="Hind" w:hAnsi="Hind" w:cs="Hind"/>
          <w:sz w:val="24"/>
          <w:szCs w:val="24"/>
          <w:shd w:val="clear" w:color="auto" w:fill="FFFFFF"/>
        </w:rPr>
      </w:pPr>
      <w:r w:rsidRPr="00E20355">
        <w:rPr>
          <w:rFonts w:cstheme="minorHAnsi"/>
          <w:b/>
          <w:bCs/>
          <w:sz w:val="32"/>
          <w:szCs w:val="32"/>
          <w:shd w:val="clear" w:color="auto" w:fill="FFFFFF"/>
        </w:rPr>
        <w:t>Label:</w:t>
      </w:r>
      <w:r w:rsidRPr="00757FDB">
        <w:rPr>
          <w:rFonts w:ascii="Hind" w:hAnsi="Hind" w:cs="Hind"/>
          <w:shd w:val="clear" w:color="auto" w:fill="FFFFFF"/>
        </w:rPr>
        <w:t xml:space="preserve"> </w:t>
      </w:r>
      <w:r w:rsidRPr="00853128">
        <w:rPr>
          <w:rFonts w:ascii="Hind" w:hAnsi="Hind" w:cs="Hind"/>
          <w:sz w:val="24"/>
          <w:szCs w:val="24"/>
          <w:shd w:val="clear" w:color="auto" w:fill="FFFFFF"/>
        </w:rPr>
        <w:t>Latest Date and Time of Occurrence of Crime</w:t>
      </w:r>
    </w:p>
    <w:p w14:paraId="2841CFF6" w14:textId="27845CF2" w:rsidR="00757FDB" w:rsidRPr="00853128" w:rsidRDefault="00757FDB" w:rsidP="00757FDB">
      <w:pPr>
        <w:rPr>
          <w:rFonts w:ascii="Hind" w:hAnsi="Hind" w:cs="Hind"/>
          <w:sz w:val="24"/>
          <w:szCs w:val="24"/>
          <w:shd w:val="clear" w:color="auto" w:fill="FFFFFF"/>
        </w:rPr>
      </w:pPr>
      <w:r w:rsidRPr="00E20355">
        <w:rPr>
          <w:rFonts w:cstheme="minorHAnsi"/>
          <w:b/>
          <w:bCs/>
          <w:sz w:val="32"/>
          <w:szCs w:val="32"/>
          <w:shd w:val="clear" w:color="auto" w:fill="FFFFFF"/>
        </w:rPr>
        <w:t>Description</w:t>
      </w:r>
      <w:r w:rsidRPr="00853128">
        <w:rPr>
          <w:rFonts w:ascii="Hind" w:hAnsi="Hind" w:cs="Hind"/>
          <w:b/>
          <w:bCs/>
          <w:sz w:val="24"/>
          <w:szCs w:val="24"/>
          <w:shd w:val="clear" w:color="auto" w:fill="FFFFFF"/>
        </w:rPr>
        <w:t>:</w:t>
      </w:r>
      <w:r w:rsidRPr="00853128">
        <w:rPr>
          <w:rFonts w:ascii="Hind" w:hAnsi="Hind" w:cs="Hind"/>
          <w:sz w:val="24"/>
          <w:szCs w:val="24"/>
          <w:shd w:val="clear" w:color="auto" w:fill="FFFFFF"/>
        </w:rPr>
        <w:t xml:space="preserve"> </w:t>
      </w:r>
      <w:r w:rsidRPr="00853128">
        <w:rPr>
          <w:rFonts w:ascii="Hind" w:hAnsi="Hind" w:cs="Hind"/>
          <w:sz w:val="24"/>
          <w:szCs w:val="24"/>
          <w:shd w:val="clear" w:color="auto" w:fill="FFFFFF"/>
        </w:rPr>
        <w:t>A date/time field that provides information on when the crime occurred. Sometimes the victim does not know the exact time the crime occurred. For example, a person may leave for work in the morning and return in the evening to find that their home has been burglarized. The 'OCCURRED_TO' field is the latest date/time that the crime could have happened. In this case right before the person returned home from work. Together, the 'OCCURRED_ON' and 'OCCURRED_TO' fields provide a range of when the crime could have occurred. If the victim knows the exact date and time of the crime, then the date is normally only listed in one field, the 'OCCURRED_ON' field.</w:t>
      </w:r>
    </w:p>
    <w:p w14:paraId="0600A415" w14:textId="1AE0F36E" w:rsidR="00E20355" w:rsidRPr="00E20355" w:rsidRDefault="00E20355" w:rsidP="00E20355">
      <w:pPr>
        <w:rPr>
          <w:rFonts w:ascii="Hind" w:hAnsi="Hind" w:cs="Hind"/>
          <w:b/>
          <w:bCs/>
          <w:sz w:val="32"/>
          <w:szCs w:val="32"/>
          <w:shd w:val="clear" w:color="auto" w:fill="FFFFFF"/>
        </w:rPr>
      </w:pPr>
      <w:r w:rsidRPr="00E20355">
        <w:rPr>
          <w:rFonts w:ascii="Hind" w:hAnsi="Hind" w:cs="Hind"/>
          <w:b/>
          <w:bCs/>
          <w:sz w:val="32"/>
          <w:szCs w:val="32"/>
          <w:shd w:val="clear" w:color="auto" w:fill="FFFFFF"/>
        </w:rPr>
        <w:t>5-</w:t>
      </w:r>
      <w:r w:rsidRPr="00E20355">
        <w:rPr>
          <w:rFonts w:ascii="Hind" w:hAnsi="Hind" w:cs="Hind"/>
          <w:b/>
          <w:bCs/>
          <w:sz w:val="32"/>
          <w:szCs w:val="32"/>
          <w:shd w:val="clear" w:color="auto" w:fill="FFFFFF"/>
        </w:rPr>
        <w:t>UCR CRIME CATEGORY</w:t>
      </w:r>
    </w:p>
    <w:p w14:paraId="21C8ED27" w14:textId="2AC27C62" w:rsidR="00E20355" w:rsidRPr="00E20355" w:rsidRDefault="00E20355" w:rsidP="00E20355">
      <w:pPr>
        <w:rPr>
          <w:rFonts w:ascii="Hind" w:hAnsi="Hind" w:cs="Hind"/>
          <w:b/>
          <w:bCs/>
          <w:sz w:val="24"/>
          <w:szCs w:val="24"/>
        </w:rPr>
      </w:pPr>
      <w:r w:rsidRPr="00E20355">
        <w:rPr>
          <w:b/>
          <w:bCs/>
          <w:sz w:val="32"/>
          <w:szCs w:val="32"/>
        </w:rPr>
        <w:t xml:space="preserve">Label: </w:t>
      </w:r>
      <w:r w:rsidRPr="00853128">
        <w:rPr>
          <w:rFonts w:ascii="Hind" w:hAnsi="Hind" w:cs="Hind"/>
          <w:sz w:val="24"/>
          <w:szCs w:val="24"/>
        </w:rPr>
        <w:t>Uniform</w:t>
      </w:r>
      <w:r w:rsidRPr="00853128">
        <w:rPr>
          <w:rFonts w:ascii="Hind" w:hAnsi="Hind" w:cs="Hind"/>
          <w:sz w:val="24"/>
          <w:szCs w:val="24"/>
        </w:rPr>
        <w:t xml:space="preserve"> Crime Reporting (UCR) crime type</w:t>
      </w:r>
    </w:p>
    <w:p w14:paraId="343EB1AF" w14:textId="151E1D91" w:rsidR="00E20355" w:rsidRPr="00E20355" w:rsidRDefault="00E20355" w:rsidP="00E20355">
      <w:pPr>
        <w:rPr>
          <w:rFonts w:ascii="Hind" w:hAnsi="Hind" w:cs="Hind"/>
          <w:sz w:val="24"/>
          <w:szCs w:val="24"/>
        </w:rPr>
      </w:pPr>
      <w:r w:rsidRPr="00E20355">
        <w:rPr>
          <w:b/>
          <w:bCs/>
          <w:sz w:val="32"/>
          <w:szCs w:val="32"/>
        </w:rPr>
        <w:t>Description</w:t>
      </w:r>
      <w:r w:rsidRPr="00853128">
        <w:rPr>
          <w:rFonts w:ascii="Hind" w:hAnsi="Hind" w:cs="Hind"/>
          <w:b/>
          <w:bCs/>
          <w:sz w:val="24"/>
          <w:szCs w:val="24"/>
        </w:rPr>
        <w:t xml:space="preserve">: </w:t>
      </w:r>
      <w:r w:rsidRPr="00853128">
        <w:rPr>
          <w:rFonts w:ascii="Hind" w:hAnsi="Hind" w:cs="Hind"/>
          <w:sz w:val="24"/>
          <w:szCs w:val="24"/>
        </w:rPr>
        <w:t>A</w:t>
      </w:r>
      <w:r w:rsidRPr="00853128">
        <w:rPr>
          <w:rFonts w:ascii="Hind" w:hAnsi="Hind" w:cs="Hind"/>
          <w:sz w:val="24"/>
          <w:szCs w:val="24"/>
        </w:rPr>
        <w:t xml:space="preserve"> description of what type of crime occurred based on the offense that was marked by the officer as the primary offense for the incident (more than one offense may be listed as occurring during the same incident). The category for the type of crime is based on the Uniform Crime Reporting (UCR) offense grouping for the primary offense, which may or may not align with the crime category that the official UCR hierarchy criteria would specify for that incident. UCR follows federal crime reporting criteria for categorizing crimes, and UCR can differ from state-specific Arizona Revised Statute (ARS) criteria. Homicides, rapes, robberies, aggravated assaults, burglaries, larcenies/thefts, </w:t>
      </w:r>
      <w:r w:rsidRPr="00853128">
        <w:rPr>
          <w:rFonts w:ascii="Hind" w:hAnsi="Hind" w:cs="Hind"/>
          <w:sz w:val="24"/>
          <w:szCs w:val="24"/>
        </w:rPr>
        <w:lastRenderedPageBreak/>
        <w:t>motor vehicle thefts, arsons, and drug crimes are included. All other crime types are excluded from the data. Crime categories can change as more information about the incident is obtained.</w:t>
      </w:r>
    </w:p>
    <w:p w14:paraId="48385002" w14:textId="70D4AEA4" w:rsidR="00E20355" w:rsidRPr="00E20355" w:rsidRDefault="00E20355" w:rsidP="00E20355">
      <w:pPr>
        <w:rPr>
          <w:b/>
          <w:bCs/>
          <w:sz w:val="32"/>
          <w:szCs w:val="32"/>
        </w:rPr>
      </w:pPr>
      <w:r w:rsidRPr="00E20355">
        <w:rPr>
          <w:b/>
          <w:bCs/>
          <w:sz w:val="32"/>
          <w:szCs w:val="32"/>
        </w:rPr>
        <w:t>6-</w:t>
      </w:r>
      <w:r w:rsidRPr="00E20355">
        <w:rPr>
          <w:rFonts w:ascii="Hind" w:hAnsi="Hind" w:cs="Hind"/>
          <w:b/>
          <w:bCs/>
          <w:color w:val="444849"/>
          <w:sz w:val="32"/>
          <w:szCs w:val="32"/>
          <w:shd w:val="clear" w:color="auto" w:fill="FFFFFF"/>
        </w:rPr>
        <w:t xml:space="preserve"> </w:t>
      </w:r>
      <w:r w:rsidRPr="00E20355">
        <w:rPr>
          <w:b/>
          <w:bCs/>
          <w:sz w:val="32"/>
          <w:szCs w:val="32"/>
        </w:rPr>
        <w:t>100 BLOCK ADDR</w:t>
      </w:r>
    </w:p>
    <w:p w14:paraId="33C522DD" w14:textId="576242D7" w:rsidR="00E20355" w:rsidRPr="00E20355" w:rsidRDefault="00E20355" w:rsidP="00853128">
      <w:pPr>
        <w:rPr>
          <w:rFonts w:ascii="Hind" w:hAnsi="Hind" w:cs="Hind"/>
          <w:b/>
          <w:bCs/>
          <w:sz w:val="24"/>
          <w:szCs w:val="24"/>
        </w:rPr>
      </w:pPr>
      <w:r w:rsidRPr="00E20355">
        <w:rPr>
          <w:b/>
          <w:bCs/>
          <w:sz w:val="32"/>
          <w:szCs w:val="32"/>
        </w:rPr>
        <w:t>Label:</w:t>
      </w:r>
      <w:r w:rsidR="00853128" w:rsidRPr="00853128">
        <w:rPr>
          <w:rFonts w:ascii="Hind" w:hAnsi="Hind" w:cs="Hind"/>
          <w:color w:val="444849"/>
          <w:shd w:val="clear" w:color="auto" w:fill="FFFFFF"/>
        </w:rPr>
        <w:t xml:space="preserve"> </w:t>
      </w:r>
      <w:r w:rsidR="00853128" w:rsidRPr="00853128">
        <w:rPr>
          <w:rFonts w:ascii="Hind" w:hAnsi="Hind" w:cs="Hind"/>
          <w:sz w:val="24"/>
          <w:szCs w:val="24"/>
        </w:rPr>
        <w:t>Hundred Block Address</w:t>
      </w:r>
    </w:p>
    <w:p w14:paraId="2CD747DC" w14:textId="18283B7A" w:rsidR="00E20355" w:rsidRPr="00853128" w:rsidRDefault="00E20355" w:rsidP="00853128">
      <w:pPr>
        <w:rPr>
          <w:rFonts w:ascii="Hind" w:hAnsi="Hind" w:cs="Hind"/>
          <w:sz w:val="24"/>
          <w:szCs w:val="24"/>
        </w:rPr>
      </w:pPr>
      <w:r w:rsidRPr="00E20355">
        <w:rPr>
          <w:b/>
          <w:bCs/>
          <w:sz w:val="32"/>
          <w:szCs w:val="32"/>
        </w:rPr>
        <w:t>Description:</w:t>
      </w:r>
      <w:r w:rsidR="00853128" w:rsidRPr="00853128">
        <w:rPr>
          <w:rFonts w:ascii="Hind" w:hAnsi="Hind" w:cs="Hind"/>
          <w:color w:val="444849"/>
          <w:shd w:val="clear" w:color="auto" w:fill="FFFFFF"/>
        </w:rPr>
        <w:t xml:space="preserve"> </w:t>
      </w:r>
      <w:r w:rsidR="00853128" w:rsidRPr="00853128">
        <w:rPr>
          <w:rFonts w:ascii="Hind" w:hAnsi="Hind" w:cs="Hind"/>
          <w:sz w:val="24"/>
          <w:szCs w:val="24"/>
        </w:rPr>
        <w:t>The address where the crime occurred, anonymized to the hundred block for victim confidentiality.</w:t>
      </w:r>
    </w:p>
    <w:p w14:paraId="4C7377DC" w14:textId="6EFF6B21" w:rsidR="00E20355" w:rsidRPr="00E20355" w:rsidRDefault="00E20355" w:rsidP="00853128">
      <w:pPr>
        <w:rPr>
          <w:b/>
          <w:bCs/>
          <w:sz w:val="32"/>
          <w:szCs w:val="32"/>
        </w:rPr>
      </w:pPr>
      <w:r w:rsidRPr="00E20355">
        <w:rPr>
          <w:b/>
          <w:bCs/>
          <w:sz w:val="32"/>
          <w:szCs w:val="32"/>
        </w:rPr>
        <w:t>7-</w:t>
      </w:r>
      <w:r w:rsidRPr="00E20355">
        <w:rPr>
          <w:b/>
          <w:bCs/>
          <w:sz w:val="32"/>
          <w:szCs w:val="32"/>
        </w:rPr>
        <w:t>ZIP</w:t>
      </w:r>
    </w:p>
    <w:p w14:paraId="2A1D2ADC" w14:textId="368D7EB2" w:rsidR="00E20355" w:rsidRPr="00E20355" w:rsidRDefault="00E20355" w:rsidP="00E20355">
      <w:pPr>
        <w:rPr>
          <w:b/>
          <w:bCs/>
          <w:sz w:val="32"/>
          <w:szCs w:val="32"/>
        </w:rPr>
      </w:pPr>
      <w:r w:rsidRPr="00E20355">
        <w:rPr>
          <w:b/>
          <w:bCs/>
          <w:sz w:val="32"/>
          <w:szCs w:val="32"/>
        </w:rPr>
        <w:t>Label:</w:t>
      </w:r>
      <w:r w:rsidR="00853128" w:rsidRPr="00853128">
        <w:rPr>
          <w:b/>
          <w:bCs/>
          <w:sz w:val="32"/>
          <w:szCs w:val="32"/>
        </w:rPr>
        <w:t xml:space="preserve"> </w:t>
      </w:r>
      <w:r w:rsidR="00853128" w:rsidRPr="00853128">
        <w:rPr>
          <w:rFonts w:ascii="Hind" w:hAnsi="Hind" w:cs="Hind"/>
          <w:b/>
          <w:bCs/>
          <w:sz w:val="24"/>
          <w:szCs w:val="24"/>
        </w:rPr>
        <w:t>Zip Code</w:t>
      </w:r>
    </w:p>
    <w:p w14:paraId="3C01FCFC" w14:textId="67CFBB41" w:rsidR="00E20355" w:rsidRPr="00853128" w:rsidRDefault="00E20355" w:rsidP="00853128">
      <w:pPr>
        <w:rPr>
          <w:rFonts w:ascii="Hind" w:hAnsi="Hind" w:cs="Hind"/>
          <w:b/>
          <w:bCs/>
          <w:sz w:val="24"/>
          <w:szCs w:val="24"/>
        </w:rPr>
      </w:pPr>
      <w:r w:rsidRPr="00E20355">
        <w:rPr>
          <w:b/>
          <w:bCs/>
          <w:sz w:val="32"/>
          <w:szCs w:val="32"/>
        </w:rPr>
        <w:t>Description:</w:t>
      </w:r>
      <w:r w:rsidR="00853128" w:rsidRPr="00853128">
        <w:rPr>
          <w:rFonts w:ascii="Hind" w:hAnsi="Hind" w:cs="Hind"/>
          <w:color w:val="444849"/>
          <w:shd w:val="clear" w:color="auto" w:fill="F2F2F2"/>
        </w:rPr>
        <w:t xml:space="preserve"> </w:t>
      </w:r>
      <w:r w:rsidR="00853128" w:rsidRPr="00853128">
        <w:rPr>
          <w:rFonts w:ascii="Hind" w:hAnsi="Hind" w:cs="Hind"/>
          <w:b/>
          <w:bCs/>
          <w:sz w:val="24"/>
          <w:szCs w:val="24"/>
        </w:rPr>
        <w:t>The zip code that corresponds with the address of the crime.</w:t>
      </w:r>
    </w:p>
    <w:p w14:paraId="060DCD1B" w14:textId="6A464DB1" w:rsidR="00E20355" w:rsidRPr="00E20355" w:rsidRDefault="00E20355" w:rsidP="00E20355">
      <w:pPr>
        <w:rPr>
          <w:b/>
          <w:bCs/>
          <w:sz w:val="32"/>
          <w:szCs w:val="32"/>
        </w:rPr>
      </w:pPr>
      <w:r w:rsidRPr="00E20355">
        <w:rPr>
          <w:b/>
          <w:bCs/>
          <w:sz w:val="32"/>
          <w:szCs w:val="32"/>
        </w:rPr>
        <w:t>8-</w:t>
      </w:r>
      <w:r w:rsidRPr="00E20355">
        <w:rPr>
          <w:rFonts w:ascii="Hind" w:hAnsi="Hind" w:cs="Hind"/>
          <w:b/>
          <w:bCs/>
          <w:color w:val="444849"/>
          <w:sz w:val="32"/>
          <w:szCs w:val="32"/>
          <w:shd w:val="clear" w:color="auto" w:fill="FFFFFF"/>
        </w:rPr>
        <w:t xml:space="preserve"> </w:t>
      </w:r>
      <w:r w:rsidRPr="00E20355">
        <w:rPr>
          <w:b/>
          <w:bCs/>
          <w:sz w:val="32"/>
          <w:szCs w:val="32"/>
        </w:rPr>
        <w:t>PREMISE TYPE</w:t>
      </w:r>
      <w:r w:rsidRPr="00E20355">
        <w:rPr>
          <w:b/>
          <w:bCs/>
          <w:sz w:val="32"/>
          <w:szCs w:val="32"/>
        </w:rPr>
        <w:t>:</w:t>
      </w:r>
    </w:p>
    <w:p w14:paraId="5FC717A2" w14:textId="4B3E14D0" w:rsidR="00E20355" w:rsidRPr="00E20355" w:rsidRDefault="00E20355" w:rsidP="00853128">
      <w:pPr>
        <w:rPr>
          <w:rFonts w:ascii="Hind" w:hAnsi="Hind" w:cs="Hind"/>
          <w:b/>
          <w:bCs/>
          <w:sz w:val="24"/>
          <w:szCs w:val="24"/>
        </w:rPr>
      </w:pPr>
      <w:r w:rsidRPr="00E20355">
        <w:rPr>
          <w:b/>
          <w:bCs/>
          <w:sz w:val="32"/>
          <w:szCs w:val="32"/>
        </w:rPr>
        <w:t>Label:</w:t>
      </w:r>
      <w:r w:rsidR="00853128" w:rsidRPr="00853128">
        <w:rPr>
          <w:rFonts w:ascii="Hind" w:hAnsi="Hind" w:cs="Hind"/>
          <w:color w:val="444849"/>
          <w:shd w:val="clear" w:color="auto" w:fill="FFFFFF"/>
        </w:rPr>
        <w:t xml:space="preserve"> </w:t>
      </w:r>
      <w:r w:rsidR="00853128" w:rsidRPr="00853128">
        <w:rPr>
          <w:rFonts w:ascii="Hind" w:hAnsi="Hind" w:cs="Hind"/>
          <w:sz w:val="24"/>
          <w:szCs w:val="24"/>
        </w:rPr>
        <w:t>Type of Location/Premise</w:t>
      </w:r>
    </w:p>
    <w:p w14:paraId="73E2834A" w14:textId="54ABEEC8" w:rsidR="00E20355" w:rsidRPr="00853128" w:rsidRDefault="00E20355" w:rsidP="00853128">
      <w:pPr>
        <w:rPr>
          <w:rFonts w:ascii="Hind" w:hAnsi="Hind" w:cs="Hind"/>
          <w:sz w:val="24"/>
          <w:szCs w:val="24"/>
        </w:rPr>
      </w:pPr>
      <w:r w:rsidRPr="00E20355">
        <w:rPr>
          <w:b/>
          <w:bCs/>
          <w:sz w:val="32"/>
          <w:szCs w:val="32"/>
        </w:rPr>
        <w:t>Description</w:t>
      </w:r>
      <w:r w:rsidRPr="00E20355">
        <w:rPr>
          <w:rFonts w:ascii="Hind" w:hAnsi="Hind" w:cs="Hind"/>
          <w:sz w:val="28"/>
          <w:szCs w:val="28"/>
        </w:rPr>
        <w:t>:</w:t>
      </w:r>
      <w:r w:rsidR="00853128" w:rsidRPr="00853128">
        <w:rPr>
          <w:rFonts w:ascii="Hind" w:hAnsi="Hind" w:cs="Hind"/>
          <w:color w:val="444849"/>
          <w:sz w:val="28"/>
          <w:szCs w:val="28"/>
          <w:shd w:val="clear" w:color="auto" w:fill="FFFFFF"/>
        </w:rPr>
        <w:t xml:space="preserve"> </w:t>
      </w:r>
      <w:r w:rsidR="00853128" w:rsidRPr="00853128">
        <w:rPr>
          <w:rFonts w:ascii="Hind" w:hAnsi="Hind" w:cs="Hind"/>
          <w:sz w:val="24"/>
          <w:szCs w:val="24"/>
        </w:rPr>
        <w:t>A brief description of the type of location where the crime occurred such as at an apartment, single family house, restaurant, convenience market, etc.</w:t>
      </w:r>
    </w:p>
    <w:p w14:paraId="1457CDA6" w14:textId="77777777" w:rsidR="00E20355" w:rsidRPr="00E20355" w:rsidRDefault="00E20355" w:rsidP="00E20355">
      <w:pPr>
        <w:rPr>
          <w:b/>
          <w:bCs/>
          <w:sz w:val="32"/>
          <w:szCs w:val="32"/>
        </w:rPr>
      </w:pPr>
      <w:r w:rsidRPr="00E20355">
        <w:rPr>
          <w:b/>
          <w:bCs/>
          <w:sz w:val="32"/>
          <w:szCs w:val="32"/>
        </w:rPr>
        <w:t>9-</w:t>
      </w:r>
      <w:r w:rsidRPr="00E20355">
        <w:rPr>
          <w:b/>
          <w:bCs/>
          <w:sz w:val="32"/>
          <w:szCs w:val="32"/>
        </w:rPr>
        <w:t>GRID</w:t>
      </w:r>
      <w:r w:rsidRPr="00E20355">
        <w:rPr>
          <w:b/>
          <w:bCs/>
          <w:sz w:val="32"/>
          <w:szCs w:val="32"/>
        </w:rPr>
        <w:t>:</w:t>
      </w:r>
    </w:p>
    <w:p w14:paraId="04856AB3" w14:textId="5DF5B77F" w:rsidR="00E20355" w:rsidRPr="00E20355" w:rsidRDefault="00853128" w:rsidP="00853128">
      <w:pPr>
        <w:rPr>
          <w:rFonts w:ascii="Hind" w:hAnsi="Hind" w:cs="Hind"/>
          <w:sz w:val="24"/>
          <w:szCs w:val="24"/>
        </w:rPr>
      </w:pPr>
      <w:r w:rsidRPr="00E20355">
        <w:rPr>
          <w:rFonts w:ascii="Hind" w:hAnsi="Hind" w:cs="Hind"/>
          <w:b/>
          <w:bCs/>
          <w:sz w:val="32"/>
          <w:szCs w:val="32"/>
          <w:shd w:val="clear" w:color="auto" w:fill="FFFFFF"/>
        </w:rPr>
        <w:t>Label:</w:t>
      </w:r>
      <w:r w:rsidRPr="00853128">
        <w:rPr>
          <w:rFonts w:ascii="Hind" w:hAnsi="Hind" w:cs="Hind"/>
          <w:sz w:val="24"/>
          <w:szCs w:val="24"/>
          <w:shd w:val="clear" w:color="auto" w:fill="FFFFFF"/>
        </w:rPr>
        <w:t xml:space="preserve"> Grid</w:t>
      </w:r>
    </w:p>
    <w:p w14:paraId="0D5AF5B3" w14:textId="16E42E69" w:rsidR="00E20355" w:rsidRPr="00E20355" w:rsidRDefault="00E20355" w:rsidP="00853128">
      <w:pPr>
        <w:rPr>
          <w:rFonts w:ascii="Hind" w:hAnsi="Hind" w:cs="Hind"/>
          <w:sz w:val="24"/>
          <w:szCs w:val="24"/>
          <w:shd w:val="clear" w:color="auto" w:fill="FFFFFF"/>
        </w:rPr>
      </w:pPr>
      <w:r w:rsidRPr="00E20355">
        <w:rPr>
          <w:rFonts w:ascii="Hind" w:hAnsi="Hind" w:cs="Hind"/>
          <w:b/>
          <w:bCs/>
          <w:sz w:val="32"/>
          <w:szCs w:val="32"/>
          <w:shd w:val="clear" w:color="auto" w:fill="FFFFFF"/>
        </w:rPr>
        <w:t>Description:</w:t>
      </w:r>
      <w:r w:rsidR="00853128" w:rsidRPr="00853128">
        <w:rPr>
          <w:rFonts w:ascii="Hind" w:hAnsi="Hind" w:cs="Hind"/>
          <w:color w:val="444849"/>
          <w:shd w:val="clear" w:color="auto" w:fill="F2F2F2"/>
        </w:rPr>
        <w:t xml:space="preserve"> </w:t>
      </w:r>
      <w:r w:rsidR="00853128" w:rsidRPr="00853128">
        <w:rPr>
          <w:rFonts w:ascii="Hind" w:hAnsi="Hind" w:cs="Hind"/>
          <w:sz w:val="24"/>
          <w:szCs w:val="24"/>
          <w:shd w:val="clear" w:color="auto" w:fill="FFFFFF"/>
        </w:rPr>
        <w:t>The City of Phoenix is divided into small geographic areas referred to as grids. Grids are approximately quarter square mile areas, and grid boundaries tend to fall on main streets. Some intersection addresses fall cleanly into one grid and some fall on the border of multiple grids. The crime records where the address falls on the border of multiple grids may not have a grid assigned for that incident in this data set.</w:t>
      </w:r>
    </w:p>
    <w:p w14:paraId="658ACC5D" w14:textId="77D1E055" w:rsidR="00E20355" w:rsidRPr="00853128" w:rsidRDefault="00E20355" w:rsidP="00E20355">
      <w:pPr>
        <w:rPr>
          <w:sz w:val="24"/>
          <w:szCs w:val="24"/>
        </w:rPr>
      </w:pPr>
    </w:p>
    <w:sectPr w:rsidR="00E20355" w:rsidRPr="00853128" w:rsidSect="00D73C8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ind">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65964"/>
    <w:multiLevelType w:val="hybridMultilevel"/>
    <w:tmpl w:val="CD105AE6"/>
    <w:lvl w:ilvl="0" w:tplc="7954F4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67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15CC"/>
    <w:rsid w:val="00757FDB"/>
    <w:rsid w:val="00853128"/>
    <w:rsid w:val="00A069CD"/>
    <w:rsid w:val="00BB3BE1"/>
    <w:rsid w:val="00D73C85"/>
    <w:rsid w:val="00E20355"/>
    <w:rsid w:val="00FC1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0E1E"/>
  <w15:chartTrackingRefBased/>
  <w15:docId w15:val="{E4AD8B8C-C834-4DA0-BA60-362F19F8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3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5"/>
    <w:pPr>
      <w:ind w:left="720"/>
      <w:contextualSpacing/>
    </w:pPr>
  </w:style>
  <w:style w:type="paragraph" w:styleId="Subtitle">
    <w:name w:val="Subtitle"/>
    <w:basedOn w:val="Normal"/>
    <w:next w:val="Normal"/>
    <w:link w:val="SubtitleChar"/>
    <w:uiPriority w:val="11"/>
    <w:qFormat/>
    <w:rsid w:val="00757F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7F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52383">
      <w:bodyDiv w:val="1"/>
      <w:marLeft w:val="0"/>
      <w:marRight w:val="0"/>
      <w:marTop w:val="0"/>
      <w:marBottom w:val="0"/>
      <w:divBdr>
        <w:top w:val="none" w:sz="0" w:space="0" w:color="auto"/>
        <w:left w:val="none" w:sz="0" w:space="0" w:color="auto"/>
        <w:bottom w:val="none" w:sz="0" w:space="0" w:color="auto"/>
        <w:right w:val="none" w:sz="0" w:space="0" w:color="auto"/>
      </w:divBdr>
    </w:div>
    <w:div w:id="424767090">
      <w:bodyDiv w:val="1"/>
      <w:marLeft w:val="0"/>
      <w:marRight w:val="0"/>
      <w:marTop w:val="0"/>
      <w:marBottom w:val="0"/>
      <w:divBdr>
        <w:top w:val="none" w:sz="0" w:space="0" w:color="auto"/>
        <w:left w:val="none" w:sz="0" w:space="0" w:color="auto"/>
        <w:bottom w:val="none" w:sz="0" w:space="0" w:color="auto"/>
        <w:right w:val="none" w:sz="0" w:space="0" w:color="auto"/>
      </w:divBdr>
    </w:div>
    <w:div w:id="521937205">
      <w:bodyDiv w:val="1"/>
      <w:marLeft w:val="0"/>
      <w:marRight w:val="0"/>
      <w:marTop w:val="0"/>
      <w:marBottom w:val="0"/>
      <w:divBdr>
        <w:top w:val="none" w:sz="0" w:space="0" w:color="auto"/>
        <w:left w:val="none" w:sz="0" w:space="0" w:color="auto"/>
        <w:bottom w:val="none" w:sz="0" w:space="0" w:color="auto"/>
        <w:right w:val="none" w:sz="0" w:space="0" w:color="auto"/>
      </w:divBdr>
    </w:div>
    <w:div w:id="528683701">
      <w:bodyDiv w:val="1"/>
      <w:marLeft w:val="0"/>
      <w:marRight w:val="0"/>
      <w:marTop w:val="0"/>
      <w:marBottom w:val="0"/>
      <w:divBdr>
        <w:top w:val="none" w:sz="0" w:space="0" w:color="auto"/>
        <w:left w:val="none" w:sz="0" w:space="0" w:color="auto"/>
        <w:bottom w:val="none" w:sz="0" w:space="0" w:color="auto"/>
        <w:right w:val="none" w:sz="0" w:space="0" w:color="auto"/>
      </w:divBdr>
    </w:div>
    <w:div w:id="604190435">
      <w:bodyDiv w:val="1"/>
      <w:marLeft w:val="0"/>
      <w:marRight w:val="0"/>
      <w:marTop w:val="0"/>
      <w:marBottom w:val="0"/>
      <w:divBdr>
        <w:top w:val="none" w:sz="0" w:space="0" w:color="auto"/>
        <w:left w:val="none" w:sz="0" w:space="0" w:color="auto"/>
        <w:bottom w:val="none" w:sz="0" w:space="0" w:color="auto"/>
        <w:right w:val="none" w:sz="0" w:space="0" w:color="auto"/>
      </w:divBdr>
    </w:div>
    <w:div w:id="700859506">
      <w:bodyDiv w:val="1"/>
      <w:marLeft w:val="0"/>
      <w:marRight w:val="0"/>
      <w:marTop w:val="0"/>
      <w:marBottom w:val="0"/>
      <w:divBdr>
        <w:top w:val="none" w:sz="0" w:space="0" w:color="auto"/>
        <w:left w:val="none" w:sz="0" w:space="0" w:color="auto"/>
        <w:bottom w:val="none" w:sz="0" w:space="0" w:color="auto"/>
        <w:right w:val="none" w:sz="0" w:space="0" w:color="auto"/>
      </w:divBdr>
    </w:div>
    <w:div w:id="987320876">
      <w:bodyDiv w:val="1"/>
      <w:marLeft w:val="0"/>
      <w:marRight w:val="0"/>
      <w:marTop w:val="0"/>
      <w:marBottom w:val="0"/>
      <w:divBdr>
        <w:top w:val="none" w:sz="0" w:space="0" w:color="auto"/>
        <w:left w:val="none" w:sz="0" w:space="0" w:color="auto"/>
        <w:bottom w:val="none" w:sz="0" w:space="0" w:color="auto"/>
        <w:right w:val="none" w:sz="0" w:space="0" w:color="auto"/>
      </w:divBdr>
    </w:div>
    <w:div w:id="1234048070">
      <w:bodyDiv w:val="1"/>
      <w:marLeft w:val="0"/>
      <w:marRight w:val="0"/>
      <w:marTop w:val="0"/>
      <w:marBottom w:val="0"/>
      <w:divBdr>
        <w:top w:val="none" w:sz="0" w:space="0" w:color="auto"/>
        <w:left w:val="none" w:sz="0" w:space="0" w:color="auto"/>
        <w:bottom w:val="none" w:sz="0" w:space="0" w:color="auto"/>
        <w:right w:val="none" w:sz="0" w:space="0" w:color="auto"/>
      </w:divBdr>
    </w:div>
    <w:div w:id="1433740233">
      <w:bodyDiv w:val="1"/>
      <w:marLeft w:val="0"/>
      <w:marRight w:val="0"/>
      <w:marTop w:val="0"/>
      <w:marBottom w:val="0"/>
      <w:divBdr>
        <w:top w:val="none" w:sz="0" w:space="0" w:color="auto"/>
        <w:left w:val="none" w:sz="0" w:space="0" w:color="auto"/>
        <w:bottom w:val="none" w:sz="0" w:space="0" w:color="auto"/>
        <w:right w:val="none" w:sz="0" w:space="0" w:color="auto"/>
      </w:divBdr>
    </w:div>
    <w:div w:id="1509905287">
      <w:bodyDiv w:val="1"/>
      <w:marLeft w:val="0"/>
      <w:marRight w:val="0"/>
      <w:marTop w:val="0"/>
      <w:marBottom w:val="0"/>
      <w:divBdr>
        <w:top w:val="none" w:sz="0" w:space="0" w:color="auto"/>
        <w:left w:val="none" w:sz="0" w:space="0" w:color="auto"/>
        <w:bottom w:val="none" w:sz="0" w:space="0" w:color="auto"/>
        <w:right w:val="none" w:sz="0" w:space="0" w:color="auto"/>
      </w:divBdr>
    </w:div>
    <w:div w:id="1628925536">
      <w:bodyDiv w:val="1"/>
      <w:marLeft w:val="0"/>
      <w:marRight w:val="0"/>
      <w:marTop w:val="0"/>
      <w:marBottom w:val="0"/>
      <w:divBdr>
        <w:top w:val="none" w:sz="0" w:space="0" w:color="auto"/>
        <w:left w:val="none" w:sz="0" w:space="0" w:color="auto"/>
        <w:bottom w:val="none" w:sz="0" w:space="0" w:color="auto"/>
        <w:right w:val="none" w:sz="0" w:space="0" w:color="auto"/>
      </w:divBdr>
    </w:div>
    <w:div w:id="1652365089">
      <w:bodyDiv w:val="1"/>
      <w:marLeft w:val="0"/>
      <w:marRight w:val="0"/>
      <w:marTop w:val="0"/>
      <w:marBottom w:val="0"/>
      <w:divBdr>
        <w:top w:val="none" w:sz="0" w:space="0" w:color="auto"/>
        <w:left w:val="none" w:sz="0" w:space="0" w:color="auto"/>
        <w:bottom w:val="none" w:sz="0" w:space="0" w:color="auto"/>
        <w:right w:val="none" w:sz="0" w:space="0" w:color="auto"/>
      </w:divBdr>
    </w:div>
    <w:div w:id="1783570983">
      <w:bodyDiv w:val="1"/>
      <w:marLeft w:val="0"/>
      <w:marRight w:val="0"/>
      <w:marTop w:val="0"/>
      <w:marBottom w:val="0"/>
      <w:divBdr>
        <w:top w:val="none" w:sz="0" w:space="0" w:color="auto"/>
        <w:left w:val="none" w:sz="0" w:space="0" w:color="auto"/>
        <w:bottom w:val="none" w:sz="0" w:space="0" w:color="auto"/>
        <w:right w:val="none" w:sz="0" w:space="0" w:color="auto"/>
      </w:divBdr>
    </w:div>
    <w:div w:id="1844590634">
      <w:bodyDiv w:val="1"/>
      <w:marLeft w:val="0"/>
      <w:marRight w:val="0"/>
      <w:marTop w:val="0"/>
      <w:marBottom w:val="0"/>
      <w:divBdr>
        <w:top w:val="none" w:sz="0" w:space="0" w:color="auto"/>
        <w:left w:val="none" w:sz="0" w:space="0" w:color="auto"/>
        <w:bottom w:val="none" w:sz="0" w:space="0" w:color="auto"/>
        <w:right w:val="none" w:sz="0" w:space="0" w:color="auto"/>
      </w:divBdr>
    </w:div>
    <w:div w:id="208275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Nader</dc:creator>
  <cp:keywords/>
  <dc:description/>
  <cp:lastModifiedBy>Monica Nader</cp:lastModifiedBy>
  <cp:revision>2</cp:revision>
  <dcterms:created xsi:type="dcterms:W3CDTF">2023-04-28T21:20:00Z</dcterms:created>
  <dcterms:modified xsi:type="dcterms:W3CDTF">2023-04-28T21:58:00Z</dcterms:modified>
</cp:coreProperties>
</file>