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pub_markdown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p>
      <w:pPr>
        <w:pStyle w:val="FirstParagraph"/>
      </w:pPr>
      <w:r>
        <w:t xml:space="preserve">Markdown to html and docx with Pandoc.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pub_markdown</dc:title>
  <dc:creator>Tetsuo Honda</dc:creator>
  <cp:keywords/>
  <dcterms:created xsi:type="dcterms:W3CDTF">2026-03-13T23:40:02Z</dcterms:created>
  <dcterms:modified xsi:type="dcterms:W3CDTF">2026-03-13T23:40:02Z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