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media/rId23.png" ContentType="image/png"/>
  <Override PartName="/word/media/rId32.png" ContentType="image/png"/>
  <Override PartName="/word/media/rId20.svg" ContentType="image/svg+xml"/>
  <Override PartName="/word/media/rId29.svg" ContentType="image/svg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a4"/>
      </w:pPr>
      <w:r>
        <w:t xml:space="preserve">override-sample/libsrc/base/funcman/funcman_init.c</w:t>
      </w:r>
    </w:p>
    <w:p>
      <w:pPr>
        <w:pStyle w:val="Author"/>
      </w:pPr>
      <w:r>
        <w:t xml:space="preserve">doxygen and doxybook2</w:t>
      </w:r>
    </w:p>
    <w:p>
      <w:pPr>
        <w:pStyle w:val="afb"/>
      </w:pPr>
      <w:r>
        <w:t xml:space="preserve">Sat, 14 Mar 2026 08:20:38 +0900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af0"/>
          </w:pPr>
          <w:r>
            <w:rPr>
              <w:rFonts w:hint="eastAsia"/>
            </w:rPr>
            <w:t xml:space="preserve">目次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bookmarkStart w:id="27" w:name="ファイル"/>
    <w:p>
      <w:pPr>
        <w:pStyle w:val="10"/>
      </w:pPr>
      <w:r>
        <w:t xml:space="preserve">ファイル</w:t>
      </w:r>
    </w:p>
    <w:bookmarkStart w:id="26" w:name="X990330a6e4ef307d065a6873e31544a2c942e47"/>
    <w:p>
      <w:pPr>
        <w:pStyle w:val="2"/>
      </w:pPr>
      <w:r>
        <w:t xml:space="preserve">override-sample/libsrc/base/funcman/funcman_init.c</w:t>
      </w:r>
    </w:p>
    <w:p>
      <w:pPr>
        <w:pStyle w:val="FirstParagraph"/>
      </w:pPr>
      <w:r>
        <w:rPr>
          <w:rFonts w:hint="eastAsia"/>
        </w:rPr>
        <w:t xml:space="preserve">設定テキストファイルから</w:t>
      </w:r>
      <w:r>
        <w:t xml:space="preserve"> funcman_object </w:t>
      </w:r>
      <w:r>
        <w:rPr>
          <w:rFonts w:hint="eastAsia"/>
        </w:rPr>
        <w:t xml:space="preserve">エントリを読み込む。</w:t>
      </w:r>
    </w:p>
    <w:p>
      <w:pPr>
        <w:pStyle w:val="af4"/>
      </w:pPr>
      <w:r>
        <w:t xml:space="preserve">テキストファイルから func_key / lib_name / func_name を </w:t>
      </w:r>
      <w:r>
        <w:rPr>
          <w:rFonts w:hint="eastAsia"/>
        </w:rPr>
        <w:t xml:space="preserve">読み込み、_func_objects</w:t>
      </w:r>
      <w:r>
        <w:t xml:space="preserve"> </w:t>
      </w:r>
      <w:r>
        <w:rPr>
          <w:rFonts w:hint="eastAsia"/>
        </w:rPr>
        <w:t xml:space="preserve">配列の対応エントリに設定します。</w:t>
      </w:r>
      <w:r>
        <w:br/>
      </w:r>
      <w:r>
        <w:t xml:space="preserve">ファイルフォーマット:</w:t>
      </w:r>
    </w:p>
    <w:p>
      <w:pPr>
        <w:pStyle w:val="SourceCode"/>
      </w:pPr>
      <w:r>
        <w:rPr>
          <w:rStyle w:val="NormalTok"/>
        </w:rPr>
        <w:t xml:space="preserve">func_key  lib_name  func_name   </w:t>
      </w:r>
      <w:r>
        <w:rPr>
          <w:rStyle w:val="ErrorTok"/>
        </w:rPr>
        <w:t xml:space="preserve"># 行末コメント</w:t>
      </w:r>
    </w:p>
    <w:p>
      <w:pPr>
        <w:numPr>
          <w:ilvl w:val="0"/>
          <w:numId w:val="1001"/>
        </w:numPr>
      </w:pPr>
      <w:r>
        <w:t xml:space="preserve">‘#’</w:t>
      </w:r>
      <w:r>
        <w:t xml:space="preserve"> </w:t>
      </w:r>
      <w:r>
        <w:rPr>
          <w:rFonts w:hint="eastAsia"/>
        </w:rPr>
        <w:t xml:space="preserve">で始まる行はコメント行として無視する。</w:t>
      </w:r>
    </w:p>
    <w:p>
      <w:pPr>
        <w:numPr>
          <w:ilvl w:val="0"/>
          <w:numId w:val="1001"/>
        </w:numPr>
      </w:pPr>
      <w:r>
        <w:rPr>
          <w:rFonts w:hint="eastAsia"/>
        </w:rPr>
        <w:t xml:space="preserve">行中の</w:t>
      </w:r>
      <w:r>
        <w:t xml:space="preserve"> </w:t>
      </w:r>
      <w:r>
        <w:t xml:space="preserve">‘#’</w:t>
      </w:r>
      <w:r>
        <w:t xml:space="preserve"> </w:t>
      </w:r>
      <w:r>
        <w:rPr>
          <w:rFonts w:hint="eastAsia"/>
        </w:rPr>
        <w:t xml:space="preserve">以降を行末コメントとして切り捨てる。</w:t>
      </w:r>
    </w:p>
    <w:p>
      <w:pPr>
        <w:numPr>
          <w:ilvl w:val="0"/>
          <w:numId w:val="1001"/>
        </w:numPr>
      </w:pPr>
      <w:r>
        <w:t xml:space="preserve">sscanf で func_key / lib_name / func_name の 3 </w:t>
      </w:r>
      <w:r>
        <w:rPr>
          <w:rFonts w:hint="eastAsia"/>
        </w:rPr>
        <w:t xml:space="preserve">フィールドを解析する。</w:t>
      </w:r>
    </w:p>
    <w:p>
      <w:pPr>
        <w:numPr>
          <w:ilvl w:val="0"/>
          <w:numId w:val="1001"/>
        </w:numPr>
      </w:pPr>
      <w:r>
        <w:t xml:space="preserve">func_key </w:t>
      </w:r>
      <w:r>
        <w:rPr>
          <w:rFonts w:hint="eastAsia"/>
        </w:rPr>
        <w:t xml:space="preserve">が一致するキャッシュエントリの</w:t>
      </w:r>
      <w:r>
        <w:t xml:space="preserve"> lib_name / func_name </w:t>
      </w:r>
      <w:r>
        <w:rPr>
          <w:rFonts w:hint="eastAsia"/>
        </w:rPr>
        <w:t xml:space="preserve">配列に</w:t>
      </w:r>
      <w:r>
        <w:t xml:space="preserve"> strncpy </w:t>
      </w:r>
      <w:r>
        <w:rPr>
          <w:rFonts w:hint="eastAsia"/>
        </w:rPr>
        <w:t xml:space="preserve">で書き込む。</w:t>
      </w:r>
    </w:p>
    <w:bookmarkStart w:id="17" w:name="作者"/>
    <w:p>
      <w:pPr>
        <w:pStyle w:val="3"/>
      </w:pPr>
      <w:r>
        <w:rPr>
          <w:rFonts w:hint="eastAsia"/>
        </w:rPr>
        <w:t xml:space="preserve">作者</w:t>
      </w:r>
    </w:p>
    <w:p>
      <w:pPr>
        <w:pStyle w:val="FirstParagraph"/>
      </w:pPr>
      <w:r>
        <w:t xml:space="preserve">c-modenization-kit sample team</w:t>
      </w:r>
    </w:p>
    <w:bookmarkEnd w:id="17"/>
    <w:bookmarkStart w:id="18" w:name="バージョン"/>
    <w:p>
      <w:pPr>
        <w:pStyle w:val="3"/>
      </w:pPr>
      <w:r>
        <w:t xml:space="preserve">バージョン</w:t>
      </w:r>
    </w:p>
    <w:p>
      <w:pPr>
        <w:pStyle w:val="FirstParagraph"/>
      </w:pPr>
      <w:r>
        <w:t xml:space="preserve">1.0.0</w:t>
      </w:r>
    </w:p>
    <w:bookmarkEnd w:id="18"/>
    <w:bookmarkStart w:id="19" w:name="日付"/>
    <w:p>
      <w:pPr>
        <w:pStyle w:val="3"/>
      </w:pPr>
      <w:r>
        <w:rPr>
          <w:rFonts w:hint="eastAsia"/>
        </w:rPr>
        <w:t xml:space="preserve">日付</w:t>
      </w:r>
    </w:p>
    <w:p>
      <w:pPr>
        <w:pStyle w:val="FirstParagraph"/>
      </w:pPr>
      <w:r>
        <w:t xml:space="preserve">2026/02/23</w:t>
      </w:r>
    </w:p>
    <w:bookmarkEnd w:id="19"/>
    <w:bookmarkStart w:id="24" w:name="インクルード元"/>
    <w:p>
      <w:pPr>
        <w:pStyle w:val="3"/>
      </w:pPr>
      <w:r>
        <w:rPr>
          <w:rFonts w:hint="eastAsia"/>
        </w:rPr>
        <w:t xml:space="preserve">インクルード元</w:t>
      </w:r>
    </w:p>
    <w:p>
      <w:pPr>
        <w:pStyle w:val="CaptionedFigure"/>
      </w:pPr>
      <w:r>
        <w:drawing>
          <wp:inline>
            <wp:extent cx="4029075" cy="2343150"/>
            <wp:effectExtent b="0" l="0" r="0" t="0"/>
            <wp:docPr descr="funcman_init.c のインクルード元" title="" id="21" name="Picture"/>
            <a:graphic>
              <a:graphicData uri="http://schemas.openxmlformats.org/drawingml/2006/picture">
                <pic:pic>
                  <pic:nvPicPr>
                    <pic:cNvPr descr="puml_23badbdfb7d96624debc0a62e2e39eebfbbeedb0.svg" id="22" name="Picture"/>
                    <pic:cNvPicPr>
                      <a:picLocks noChangeArrowheads="1" noChangeAspect="1"/>
                    </pic:cNvPicPr>
                  </pic:nvPicPr>
                  <pic:blipFill>
                    <a:blip r:embed="rId2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  <a:ext uri="{96DAC541-7B7A-43D3-8B79-37D633B846F1}">
                          <asvg:svgBlip xmlns:asvg="http://schemas.microsoft.com/office/drawing/2016/SVG/main" r:embed="rId20"/>
                        </a:ext>
                      </a:extLst>
                    </a:blip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029075" cy="23431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funcman_init.c </w:t>
      </w:r>
      <w:r>
        <w:rPr>
          <w:rFonts w:hint="eastAsia"/>
        </w:rPr>
        <w:t xml:space="preserve">のインクルード元</w:t>
      </w:r>
    </w:p>
    <w:bookmarkEnd w:id="24"/>
    <w:bookmarkStart w:id="25" w:name="著作権"/>
    <w:p>
      <w:pPr>
        <w:pStyle w:val="3"/>
      </w:pPr>
      <w:r>
        <w:rPr>
          <w:rFonts w:hint="eastAsia"/>
        </w:rPr>
        <w:t xml:space="preserve">著作権</w:t>
      </w:r>
    </w:p>
    <w:p>
      <w:pPr>
        <w:pStyle w:val="FirstParagraph"/>
      </w:pPr>
      <w:r>
        <w:t xml:space="preserve">Copyright (C) CompanyName, Ltd. 2026. All rights reserved.</w:t>
      </w:r>
    </w:p>
    <w:bookmarkEnd w:id="25"/>
    <w:bookmarkEnd w:id="26"/>
    <w:bookmarkEnd w:id="27"/>
    <w:bookmarkStart w:id="35" w:name="関数"/>
    <w:p>
      <w:pPr>
        <w:pStyle w:val="10"/>
      </w:pPr>
      <w:r>
        <w:rPr>
          <w:rFonts w:hint="eastAsia"/>
        </w:rPr>
        <w:t xml:space="preserve">関数</w:t>
      </w:r>
    </w:p>
    <w:bookmarkStart w:id="34" w:name="funcman_init"/>
    <w:p>
      <w:pPr>
        <w:pStyle w:val="2"/>
      </w:pPr>
      <w:r>
        <w:t xml:space="preserve">funcman_init</w:t>
      </w:r>
    </w:p>
    <w:p>
      <w:pPr>
        <w:pStyle w:val="SourceCode"/>
      </w:pPr>
      <w:r>
        <w:rPr>
          <w:rStyle w:val="DataTypeTok"/>
        </w:rPr>
        <w:t xml:space="preserve">void</w:t>
      </w:r>
      <w:r>
        <w:rPr>
          <w:rStyle w:val="NormalTok"/>
        </w:rPr>
        <w:t xml:space="preserve"> funcman_init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 funcman_object </w:t>
      </w:r>
      <w:r>
        <w:rPr>
          <w:rStyle w:val="OperatorTok"/>
        </w:rPr>
        <w:t xml:space="preserve">*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fobj_array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size_t</w:t>
      </w:r>
      <w:r>
        <w:rPr>
          <w:rStyle w:val="NormalTok"/>
        </w:rPr>
        <w:t xml:space="preserve"> fobj_length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configpath </w:t>
      </w:r>
      <w:r>
        <w:rPr>
          <w:rStyle w:val="OperatorTok"/>
        </w:rPr>
        <w:t xml:space="preserve">)</w:t>
      </w:r>
    </w:p>
    <w:p>
      <w:pPr>
        <w:pStyle w:val="FirstParagraph"/>
      </w:pPr>
      <w:r>
        <w:t xml:space="preserve">funcman_object </w:t>
      </w:r>
      <w:r>
        <w:rPr>
          <w:rFonts w:hint="eastAsia"/>
        </w:rPr>
        <w:t xml:space="preserve">ポインタ配列を初期化します。</w:t>
      </w:r>
    </w:p>
    <w:p>
      <w:pPr>
        <w:pStyle w:val="af4"/>
      </w:pPr>
      <w:r>
        <w:rPr>
          <w:rFonts w:hint="eastAsia"/>
        </w:rPr>
        <w:t xml:space="preserve">必ず、constructor</w:t>
      </w:r>
      <w:r>
        <w:t xml:space="preserve"> / DllMain </w:t>
      </w:r>
      <w:r>
        <w:rPr>
          <w:rFonts w:hint="eastAsia"/>
        </w:rPr>
        <w:t xml:space="preserve">コンテキストから呼ぶようにしてください。</w:t>
      </w:r>
    </w:p>
    <w:bookmarkStart w:id="28" w:name="引数"/>
    <w:p>
      <w:pPr>
        <w:pStyle w:val="3"/>
      </w:pPr>
      <w:r>
        <w:rPr>
          <w:rFonts w:hint="eastAsia"/>
        </w:rPr>
        <w:t xml:space="preserve">引数</w:t>
      </w:r>
    </w:p>
    <w:p>
      <w:pPr>
        <w:pStyle w:val="Compact"/>
        <w:numPr>
          <w:ilvl w:val="0"/>
          <w:numId w:val="1002"/>
        </w:numPr>
      </w:pPr>
      <w:r>
        <w:t xml:space="preserve">fobj_array [in] funcman_object </w:t>
      </w:r>
      <w:r>
        <w:rPr>
          <w:rFonts w:hint="eastAsia"/>
        </w:rPr>
        <w:t xml:space="preserve">ポインタ配列。</w:t>
      </w:r>
    </w:p>
    <w:p>
      <w:pPr>
        <w:pStyle w:val="Compact"/>
        <w:numPr>
          <w:ilvl w:val="0"/>
          <w:numId w:val="1002"/>
        </w:numPr>
      </w:pPr>
      <w:r>
        <w:t xml:space="preserve">fobj_length [in] </w:t>
      </w:r>
      <w:r>
        <w:rPr>
          <w:rFonts w:hint="eastAsia"/>
        </w:rPr>
        <w:t xml:space="preserve">配列の要素数。</w:t>
      </w:r>
    </w:p>
    <w:p>
      <w:pPr>
        <w:pStyle w:val="Compact"/>
        <w:numPr>
          <w:ilvl w:val="0"/>
          <w:numId w:val="1002"/>
        </w:numPr>
      </w:pPr>
      <w:r>
        <w:t xml:space="preserve">configpath [in] </w:t>
      </w:r>
      <w:r>
        <w:rPr>
          <w:rFonts w:hint="eastAsia"/>
        </w:rPr>
        <w:t xml:space="preserve">定義ファイルのパス。</w:t>
      </w:r>
    </w:p>
    <w:bookmarkEnd w:id="28"/>
    <w:bookmarkStart w:id="33" w:name="呼び出し元"/>
    <w:p>
      <w:pPr>
        <w:pStyle w:val="3"/>
      </w:pPr>
      <w:r>
        <w:rPr>
          <w:rFonts w:hint="eastAsia"/>
        </w:rPr>
        <w:t xml:space="preserve">呼び出し元</w:t>
      </w:r>
    </w:p>
    <w:p>
      <w:pPr>
        <w:pStyle w:val="CaptionedFigure"/>
      </w:pPr>
      <w:r>
        <w:drawing>
          <wp:inline>
            <wp:extent cx="1924050" cy="2514600"/>
            <wp:effectExtent b="0" l="0" r="0" t="0"/>
            <wp:docPr descr="funcman_init の呼び出し元" title="" id="30" name="Picture"/>
            <a:graphic>
              <a:graphicData uri="http://schemas.openxmlformats.org/drawingml/2006/picture">
                <pic:pic>
                  <pic:nvPicPr>
                    <pic:cNvPr descr="puml_8cadb38ab2c247a878b4e4fe948f6e998f9920b1.svg" id="31" name="Picture"/>
                    <pic:cNvPicPr>
                      <a:picLocks noChangeArrowheads="1" noChangeAspect="1"/>
                    </pic:cNvPicPr>
                  </pic:nvPicPr>
                  <pic:blipFill>
                    <a:blip r:embed="rId3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  <a:ext uri="{96DAC541-7B7A-43D3-8B79-37D633B846F1}">
                          <asvg:svgBlip xmlns:asvg="http://schemas.microsoft.com/office/drawing/2016/SVG/main" r:embed="rId29"/>
                        </a:ext>
                      </a:extLst>
                    </a:blip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924050" cy="25146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funcman_init </w:t>
      </w:r>
      <w:r>
        <w:rPr>
          <w:rFonts w:hint="eastAsia"/>
        </w:rPr>
        <w:t xml:space="preserve">の呼び出し元</w:t>
      </w:r>
    </w:p>
    <w:bookmarkEnd w:id="33"/>
    <w:bookmarkEnd w:id="34"/>
    <w:bookmarkEnd w:id="35"/>
    <w:bookmarkStart w:id="37" w:name="定数マクロ"/>
    <w:p>
      <w:pPr>
        <w:pStyle w:val="10"/>
      </w:pPr>
      <w:r>
        <w:rPr>
          <w:rFonts w:hint="eastAsia"/>
        </w:rPr>
        <w:t xml:space="preserve">定数、マクロ</w:t>
      </w:r>
    </w:p>
    <w:bookmarkStart w:id="36" w:name="config_line_max"/>
    <w:p>
      <w:pPr>
        <w:pStyle w:val="2"/>
      </w:pPr>
      <w:r>
        <w:t xml:space="preserve">CONFIG_LINE_MAX</w:t>
      </w:r>
    </w:p>
    <w:p>
      <w:pPr>
        <w:pStyle w:val="SourceCode"/>
      </w:pPr>
      <w:r>
        <w:rPr>
          <w:rStyle w:val="PreprocessorTok"/>
        </w:rPr>
        <w:t xml:space="preserve">#define CONFIG_LINE_MAX </w:t>
      </w:r>
      <w:r>
        <w:rPr>
          <w:rStyle w:val="DecValTok"/>
        </w:rPr>
        <w:t xml:space="preserve">1024</w:t>
      </w:r>
    </w:p>
    <w:p>
      <w:pPr>
        <w:pStyle w:val="FirstParagraph"/>
      </w:pPr>
      <w:r>
        <w:t xml:space="preserve">fgets </w:t>
      </w:r>
      <w:r>
        <w:rPr>
          <w:rFonts w:hint="eastAsia"/>
        </w:rPr>
        <w:t xml:space="preserve">で読み込む行バッファの最大長</w:t>
      </w:r>
    </w:p>
    <w:bookmarkEnd w:id="36"/>
    <w:bookmarkEnd w:id="37"/>
    <w:sectPr w:rsidR="003F1397" w:rsidRPr="003F1397" w:rsidSect="005F62AA">
      <w:headerReference r:id="rId7" w:type="default"/>
      <w:footerReference r:id="rId8" w:type="default"/>
      <w:pgSz w:code="9" w:h="16838" w:w="11906"/>
      <w:pgMar w:bottom="720" w:footer="340" w:gutter="0" w:header="340" w:left="1134" w:right="1134" w:top="720"/>
      <w:cols w:space="425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Meiryo UI">
    <w:panose1 w:val="020B0604030504040204"/>
    <w:charset w:val="80"/>
    <w:family w:val="modern"/>
    <w:pitch w:val="variable"/>
    <w:sig w:usb0="E00002FF" w:usb1="6AC7FFFF" w:usb2="08000012" w:usb3="00000000" w:csb0="0002009F" w:csb1="00000000"/>
  </w:font>
  <w:font w:name="ＭＳ ゴシック">
    <w:altName w:val="MS Gothic"/>
    <w:panose1 w:val="020B0609070205080204"/>
    <w:charset w:val="80"/>
    <w:family w:val="modern"/>
    <w:pitch w:val="fixed"/>
    <w:sig w:usb0="E00002FF" w:usb1="6AC7FDFB" w:usb2="08000012" w:usb3="00000000" w:csb0="000200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299EF97" w14:textId="218D6C0D" w:rsidR="007C7C1C" w:rsidRPr="00AE1988" w:rsidRDefault="007C7C1C" w:rsidP="00AE1988">
    <w:pPr>
      <w:pStyle w:val="af9"/>
    </w:pPr>
    <w:r w:rsidRPr="00AE1988">
      <w:fldChar w:fldCharType="begin"/>
    </w:r>
    <w:r w:rsidRPr="00AE1988">
      <w:instrText>PAGE  \* Arabic  \* MERGEFORMAT</w:instrText>
    </w:r>
    <w:r w:rsidRPr="00AE1988">
      <w:fldChar w:fldCharType="separate"/>
    </w:r>
    <w:r w:rsidRPr="00AE1988">
      <w:t>1</w:t>
    </w:r>
    <w:r w:rsidRPr="00AE1988">
      <w:fldChar w:fldCharType="end"/>
    </w:r>
    <w:r w:rsidRPr="00AE1988">
      <w:t xml:space="preserve"> / </w:t>
    </w:r>
    <w:fldSimple w:instr="NUMPAGES  \* Arabic  \* MERGEFORMAT">
      <w:r w:rsidRPr="00AE1988">
        <w:t>2</w:t>
      </w:r>
    </w:fldSimple>
    <w:r w:rsidR="000F1ABA" w:rsidRPr="00AE1988">
      <w:fldChar w:fldCharType="begin"/>
    </w:r>
    <w:r w:rsidR="000F1ABA" w:rsidRPr="00AE1988">
      <w:instrText xml:space="preserve"> IF </w:instrText>
    </w:r>
    <w:r w:rsidR="000F1ABA" w:rsidRPr="00AE1988">
      <w:fldChar w:fldCharType="begin"/>
    </w:r>
    <w:r w:rsidR="000F1ABA" w:rsidRPr="00AE1988">
      <w:instrText xml:space="preserve"> PAGE   \* MERGEFORMAT </w:instrText>
    </w:r>
    <w:r w:rsidR="000F1ABA" w:rsidRPr="00AE1988">
      <w:fldChar w:fldCharType="separate"/>
    </w:r>
    <w:r w:rsidR="008418FC">
      <w:rPr>
        <w:noProof/>
      </w:rPr>
      <w:instrText>1</w:instrText>
    </w:r>
    <w:r w:rsidR="000F1ABA" w:rsidRPr="00AE1988">
      <w:fldChar w:fldCharType="end"/>
    </w:r>
    <w:r w:rsidR="000F1ABA" w:rsidRPr="00AE1988">
      <w:instrText xml:space="preserve"> =  </w:instrText>
    </w:r>
    <w:fldSimple w:instr=" NUMPAGES   \* MERGEFORMAT ">
      <w:r w:rsidR="008418FC">
        <w:rPr>
          <w:noProof/>
        </w:rPr>
        <w:instrText>1</w:instrText>
      </w:r>
    </w:fldSimple>
    <w:r w:rsidR="000F1ABA" w:rsidRPr="00AE1988">
      <w:instrText xml:space="preserve"> "E" ""</w:instrText>
    </w:r>
    <w:r w:rsidR="000F1ABA" w:rsidRPr="00AE1988">
      <w:rPr>
        <w:rFonts w:hint="eastAsia"/>
      </w:rPr>
      <w:instrText>}</w:instrText>
    </w:r>
    <w:r w:rsidR="000F1ABA" w:rsidRPr="00AE1988">
      <w:instrText xml:space="preserve"> </w:instrText>
    </w:r>
    <w:r w:rsidR="000F1ABA" w:rsidRPr="00AE1988">
      <w:fldChar w:fldCharType="separate"/>
    </w:r>
    <w:r w:rsidR="008418FC" w:rsidRPr="00AE1988">
      <w:rPr>
        <w:noProof/>
      </w:rPr>
      <w:t>E</w:t>
    </w:r>
    <w:r w:rsidR="000F1ABA" w:rsidRPr="00AE1988">
      <w:fldChar w:fldCharType="end"/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alias w:val="タイトル"/>
      <w:tag w:val=""/>
      <w:id w:val="1025913039"/>
      <w:dataBinding w:prefixMappings="xmlns:ns0='http://purl.org/dc/elements/1.1/' xmlns:ns1='http://schemas.openxmlformats.org/package/2006/metadata/core-properties' " w:xpath="/ns1:coreProperties[1]/ns0:title[1]" w:storeItemID="{6C3C8BC8-F283-45AE-878A-BAB7291924A1}"/>
      <w:text/>
    </w:sdtPr>
    <w:sdtContent>
      <w:p w14:paraId="54446ABC" w14:textId="77777777" w:rsidR="007C7C1C" w:rsidRPr="00AE1988" w:rsidRDefault="005F27D7" w:rsidP="00AE1988">
        <w:pPr>
          <w:pStyle w:val="af7"/>
        </w:pPr>
        <w:r>
          <w:t>トップレベルの index</w:t>
        </w:r>
      </w:p>
    </w:sdtContent>
  </w:sdt>
</w:hdr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16sdtfl w16du wp14">
  <w:abstractNum w15:restartNumberingAfterBreak="0" w:abstractNumId="0">
    <w:nsid w:val="0000A990"/>
    <w:multiLevelType w:val="multilevel"/>
    <w:tmpl w:val="9176C71A"/>
    <w:lvl w:ilvl="0">
      <w:numFmt w:val="bullet"/>
      <w:lvlText w:val=" "/>
      <w:lvlJc w:val="left"/>
      <w:pPr>
        <w:ind w:hanging="480" w:left="720"/>
      </w:pPr>
    </w:lvl>
    <w:lvl w:ilvl="1">
      <w:numFmt w:val="bullet"/>
      <w:lvlText w:val=" "/>
      <w:lvlJc w:val="left"/>
      <w:pPr>
        <w:ind w:hanging="480" w:left="1440"/>
      </w:pPr>
    </w:lvl>
    <w:lvl w:ilvl="2">
      <w:numFmt w:val="bullet"/>
      <w:lvlText w:val=" "/>
      <w:lvlJc w:val="left"/>
      <w:pPr>
        <w:ind w:hanging="480" w:left="2160"/>
      </w:pPr>
    </w:lvl>
    <w:lvl w:ilvl="3">
      <w:numFmt w:val="bullet"/>
      <w:lvlText w:val=" "/>
      <w:lvlJc w:val="left"/>
      <w:pPr>
        <w:ind w:hanging="480" w:left="2880"/>
      </w:pPr>
    </w:lvl>
    <w:lvl w:ilvl="4">
      <w:numFmt w:val="bullet"/>
      <w:lvlText w:val=" "/>
      <w:lvlJc w:val="left"/>
      <w:pPr>
        <w:ind w:hanging="480" w:left="3600"/>
      </w:pPr>
    </w:lvl>
    <w:lvl w:ilvl="5">
      <w:numFmt w:val="bullet"/>
      <w:lvlText w:val=" "/>
      <w:lvlJc w:val="left"/>
      <w:pPr>
        <w:ind w:hanging="480" w:left="4320"/>
      </w:pPr>
    </w:lvl>
    <w:lvl w:ilvl="6">
      <w:numFmt w:val="bullet"/>
      <w:lvlText w:val=" "/>
      <w:lvlJc w:val="left"/>
      <w:pPr>
        <w:ind w:hanging="480" w:left="5040"/>
      </w:pPr>
    </w:lvl>
    <w:lvl w:ilvl="7">
      <w:numFmt w:val="bullet"/>
      <w:lvlText w:val=" "/>
      <w:lvlJc w:val="left"/>
      <w:pPr>
        <w:ind w:hanging="480" w:left="5760"/>
      </w:pPr>
    </w:lvl>
    <w:lvl w:ilvl="8">
      <w:numFmt w:val="bullet"/>
      <w:lvlText w:val=" "/>
      <w:lvlJc w:val="left"/>
      <w:pPr>
        <w:ind w:hanging="480" w:left="6480"/>
      </w:pPr>
    </w:lvl>
  </w:abstractNum>
  <w:abstractNum w15:restartNumberingAfterBreak="0" w:abstractNumId="1">
    <w:nsid w:val="0000A991"/>
    <w:multiLevelType w:val="multilevel"/>
    <w:tmpl w:val="06B4A0DC"/>
    <w:lvl w:ilvl="0">
      <w:numFmt w:val="bullet"/>
      <w:lvlText w:val="•"/>
      <w:lvlJc w:val="left"/>
      <w:pPr>
        <w:ind w:hanging="480" w:left="720"/>
      </w:pPr>
    </w:lvl>
    <w:lvl w:ilvl="1">
      <w:numFmt w:val="bullet"/>
      <w:lvlText w:val="–"/>
      <w:lvlJc w:val="left"/>
      <w:pPr>
        <w:ind w:hanging="480" w:left="1440"/>
      </w:pPr>
    </w:lvl>
    <w:lvl w:ilvl="2">
      <w:numFmt w:val="bullet"/>
      <w:lvlText w:val="•"/>
      <w:lvlJc w:val="left"/>
      <w:pPr>
        <w:ind w:hanging="480" w:left="2160"/>
      </w:pPr>
    </w:lvl>
    <w:lvl w:ilvl="3">
      <w:numFmt w:val="bullet"/>
      <w:lvlText w:val="–"/>
      <w:lvlJc w:val="left"/>
      <w:pPr>
        <w:ind w:hanging="480" w:left="2880"/>
      </w:pPr>
    </w:lvl>
    <w:lvl w:ilvl="4">
      <w:numFmt w:val="bullet"/>
      <w:lvlText w:val="•"/>
      <w:lvlJc w:val="left"/>
      <w:pPr>
        <w:ind w:hanging="480" w:left="3600"/>
      </w:pPr>
    </w:lvl>
    <w:lvl w:ilvl="5">
      <w:numFmt w:val="bullet"/>
      <w:lvlText w:val="–"/>
      <w:lvlJc w:val="left"/>
      <w:pPr>
        <w:ind w:hanging="480" w:left="4320"/>
      </w:pPr>
    </w:lvl>
    <w:lvl w:ilvl="6">
      <w:numFmt w:val="bullet"/>
      <w:lvlText w:val="•"/>
      <w:lvlJc w:val="left"/>
      <w:pPr>
        <w:ind w:hanging="480" w:left="5040"/>
      </w:pPr>
    </w:lvl>
    <w:lvl w:ilvl="7">
      <w:numFmt w:val="bullet"/>
      <w:lvlText w:val="–"/>
      <w:lvlJc w:val="left"/>
      <w:pPr>
        <w:ind w:hanging="480" w:left="5760"/>
      </w:pPr>
    </w:lvl>
    <w:lvl w:ilvl="8">
      <w:numFmt w:val="bullet"/>
      <w:lvlText w:val="•"/>
      <w:lvlJc w:val="left"/>
      <w:pPr>
        <w:ind w:hanging="480" w:left="6480"/>
      </w:pPr>
    </w:lvl>
  </w:abstractNum>
  <w:abstractNum w15:restartNumberingAfterBreak="0" w:abstractNumId="2">
    <w:nsid w:val="046E29F9"/>
    <w:multiLevelType w:val="multilevel"/>
    <w:tmpl w:val="E6F6F270"/>
    <w:styleLink w:val="1"/>
    <w:lvl w:ilvl="0">
      <w:start w:val="1"/>
      <w:numFmt w:val="decimal"/>
      <w:pStyle w:val="10"/>
      <w:suff w:val="space"/>
      <w:lvlText w:val="%1"/>
      <w:lvlJc w:val="left"/>
      <w:pPr>
        <w:ind w:firstLine="0" w:left="0"/>
      </w:pPr>
      <w:rPr>
        <w:rFonts w:hint="eastAsia"/>
      </w:rPr>
    </w:lvl>
    <w:lvl w:ilvl="1">
      <w:start w:val="1"/>
      <w:numFmt w:val="decimal"/>
      <w:pStyle w:val="2"/>
      <w:suff w:val="space"/>
      <w:lvlText w:val="%1.%2"/>
      <w:lvlJc w:val="left"/>
      <w:pPr>
        <w:ind w:firstLine="0" w:left="0"/>
      </w:pPr>
      <w:rPr>
        <w:rFonts w:hint="eastAsia"/>
      </w:rPr>
    </w:lvl>
    <w:lvl w:ilvl="2">
      <w:start w:val="1"/>
      <w:numFmt w:val="decimal"/>
      <w:pStyle w:val="3"/>
      <w:suff w:val="space"/>
      <w:lvlText w:val="%1.%2.%3"/>
      <w:lvlJc w:val="left"/>
      <w:pPr>
        <w:ind w:firstLine="0" w:left="0"/>
      </w:pPr>
      <w:rPr>
        <w:rFonts w:hint="eastAsia"/>
      </w:rPr>
    </w:lvl>
    <w:lvl w:ilvl="3">
      <w:start w:val="1"/>
      <w:numFmt w:val="decimal"/>
      <w:pStyle w:val="4"/>
      <w:suff w:val="space"/>
      <w:lvlText w:val="%1.%2.%3.%4"/>
      <w:lvlJc w:val="left"/>
      <w:pPr>
        <w:ind w:firstLine="0" w:left="0"/>
      </w:pPr>
      <w:rPr>
        <w:rFonts w:hint="eastAsia"/>
      </w:rPr>
    </w:lvl>
    <w:lvl w:ilvl="4">
      <w:start w:val="1"/>
      <w:numFmt w:val="decimal"/>
      <w:pStyle w:val="5"/>
      <w:suff w:val="space"/>
      <w:lvlText w:val="%1.%2.%3.%4.%5"/>
      <w:lvlJc w:val="left"/>
      <w:pPr>
        <w:ind w:firstLine="0" w:left="0"/>
      </w:pPr>
      <w:rPr>
        <w:rFonts w:hint="eastAsia"/>
      </w:rPr>
    </w:lvl>
    <w:lvl w:ilvl="5">
      <w:start w:val="1"/>
      <w:numFmt w:val="decimal"/>
      <w:pStyle w:val="6"/>
      <w:suff w:val="space"/>
      <w:lvlText w:val="%1.%2.%3.%4.%5.%6"/>
      <w:lvlJc w:val="left"/>
      <w:pPr>
        <w:ind w:firstLine="0" w:left="0"/>
      </w:pPr>
      <w:rPr>
        <w:rFonts w:hint="eastAsia"/>
      </w:rPr>
    </w:lvl>
    <w:lvl w:ilvl="6">
      <w:start w:val="1"/>
      <w:numFmt w:val="decimal"/>
      <w:pStyle w:val="7"/>
      <w:suff w:val="space"/>
      <w:lvlText w:val="%1.%2.%3.%4.%5.%6.%7"/>
      <w:lvlJc w:val="left"/>
      <w:pPr>
        <w:ind w:firstLine="0" w:left="0"/>
      </w:pPr>
      <w:rPr>
        <w:rFonts w:hint="eastAsia"/>
      </w:rPr>
    </w:lvl>
    <w:lvl w:ilvl="7">
      <w:start w:val="1"/>
      <w:numFmt w:val="decimal"/>
      <w:pStyle w:val="8"/>
      <w:suff w:val="space"/>
      <w:lvlText w:val="%1.%2.%3.%4.%5.%6.%7.%8"/>
      <w:lvlJc w:val="left"/>
      <w:pPr>
        <w:ind w:firstLine="0" w:left="0"/>
      </w:pPr>
      <w:rPr>
        <w:rFonts w:hint="eastAsia"/>
      </w:rPr>
    </w:lvl>
    <w:lvl w:ilvl="8">
      <w:start w:val="1"/>
      <w:numFmt w:val="decimal"/>
      <w:pStyle w:val="9"/>
      <w:suff w:val="space"/>
      <w:lvlText w:val="%1.%2.%3.%4.%5.%6.%7.%8.%9"/>
      <w:lvlJc w:val="left"/>
      <w:pPr>
        <w:ind w:firstLine="0" w:left="0"/>
      </w:pPr>
      <w:rPr>
        <w:rFonts w:hint="eastAsia"/>
      </w:rPr>
    </w:lvl>
  </w:abstractNum>
  <w:abstractNum w15:restartNumberingAfterBreak="0" w:abstractNumId="3">
    <w:nsid w:val="34794531"/>
    <w:multiLevelType w:val="multilevel"/>
    <w:tmpl w:val="E6F6F270"/>
    <w:numStyleLink w:val="1"/>
  </w:abstractNum>
  <w:abstractNum w15:restartNumberingAfterBreak="0" w:abstractNumId="4">
    <w:nsid w:val="46532CE1"/>
    <w:multiLevelType w:val="multilevel"/>
    <w:tmpl w:val="E6F6F270"/>
    <w:numStyleLink w:val="1"/>
  </w:abstractNum>
  <w:abstractNum w15:restartNumberingAfterBreak="0" w:abstractNumId="5">
    <w:nsid w:val="7A321BB5"/>
    <w:multiLevelType w:val="multilevel"/>
    <w:tmpl w:val="0409001D"/>
    <w:lvl w:ilvl="0">
      <w:start w:val="1"/>
      <w:numFmt w:val="decimal"/>
      <w:lvlText w:val="%1"/>
      <w:lvlJc w:val="left"/>
      <w:pPr>
        <w:ind w:hanging="425" w:left="425"/>
      </w:pPr>
    </w:lvl>
    <w:lvl w:ilvl="1">
      <w:start w:val="1"/>
      <w:numFmt w:val="decimal"/>
      <w:lvlText w:val="%1.%2"/>
      <w:lvlJc w:val="left"/>
      <w:pPr>
        <w:ind w:hanging="567" w:left="992"/>
      </w:pPr>
    </w:lvl>
    <w:lvl w:ilvl="2">
      <w:start w:val="1"/>
      <w:numFmt w:val="decimal"/>
      <w:lvlText w:val="%1.%2.%3"/>
      <w:lvlJc w:val="left"/>
      <w:pPr>
        <w:ind w:hanging="567" w:left="1418"/>
      </w:pPr>
    </w:lvl>
    <w:lvl w:ilvl="3">
      <w:start w:val="1"/>
      <w:numFmt w:val="decimal"/>
      <w:lvlText w:val="%1.%2.%3.%4"/>
      <w:lvlJc w:val="left"/>
      <w:pPr>
        <w:ind w:hanging="708" w:left="1984"/>
      </w:pPr>
    </w:lvl>
    <w:lvl w:ilvl="4">
      <w:start w:val="1"/>
      <w:numFmt w:val="decimal"/>
      <w:lvlText w:val="%1.%2.%3.%4.%5"/>
      <w:lvlJc w:val="left"/>
      <w:pPr>
        <w:ind w:hanging="850" w:left="2551"/>
      </w:pPr>
    </w:lvl>
    <w:lvl w:ilvl="5">
      <w:start w:val="1"/>
      <w:numFmt w:val="decimal"/>
      <w:lvlText w:val="%1.%2.%3.%4.%5.%6"/>
      <w:lvlJc w:val="left"/>
      <w:pPr>
        <w:ind w:hanging="1134" w:left="3260"/>
      </w:pPr>
    </w:lvl>
    <w:lvl w:ilvl="6">
      <w:start w:val="1"/>
      <w:numFmt w:val="decimal"/>
      <w:lvlText w:val="%1.%2.%3.%4.%5.%6.%7"/>
      <w:lvlJc w:val="left"/>
      <w:pPr>
        <w:ind w:hanging="1276" w:left="3827"/>
      </w:pPr>
    </w:lvl>
    <w:lvl w:ilvl="7">
      <w:start w:val="1"/>
      <w:numFmt w:val="decimal"/>
      <w:lvlText w:val="%1.%2.%3.%4.%5.%6.%7.%8"/>
      <w:lvlJc w:val="left"/>
      <w:pPr>
        <w:ind w:hanging="1418" w:left="4394"/>
      </w:pPr>
    </w:lvl>
    <w:lvl w:ilvl="8">
      <w:start w:val="1"/>
      <w:numFmt w:val="decimal"/>
      <w:lvlText w:val="%1.%2.%3.%4.%5.%6.%7.%8.%9"/>
      <w:lvlJc w:val="left"/>
      <w:pPr>
        <w:ind w:hanging="1700" w:left="5102"/>
      </w:pPr>
    </w:lvl>
  </w:abstractNum>
  <w:abstractNum w15:restartNumberingAfterBreak="0" w:abstractNumId="6">
    <w:nsid w:val="7B792520"/>
    <w:multiLevelType w:val="multilevel"/>
    <w:tmpl w:val="E6F6F270"/>
    <w:numStyleLink w:val="1"/>
  </w:abstractNum>
  <w:abstractNum w15:restartNumberingAfterBreak="0" w:abstractNumId="7">
    <w:nsid w:val="7D9E5778"/>
    <w:multiLevelType w:val="multilevel"/>
    <w:tmpl w:val="E6F6F270"/>
    <w:numStyleLink w:val="1"/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16cid:durableId="345444377" w:numId="1">
    <w:abstractNumId w:val="0"/>
  </w:num>
  <w:num w16cid:durableId="102464282" w:numId="2">
    <w:abstractNumId w:val="1"/>
  </w:num>
  <w:num w16cid:durableId="750812153" w:numId="3">
    <w:abstractNumId w:val="1"/>
  </w:num>
  <w:num w16cid:durableId="1381897473" w:numId="4">
    <w:abstractNumId w:val="1"/>
  </w:num>
  <w:num w16cid:durableId="363478279" w:numId="5">
    <w:abstractNumId w:val="1"/>
  </w:num>
  <w:num w16cid:durableId="2043553852" w:numId="6">
    <w:abstractNumId w:val="0"/>
  </w:num>
  <w:num w16cid:durableId="1186136815" w:numId="7">
    <w:abstractNumId w:val="1"/>
  </w:num>
  <w:num w16cid:durableId="951673055" w:numId="8">
    <w:abstractNumId w:val="1"/>
  </w:num>
  <w:num w16cid:durableId="1674070048" w:numId="9">
    <w:abstractNumId w:val="1"/>
  </w:num>
  <w:num w16cid:durableId="1751270971" w:numId="10">
    <w:abstractNumId w:val="1"/>
  </w:num>
  <w:num w16cid:durableId="709458335" w:numId="11">
    <w:abstractNumId w:val="1"/>
  </w:num>
  <w:num w16cid:durableId="862402105" w:numId="12">
    <w:abstractNumId w:val="0"/>
  </w:num>
  <w:num w16cid:durableId="2071266278" w:numId="13">
    <w:abstractNumId w:val="1"/>
  </w:num>
  <w:num w16cid:durableId="493883881" w:numId="14">
    <w:abstractNumId w:val="1"/>
  </w:num>
  <w:num w16cid:durableId="1136529584" w:numId="15">
    <w:abstractNumId w:val="1"/>
  </w:num>
  <w:num w16cid:durableId="748774651" w:numId="16">
    <w:abstractNumId w:val="1"/>
  </w:num>
  <w:num w16cid:durableId="1860972779" w:numId="17">
    <w:abstractNumId w:val="1"/>
  </w:num>
  <w:num w16cid:durableId="223875205" w:numId="18">
    <w:abstractNumId w:val="0"/>
  </w:num>
  <w:num w16cid:durableId="1255630061" w:numId="19">
    <w:abstractNumId w:val="1"/>
  </w:num>
  <w:num w16cid:durableId="540361787" w:numId="20">
    <w:abstractNumId w:val="1"/>
  </w:num>
  <w:num w16cid:durableId="714937413" w:numId="21">
    <w:abstractNumId w:val="1"/>
  </w:num>
  <w:num w16cid:durableId="451941105" w:numId="22">
    <w:abstractNumId w:val="1"/>
  </w:num>
  <w:num w16cid:durableId="1169252797" w:numId="23">
    <w:abstractNumId w:val="1"/>
  </w:num>
  <w:num w16cid:durableId="1703506719" w:numId="24">
    <w:abstractNumId w:val="0"/>
  </w:num>
  <w:num w16cid:durableId="639573625" w:numId="25">
    <w:abstractNumId w:val="1"/>
  </w:num>
  <w:num w16cid:durableId="1800566585" w:numId="26">
    <w:abstractNumId w:val="1"/>
  </w:num>
  <w:num w16cid:durableId="904798122" w:numId="27">
    <w:abstractNumId w:val="1"/>
  </w:num>
  <w:num w16cid:durableId="893005494" w:numId="28">
    <w:abstractNumId w:val="1"/>
  </w:num>
  <w:num w16cid:durableId="1552225333" w:numId="29">
    <w:abstractNumId w:val="1"/>
  </w:num>
  <w:num w16cid:durableId="218053840" w:numId="30">
    <w:abstractNumId w:val="0"/>
  </w:num>
  <w:num w16cid:durableId="349307857" w:numId="31">
    <w:abstractNumId w:val="1"/>
  </w:num>
  <w:num w16cid:durableId="19671541" w:numId="32">
    <w:abstractNumId w:val="1"/>
  </w:num>
  <w:num w16cid:durableId="451441770" w:numId="33">
    <w:abstractNumId w:val="1"/>
  </w:num>
  <w:num w16cid:durableId="1948465728" w:numId="34">
    <w:abstractNumId w:val="1"/>
  </w:num>
  <w:num w16cid:durableId="1252659824" w:numId="35">
    <w:abstractNumId w:val="1"/>
  </w:num>
  <w:num w16cid:durableId="1047680412" w:numId="36">
    <w:abstractNumId w:val="0"/>
  </w:num>
  <w:num w16cid:durableId="1260798060" w:numId="37">
    <w:abstractNumId w:val="1"/>
  </w:num>
  <w:num w16cid:durableId="460542309" w:numId="38">
    <w:abstractNumId w:val="1"/>
  </w:num>
  <w:num w16cid:durableId="1346904831" w:numId="39">
    <w:abstractNumId w:val="1"/>
  </w:num>
  <w:num w16cid:durableId="201677123" w:numId="40">
    <w:abstractNumId w:val="1"/>
  </w:num>
  <w:num w16cid:durableId="1302926711" w:numId="41">
    <w:abstractNumId w:val="1"/>
  </w:num>
  <w:num w16cid:durableId="297339208" w:numId="42">
    <w:abstractNumId w:val="0"/>
  </w:num>
  <w:num w16cid:durableId="1985889472" w:numId="43">
    <w:abstractNumId w:val="1"/>
  </w:num>
  <w:num w16cid:durableId="695815428" w:numId="44">
    <w:abstractNumId w:val="1"/>
  </w:num>
  <w:num w16cid:durableId="779953629" w:numId="45">
    <w:abstractNumId w:val="1"/>
  </w:num>
  <w:num w16cid:durableId="1050953817" w:numId="46">
    <w:abstractNumId w:val="1"/>
  </w:num>
  <w:num w16cid:durableId="1587953747" w:numId="47">
    <w:abstractNumId w:val="1"/>
  </w:num>
  <w:num w16cid:durableId="2079160866" w:numId="48">
    <w:abstractNumId w:val="0"/>
  </w:num>
  <w:num w16cid:durableId="609699688" w:numId="49">
    <w:abstractNumId w:val="1"/>
  </w:num>
  <w:num w16cid:durableId="257326007" w:numId="50">
    <w:abstractNumId w:val="1"/>
  </w:num>
  <w:num w16cid:durableId="1895236962" w:numId="51">
    <w:abstractNumId w:val="1"/>
  </w:num>
  <w:num w16cid:durableId="1273323795" w:numId="52">
    <w:abstractNumId w:val="1"/>
  </w:num>
  <w:num w16cid:durableId="1275675008" w:numId="53">
    <w:abstractNumId w:val="1"/>
  </w:num>
  <w:num w16cid:durableId="1003433307" w:numId="54">
    <w:abstractNumId w:val="0"/>
  </w:num>
  <w:num w16cid:durableId="1989168228" w:numId="55">
    <w:abstractNumId w:val="1"/>
  </w:num>
  <w:num w16cid:durableId="568855044" w:numId="56">
    <w:abstractNumId w:val="1"/>
  </w:num>
  <w:num w16cid:durableId="181477342" w:numId="57">
    <w:abstractNumId w:val="1"/>
  </w:num>
  <w:num w16cid:durableId="1756782153" w:numId="58">
    <w:abstractNumId w:val="1"/>
  </w:num>
  <w:num w16cid:durableId="706684235" w:numId="59">
    <w:abstractNumId w:val="1"/>
  </w:num>
  <w:num w16cid:durableId="185601440" w:numId="60">
    <w:abstractNumId w:val="0"/>
  </w:num>
  <w:num w16cid:durableId="1930625864" w:numId="61">
    <w:abstractNumId w:val="1"/>
  </w:num>
  <w:num w16cid:durableId="1132598028" w:numId="62">
    <w:abstractNumId w:val="1"/>
  </w:num>
  <w:num w16cid:durableId="1427118283" w:numId="63">
    <w:abstractNumId w:val="1"/>
  </w:num>
  <w:num w16cid:durableId="656805294" w:numId="64">
    <w:abstractNumId w:val="1"/>
  </w:num>
  <w:num w16cid:durableId="573244514" w:numId="65">
    <w:abstractNumId w:val="1"/>
  </w:num>
  <w:num w16cid:durableId="371272127" w:numId="66">
    <w:abstractNumId w:val="0"/>
  </w:num>
  <w:num w16cid:durableId="1410349464" w:numId="67">
    <w:abstractNumId w:val="1"/>
  </w:num>
  <w:num w16cid:durableId="1818297808" w:numId="68">
    <w:abstractNumId w:val="1"/>
  </w:num>
  <w:num w16cid:durableId="1543907011" w:numId="69">
    <w:abstractNumId w:val="1"/>
  </w:num>
  <w:num w16cid:durableId="1184975073" w:numId="70">
    <w:abstractNumId w:val="1"/>
  </w:num>
  <w:num w16cid:durableId="1834908593" w:numId="71">
    <w:abstractNumId w:val="1"/>
  </w:num>
  <w:num w16cid:durableId="178786584" w:numId="72">
    <w:abstractNumId w:val="0"/>
  </w:num>
  <w:num w16cid:durableId="1555892828" w:numId="73">
    <w:abstractNumId w:val="1"/>
  </w:num>
  <w:num w16cid:durableId="14353220" w:numId="74">
    <w:abstractNumId w:val="1"/>
  </w:num>
  <w:num w16cid:durableId="762728612" w:numId="75">
    <w:abstractNumId w:val="1"/>
  </w:num>
  <w:num w16cid:durableId="1438601439" w:numId="76">
    <w:abstractNumId w:val="1"/>
  </w:num>
  <w:num w16cid:durableId="1145124527" w:numId="77">
    <w:abstractNumId w:val="1"/>
  </w:num>
  <w:num w16cid:durableId="596795095" w:numId="78">
    <w:abstractNumId w:val="0"/>
  </w:num>
  <w:num w16cid:durableId="1826241516" w:numId="79">
    <w:abstractNumId w:val="1"/>
  </w:num>
  <w:num w16cid:durableId="336425405" w:numId="80">
    <w:abstractNumId w:val="1"/>
  </w:num>
  <w:num w16cid:durableId="139542068" w:numId="81">
    <w:abstractNumId w:val="1"/>
  </w:num>
  <w:num w16cid:durableId="691154427" w:numId="82">
    <w:abstractNumId w:val="1"/>
  </w:num>
  <w:num w16cid:durableId="2024814771" w:numId="83">
    <w:abstractNumId w:val="1"/>
  </w:num>
  <w:num w16cid:durableId="1334065849" w:numId="84">
    <w:abstractNumId w:val="0"/>
  </w:num>
  <w:num w16cid:durableId="1335495676" w:numId="85">
    <w:abstractNumId w:val="1"/>
  </w:num>
  <w:num w16cid:durableId="518351266" w:numId="86">
    <w:abstractNumId w:val="1"/>
  </w:num>
  <w:num w16cid:durableId="1897202931" w:numId="87">
    <w:abstractNumId w:val="1"/>
  </w:num>
  <w:num w16cid:durableId="1691491669" w:numId="88">
    <w:abstractNumId w:val="1"/>
  </w:num>
  <w:num w16cid:durableId="752169495" w:numId="89">
    <w:abstractNumId w:val="1"/>
  </w:num>
  <w:num w16cid:durableId="690109779" w:numId="90">
    <w:abstractNumId w:val="0"/>
  </w:num>
  <w:num w16cid:durableId="1839156567" w:numId="91">
    <w:abstractNumId w:val="1"/>
  </w:num>
  <w:num w16cid:durableId="673995259" w:numId="92">
    <w:abstractNumId w:val="1"/>
  </w:num>
  <w:num w16cid:durableId="45840147" w:numId="93">
    <w:abstractNumId w:val="1"/>
  </w:num>
  <w:num w16cid:durableId="1815373815" w:numId="94">
    <w:abstractNumId w:val="1"/>
  </w:num>
  <w:num w16cid:durableId="571282574" w:numId="95">
    <w:abstractNumId w:val="1"/>
  </w:num>
  <w:num w16cid:durableId="1957329761" w:numId="96">
    <w:abstractNumId w:val="0"/>
  </w:num>
  <w:num w16cid:durableId="49769978" w:numId="97">
    <w:abstractNumId w:val="1"/>
  </w:num>
  <w:num w16cid:durableId="1794323625" w:numId="98">
    <w:abstractNumId w:val="1"/>
  </w:num>
  <w:num w16cid:durableId="1151795491" w:numId="99">
    <w:abstractNumId w:val="1"/>
  </w:num>
  <w:num w16cid:durableId="1981305048" w:numId="100">
    <w:abstractNumId w:val="1"/>
  </w:num>
  <w:num w16cid:durableId="1898319733" w:numId="101">
    <w:abstractNumId w:val="1"/>
  </w:num>
  <w:num w16cid:durableId="641472455" w:numId="102">
    <w:abstractNumId w:val="0"/>
  </w:num>
  <w:num w16cid:durableId="364595751" w:numId="103">
    <w:abstractNumId w:val="1"/>
  </w:num>
  <w:num w16cid:durableId="1559629737" w:numId="104">
    <w:abstractNumId w:val="1"/>
  </w:num>
  <w:num w16cid:durableId="1596329407" w:numId="105">
    <w:abstractNumId w:val="1"/>
  </w:num>
  <w:num w16cid:durableId="5594763" w:numId="106">
    <w:abstractNumId w:val="1"/>
  </w:num>
  <w:num w16cid:durableId="1621716264" w:numId="107">
    <w:abstractNumId w:val="1"/>
  </w:num>
  <w:num w16cid:durableId="791636276" w:numId="108">
    <w:abstractNumId w:val="1"/>
  </w:num>
  <w:num w16cid:durableId="230773478" w:numId="109">
    <w:abstractNumId w:val="1"/>
  </w:num>
  <w:num w16cid:durableId="93793516" w:numId="110">
    <w:abstractNumId w:val="1"/>
  </w:num>
  <w:num w16cid:durableId="1661694346" w:numId="111">
    <w:abstractNumId w:val="1"/>
  </w:num>
  <w:num w16cid:durableId="219825694" w:numId="112">
    <w:abstractNumId w:val="1"/>
  </w:num>
  <w:num w16cid:durableId="1428424999" w:numId="113">
    <w:abstractNumId w:val="0"/>
  </w:num>
  <w:num w16cid:durableId="834301044" w:numId="114">
    <w:abstractNumId w:val="1"/>
  </w:num>
  <w:num w16cid:durableId="954210880" w:numId="115">
    <w:abstractNumId w:val="1"/>
  </w:num>
  <w:num w16cid:durableId="693313173" w:numId="116">
    <w:abstractNumId w:val="1"/>
  </w:num>
  <w:num w16cid:durableId="1061976353" w:numId="117">
    <w:abstractNumId w:val="1"/>
  </w:num>
  <w:num w16cid:durableId="2143380924" w:numId="118">
    <w:abstractNumId w:val="1"/>
  </w:num>
  <w:num w16cid:durableId="497966561" w:numId="119">
    <w:abstractNumId w:val="1"/>
  </w:num>
  <w:num w16cid:durableId="1142969181" w:numId="120">
    <w:abstractNumId w:val="1"/>
  </w:num>
  <w:num w16cid:durableId="845443906" w:numId="121">
    <w:abstractNumId w:val="1"/>
  </w:num>
  <w:num w16cid:durableId="696275518" w:numId="122">
    <w:abstractNumId w:val="1"/>
  </w:num>
  <w:num w16cid:durableId="1803232720" w:numId="123">
    <w:abstractNumId w:val="1"/>
  </w:num>
  <w:num w16cid:durableId="1468476602" w:numId="124">
    <w:abstractNumId w:val="0"/>
  </w:num>
  <w:num w16cid:durableId="742334517" w:numId="125">
    <w:abstractNumId w:val="1"/>
  </w:num>
  <w:num w16cid:durableId="1358315612" w:numId="126">
    <w:abstractNumId w:val="1"/>
  </w:num>
  <w:num w16cid:durableId="738745713" w:numId="127">
    <w:abstractNumId w:val="1"/>
  </w:num>
  <w:num w16cid:durableId="1611283265" w:numId="128">
    <w:abstractNumId w:val="1"/>
  </w:num>
  <w:num w16cid:durableId="377975333" w:numId="129">
    <w:abstractNumId w:val="1"/>
  </w:num>
  <w:num w16cid:durableId="1743522456" w:numId="130">
    <w:abstractNumId w:val="1"/>
  </w:num>
  <w:num w16cid:durableId="664169990" w:numId="131">
    <w:abstractNumId w:val="1"/>
  </w:num>
  <w:num w16cid:durableId="21980920" w:numId="132">
    <w:abstractNumId w:val="1"/>
  </w:num>
  <w:num w16cid:durableId="715272526" w:numId="133">
    <w:abstractNumId w:val="1"/>
  </w:num>
  <w:num w16cid:durableId="2001501719" w:numId="134">
    <w:abstractNumId w:val="1"/>
  </w:num>
  <w:num w16cid:durableId="1655833886" w:numId="135">
    <w:abstractNumId w:val="0"/>
  </w:num>
  <w:num w16cid:durableId="445002253" w:numId="136">
    <w:abstractNumId w:val="1"/>
  </w:num>
  <w:num w16cid:durableId="397244800" w:numId="137">
    <w:abstractNumId w:val="1"/>
  </w:num>
  <w:num w16cid:durableId="1464078461" w:numId="138">
    <w:abstractNumId w:val="1"/>
  </w:num>
  <w:num w16cid:durableId="1647971978" w:numId="139">
    <w:abstractNumId w:val="1"/>
  </w:num>
  <w:num w16cid:durableId="687175966" w:numId="140">
    <w:abstractNumId w:val="1"/>
  </w:num>
  <w:num w16cid:durableId="1002701332" w:numId="141">
    <w:abstractNumId w:val="1"/>
  </w:num>
  <w:num w16cid:durableId="572467838" w:numId="142">
    <w:abstractNumId w:val="1"/>
  </w:num>
  <w:num w16cid:durableId="2026402303" w:numId="143">
    <w:abstractNumId w:val="1"/>
  </w:num>
  <w:num w16cid:durableId="1053969152" w:numId="144">
    <w:abstractNumId w:val="1"/>
  </w:num>
  <w:num w16cid:durableId="1771198548" w:numId="145">
    <w:abstractNumId w:val="1"/>
  </w:num>
  <w:num w16cid:durableId="885723481" w:numId="146">
    <w:abstractNumId w:val="0"/>
  </w:num>
  <w:num w16cid:durableId="870798791" w:numId="147">
    <w:abstractNumId w:val="1"/>
  </w:num>
  <w:num w16cid:durableId="1177429286" w:numId="148">
    <w:abstractNumId w:val="1"/>
  </w:num>
  <w:num w16cid:durableId="2068725083" w:numId="149">
    <w:abstractNumId w:val="1"/>
  </w:num>
  <w:num w16cid:durableId="1039864096" w:numId="150">
    <w:abstractNumId w:val="1"/>
  </w:num>
  <w:num w16cid:durableId="12539377" w:numId="151">
    <w:abstractNumId w:val="1"/>
  </w:num>
  <w:num w16cid:durableId="2009601913" w:numId="152">
    <w:abstractNumId w:val="1"/>
  </w:num>
  <w:num w16cid:durableId="1153792232" w:numId="153">
    <w:abstractNumId w:val="1"/>
  </w:num>
  <w:num w16cid:durableId="2062899189" w:numId="154">
    <w:abstractNumId w:val="1"/>
  </w:num>
  <w:num w16cid:durableId="473832258" w:numId="155">
    <w:abstractNumId w:val="1"/>
  </w:num>
  <w:num w16cid:durableId="1678459009" w:numId="156">
    <w:abstractNumId w:val="1"/>
  </w:num>
  <w:num w16cid:durableId="1446339675" w:numId="157">
    <w:abstractNumId w:val="0"/>
  </w:num>
  <w:num w16cid:durableId="1428843606" w:numId="158">
    <w:abstractNumId w:val="1"/>
  </w:num>
  <w:num w16cid:durableId="1226181902" w:numId="159">
    <w:abstractNumId w:val="1"/>
  </w:num>
  <w:num w16cid:durableId="521935257" w:numId="160">
    <w:abstractNumId w:val="1"/>
  </w:num>
  <w:num w16cid:durableId="1212155971" w:numId="161">
    <w:abstractNumId w:val="1"/>
  </w:num>
  <w:num w16cid:durableId="1913419321" w:numId="162">
    <w:abstractNumId w:val="1"/>
  </w:num>
  <w:num w16cid:durableId="608589361" w:numId="163">
    <w:abstractNumId w:val="1"/>
  </w:num>
  <w:num w16cid:durableId="869729013" w:numId="164">
    <w:abstractNumId w:val="1"/>
  </w:num>
  <w:num w16cid:durableId="61371546" w:numId="165">
    <w:abstractNumId w:val="1"/>
  </w:num>
  <w:num w16cid:durableId="287978989" w:numId="166">
    <w:abstractNumId w:val="0"/>
  </w:num>
  <w:num w16cid:durableId="1871259725" w:numId="167">
    <w:abstractNumId w:val="1"/>
  </w:num>
  <w:num w16cid:durableId="603850168" w:numId="168">
    <w:abstractNumId w:val="1"/>
  </w:num>
  <w:num w16cid:durableId="702175188" w:numId="169">
    <w:abstractNumId w:val="1"/>
  </w:num>
  <w:num w16cid:durableId="365065203" w:numId="170">
    <w:abstractNumId w:val="1"/>
  </w:num>
  <w:num w16cid:durableId="244343864" w:numId="171">
    <w:abstractNumId w:val="1"/>
  </w:num>
  <w:num w16cid:durableId="1960910608" w:numId="172">
    <w:abstractNumId w:val="1"/>
  </w:num>
  <w:num w16cid:durableId="1551451538" w:numId="173">
    <w:abstractNumId w:val="1"/>
  </w:num>
  <w:num w16cid:durableId="1353920656" w:numId="174">
    <w:abstractNumId w:val="1"/>
  </w:num>
  <w:num w16cid:durableId="1011223431" w:numId="175">
    <w:abstractNumId w:val="0"/>
  </w:num>
  <w:num w16cid:durableId="941768675" w:numId="176">
    <w:abstractNumId w:val="1"/>
  </w:num>
  <w:num w16cid:durableId="656693987" w:numId="177">
    <w:abstractNumId w:val="1"/>
  </w:num>
  <w:num w16cid:durableId="212545122" w:numId="178">
    <w:abstractNumId w:val="1"/>
  </w:num>
  <w:num w16cid:durableId="1760979128" w:numId="179">
    <w:abstractNumId w:val="1"/>
  </w:num>
  <w:num w16cid:durableId="821963272" w:numId="180">
    <w:abstractNumId w:val="1"/>
  </w:num>
  <w:num w16cid:durableId="504243063" w:numId="181">
    <w:abstractNumId w:val="1"/>
  </w:num>
  <w:num w16cid:durableId="1625379844" w:numId="182">
    <w:abstractNumId w:val="1"/>
  </w:num>
  <w:num w16cid:durableId="250044649" w:numId="183">
    <w:abstractNumId w:val="1"/>
  </w:num>
  <w:num w16cid:durableId="625090147" w:numId="184">
    <w:abstractNumId w:val="0"/>
  </w:num>
  <w:num w16cid:durableId="1263030753" w:numId="185">
    <w:abstractNumId w:val="1"/>
  </w:num>
  <w:num w16cid:durableId="1725786081" w:numId="186">
    <w:abstractNumId w:val="1"/>
  </w:num>
  <w:num w16cid:durableId="389767495" w:numId="187">
    <w:abstractNumId w:val="1"/>
  </w:num>
  <w:num w16cid:durableId="1893538859" w:numId="188">
    <w:abstractNumId w:val="1"/>
  </w:num>
  <w:num w16cid:durableId="270481810" w:numId="189">
    <w:abstractNumId w:val="1"/>
  </w:num>
  <w:num w16cid:durableId="1242760409" w:numId="190">
    <w:abstractNumId w:val="1"/>
  </w:num>
  <w:num w16cid:durableId="243346456" w:numId="191">
    <w:abstractNumId w:val="1"/>
  </w:num>
  <w:num w16cid:durableId="1254632278" w:numId="192">
    <w:abstractNumId w:val="1"/>
  </w:num>
  <w:num w16cid:durableId="2144075882" w:numId="193">
    <w:abstractNumId w:val="0"/>
  </w:num>
  <w:num w16cid:durableId="121384729" w:numId="194">
    <w:abstractNumId w:val="1"/>
  </w:num>
  <w:num w16cid:durableId="1508517937" w:numId="195">
    <w:abstractNumId w:val="1"/>
  </w:num>
  <w:num w16cid:durableId="839466785" w:numId="196">
    <w:abstractNumId w:val="1"/>
  </w:num>
  <w:num w16cid:durableId="830413166" w:numId="197">
    <w:abstractNumId w:val="1"/>
  </w:num>
  <w:num w16cid:durableId="491531543" w:numId="198">
    <w:abstractNumId w:val="1"/>
  </w:num>
  <w:num w16cid:durableId="514149325" w:numId="199">
    <w:abstractNumId w:val="1"/>
  </w:num>
  <w:num w16cid:durableId="1102068093" w:numId="200">
    <w:abstractNumId w:val="1"/>
  </w:num>
  <w:num w16cid:durableId="858275570" w:numId="201">
    <w:abstractNumId w:val="1"/>
  </w:num>
  <w:num w16cid:durableId="1316034288" w:numId="202">
    <w:abstractNumId w:val="0"/>
  </w:num>
  <w:num w16cid:durableId="2053073081" w:numId="203">
    <w:abstractNumId w:val="1"/>
  </w:num>
  <w:num w16cid:durableId="157772641" w:numId="204">
    <w:abstractNumId w:val="1"/>
  </w:num>
  <w:num w16cid:durableId="2037384525" w:numId="205">
    <w:abstractNumId w:val="1"/>
  </w:num>
  <w:num w16cid:durableId="1186864615" w:numId="206">
    <w:abstractNumId w:val="1"/>
  </w:num>
  <w:num w16cid:durableId="114101287" w:numId="207">
    <w:abstractNumId w:val="1"/>
  </w:num>
  <w:num w16cid:durableId="1389114087" w:numId="208">
    <w:abstractNumId w:val="1"/>
  </w:num>
  <w:num w16cid:durableId="484710987" w:numId="209">
    <w:abstractNumId w:val="1"/>
  </w:num>
  <w:num w16cid:durableId="421728761" w:numId="210">
    <w:abstractNumId w:val="1"/>
  </w:num>
  <w:num w16cid:durableId="1816994914" w:numId="211">
    <w:abstractNumId w:val="0"/>
  </w:num>
  <w:num w16cid:durableId="838470529" w:numId="212">
    <w:abstractNumId w:val="1"/>
  </w:num>
  <w:num w16cid:durableId="1689521090" w:numId="213">
    <w:abstractNumId w:val="1"/>
  </w:num>
  <w:num w16cid:durableId="2111050243" w:numId="214">
    <w:abstractNumId w:val="1"/>
  </w:num>
  <w:num w16cid:durableId="506217946" w:numId="215">
    <w:abstractNumId w:val="1"/>
  </w:num>
  <w:num w16cid:durableId="649140885" w:numId="216">
    <w:abstractNumId w:val="1"/>
  </w:num>
  <w:num w16cid:durableId="1106732895" w:numId="217">
    <w:abstractNumId w:val="1"/>
  </w:num>
  <w:num w16cid:durableId="1649625317" w:numId="218">
    <w:abstractNumId w:val="1"/>
  </w:num>
  <w:num w16cid:durableId="332421329" w:numId="219">
    <w:abstractNumId w:val="1"/>
  </w:num>
  <w:num w16cid:durableId="1147018561" w:numId="220">
    <w:abstractNumId w:val="0"/>
  </w:num>
  <w:num w16cid:durableId="1020160756" w:numId="221">
    <w:abstractNumId w:val="0"/>
  </w:num>
  <w:num w16cid:durableId="1150098971" w:numId="222">
    <w:abstractNumId w:val="0"/>
  </w:num>
  <w:num w16cid:durableId="1152284895" w:numId="223">
    <w:abstractNumId w:val="1"/>
  </w:num>
  <w:num w16cid:durableId="333997587" w:numId="224">
    <w:abstractNumId w:val="1"/>
  </w:num>
  <w:num w16cid:durableId="373627779" w:numId="225">
    <w:abstractNumId w:val="1"/>
  </w:num>
  <w:num w16cid:durableId="1670020502" w:numId="226">
    <w:abstractNumId w:val="1"/>
  </w:num>
  <w:num w16cid:durableId="735401575" w:numId="227">
    <w:abstractNumId w:val="1"/>
  </w:num>
  <w:num w16cid:durableId="323515670" w:numId="228">
    <w:abstractNumId w:val="1"/>
  </w:num>
  <w:num w16cid:durableId="1570724437" w:numId="229">
    <w:abstractNumId w:val="1"/>
  </w:num>
  <w:num w16cid:durableId="1813597051" w:numId="230">
    <w:abstractNumId w:val="1"/>
  </w:num>
  <w:num w16cid:durableId="765270077" w:numId="231">
    <w:abstractNumId w:val="0"/>
  </w:num>
  <w:num w16cid:durableId="360976375" w:numId="232">
    <w:abstractNumId w:val="1"/>
  </w:num>
  <w:num w16cid:durableId="1778940478" w:numId="233">
    <w:abstractNumId w:val="1"/>
  </w:num>
  <w:num w16cid:durableId="39860981" w:numId="234">
    <w:abstractNumId w:val="1"/>
  </w:num>
  <w:num w16cid:durableId="520096264" w:numId="235">
    <w:abstractNumId w:val="1"/>
  </w:num>
  <w:num w16cid:durableId="1609853840" w:numId="236">
    <w:abstractNumId w:val="1"/>
  </w:num>
  <w:num w16cid:durableId="485707994" w:numId="237">
    <w:abstractNumId w:val="1"/>
  </w:num>
  <w:num w16cid:durableId="62215477" w:numId="238">
    <w:abstractNumId w:val="1"/>
  </w:num>
  <w:num w16cid:durableId="1269580778" w:numId="239">
    <w:abstractNumId w:val="1"/>
  </w:num>
  <w:num w16cid:durableId="367796819" w:numId="240">
    <w:abstractNumId w:val="2"/>
  </w:num>
  <w:num w16cid:durableId="245768764" w:numId="241">
    <w:abstractNumId w:val="5"/>
  </w:num>
  <w:num w16cid:durableId="52237114" w:numId="242">
    <w:abstractNumId w:val="4"/>
  </w:num>
  <w:num w16cid:durableId="724914032" w:numId="243">
    <w:abstractNumId w:val="3"/>
  </w:num>
  <w:num w16cid:durableId="2012755490" w:numId="244">
    <w:abstractNumId w:val="6"/>
  </w:num>
  <w:num w16cid:durableId="464353728" w:numId="245">
    <w:abstractNumId w:val="7"/>
  </w:num>
  <w:num w:numId="1000">
    <w:abstractNumId w:val="990"/>
  </w:num>
  <w:num w:numId="1001">
    <w:abstractNumId w:val="991"/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bordersDoNotSurroundHeader/>
  <w:bordersDoNotSurroundFooter/>
  <w:proofState w:grammar="clean" w:spelling="clean"/>
  <w:stylePaneFormatFilter w:allStyles="0" w:alternateStyleNames="0" w:clearFormatting="0" w:customStyles="0" w:directFormattingOnNumbering="0" w:directFormattingOnParagraphs="0" w:directFormattingOnRuns="0" w:directFormattingOnTables="0" w:headingStyles="0" w:latentStyles="1" w:numberingStyles="0" w:stylesInUse="0" w:tableStyles="0" w:top3HeadingStyles="0" w:val="0004" w:visibleStyles="0"/>
  <w:stylePaneSortMethod w:val="0000"/>
  <w:doNotTrackMoves/>
  <w:defaultTabStop w:val="840"/>
  <w:drawingGridHorizontalSpacing w:val="120"/>
  <w:drawingGridVerticalSpacing w:val="360"/>
  <w:displayHorizontalDrawingGridEvery w:val="0"/>
  <w:displayVerticalDrawingGridEvery w:val="2"/>
  <w:characterSpacingControl w:val="compressPunctuation"/>
  <w:savePreviewPicture/>
  <w:hdrShapeDefaults>
    <o:shapedefaults spidmax="2050" v:ext="edit">
      <v:textbox inset="5.85pt,.7pt,5.85pt,.7pt"/>
    </o:shapedefaults>
  </w:hdrShapeDefaults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8418FC"/>
    <w:rsid w:val="00025364"/>
    <w:rsid w:val="00056AA9"/>
    <w:rsid w:val="00062412"/>
    <w:rsid w:val="0006243B"/>
    <w:rsid w:val="000C15E3"/>
    <w:rsid w:val="000F1ABA"/>
    <w:rsid w:val="0010157C"/>
    <w:rsid w:val="001118C0"/>
    <w:rsid w:val="00150F03"/>
    <w:rsid w:val="001576FD"/>
    <w:rsid w:val="00164C4F"/>
    <w:rsid w:val="00165AA9"/>
    <w:rsid w:val="001F0FFA"/>
    <w:rsid w:val="0020797D"/>
    <w:rsid w:val="002924E1"/>
    <w:rsid w:val="00292925"/>
    <w:rsid w:val="002A0D00"/>
    <w:rsid w:val="002C428C"/>
    <w:rsid w:val="00301A34"/>
    <w:rsid w:val="00305E44"/>
    <w:rsid w:val="00331452"/>
    <w:rsid w:val="003869AD"/>
    <w:rsid w:val="00392112"/>
    <w:rsid w:val="003B295C"/>
    <w:rsid w:val="003C726F"/>
    <w:rsid w:val="003C7622"/>
    <w:rsid w:val="003F1397"/>
    <w:rsid w:val="003F63F4"/>
    <w:rsid w:val="00403F0F"/>
    <w:rsid w:val="00414288"/>
    <w:rsid w:val="00416635"/>
    <w:rsid w:val="00453837"/>
    <w:rsid w:val="00467448"/>
    <w:rsid w:val="00481D52"/>
    <w:rsid w:val="0049186F"/>
    <w:rsid w:val="004E100E"/>
    <w:rsid w:val="004F47C3"/>
    <w:rsid w:val="00501CF7"/>
    <w:rsid w:val="00545F60"/>
    <w:rsid w:val="005473F2"/>
    <w:rsid w:val="00556E4C"/>
    <w:rsid w:val="00556EB0"/>
    <w:rsid w:val="00570D60"/>
    <w:rsid w:val="005A651F"/>
    <w:rsid w:val="005B3FBD"/>
    <w:rsid w:val="005C210A"/>
    <w:rsid w:val="005C6CCA"/>
    <w:rsid w:val="005D5FCE"/>
    <w:rsid w:val="005F27D7"/>
    <w:rsid w:val="005F62AA"/>
    <w:rsid w:val="00614E6B"/>
    <w:rsid w:val="00634298"/>
    <w:rsid w:val="006444FF"/>
    <w:rsid w:val="00647710"/>
    <w:rsid w:val="00652DF3"/>
    <w:rsid w:val="00656D1E"/>
    <w:rsid w:val="00680180"/>
    <w:rsid w:val="006871B9"/>
    <w:rsid w:val="006A6144"/>
    <w:rsid w:val="006D5D24"/>
    <w:rsid w:val="006E5D84"/>
    <w:rsid w:val="006F49B3"/>
    <w:rsid w:val="007011DE"/>
    <w:rsid w:val="00701D25"/>
    <w:rsid w:val="007154F3"/>
    <w:rsid w:val="0072716E"/>
    <w:rsid w:val="00740673"/>
    <w:rsid w:val="007800FA"/>
    <w:rsid w:val="00785D73"/>
    <w:rsid w:val="0079319E"/>
    <w:rsid w:val="007B527E"/>
    <w:rsid w:val="007C7C1C"/>
    <w:rsid w:val="007F4FBF"/>
    <w:rsid w:val="008015C7"/>
    <w:rsid w:val="0081400C"/>
    <w:rsid w:val="008169F4"/>
    <w:rsid w:val="00836FE4"/>
    <w:rsid w:val="008418FC"/>
    <w:rsid w:val="0088018F"/>
    <w:rsid w:val="00893265"/>
    <w:rsid w:val="008B76A8"/>
    <w:rsid w:val="008E0F0F"/>
    <w:rsid w:val="00905A36"/>
    <w:rsid w:val="00930E9C"/>
    <w:rsid w:val="00937081"/>
    <w:rsid w:val="009723F5"/>
    <w:rsid w:val="00977414"/>
    <w:rsid w:val="00991658"/>
    <w:rsid w:val="009B0C01"/>
    <w:rsid w:val="009D0E31"/>
    <w:rsid w:val="009D667B"/>
    <w:rsid w:val="009E7370"/>
    <w:rsid w:val="009F08CD"/>
    <w:rsid w:val="00A107A0"/>
    <w:rsid w:val="00A17A0D"/>
    <w:rsid w:val="00A35E54"/>
    <w:rsid w:val="00A422E5"/>
    <w:rsid w:val="00A452C1"/>
    <w:rsid w:val="00A53D19"/>
    <w:rsid w:val="00AB4CD1"/>
    <w:rsid w:val="00AD6F00"/>
    <w:rsid w:val="00AE1988"/>
    <w:rsid w:val="00AF220C"/>
    <w:rsid w:val="00AF7F70"/>
    <w:rsid w:val="00B235E4"/>
    <w:rsid w:val="00B24564"/>
    <w:rsid w:val="00B35E1B"/>
    <w:rsid w:val="00B377E7"/>
    <w:rsid w:val="00B445D7"/>
    <w:rsid w:val="00BC242D"/>
    <w:rsid w:val="00BC2715"/>
    <w:rsid w:val="00BD0A93"/>
    <w:rsid w:val="00BD5F57"/>
    <w:rsid w:val="00BE3912"/>
    <w:rsid w:val="00C24A0C"/>
    <w:rsid w:val="00C25200"/>
    <w:rsid w:val="00C37E10"/>
    <w:rsid w:val="00C94988"/>
    <w:rsid w:val="00CB3AF2"/>
    <w:rsid w:val="00CB3C91"/>
    <w:rsid w:val="00D008EA"/>
    <w:rsid w:val="00D01C80"/>
    <w:rsid w:val="00D34A28"/>
    <w:rsid w:val="00D37240"/>
    <w:rsid w:val="00D4371C"/>
    <w:rsid w:val="00D67069"/>
    <w:rsid w:val="00D73D5B"/>
    <w:rsid w:val="00DB6F4C"/>
    <w:rsid w:val="00E45737"/>
    <w:rsid w:val="00E5716D"/>
    <w:rsid w:val="00E727B9"/>
    <w:rsid w:val="00E8021A"/>
    <w:rsid w:val="00EB370A"/>
    <w:rsid w:val="00ED444A"/>
    <w:rsid w:val="00F055A9"/>
    <w:rsid w:val="00F544F0"/>
    <w:rsid w:val="00F75E3E"/>
    <w:rsid w:val="00F80599"/>
    <w:rsid w:val="00F83084"/>
    <w:rsid w:val="00F8657B"/>
    <w:rsid w:val="00F935CE"/>
    <w:rsid w:val="00FA33E9"/>
    <w:rsid w:val="00FC5855"/>
    <w:rsid w:val="00FC795B"/>
    <w:rsid w:val="00FD04F7"/>
    <w:rsid w:val="00FD637B"/>
    <w:rsid w:val="00FE47CC"/>
  </w:rsids>
  <w:themeFontLang w:eastAsia="ja-JP"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shapeDefaults>
    <o:shapedefaults spidmax="2050" v:ext="edit">
      <v:textbox inset="5.85pt,.7pt,5.85pt,.7pt"/>
    </o:shapedefaults>
    <o:shapelayout v:ext="edit">
      <o:idmap data="2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cstheme="minorBidi" w:eastAsiaTheme="minorEastAsia" w:hAnsiTheme="minorHAnsi"/>
        <w:sz w:val="21"/>
        <w:szCs w:val="21"/>
        <w:lang w:bidi="ar-SA" w:eastAsia="ja-JP" w:val="en-US"/>
      </w:rPr>
    </w:rPrDefault>
    <w:pPrDefault>
      <w:pPr>
        <w:spacing w:after="100" w:line="228" w:lineRule="auto"/>
      </w:pPr>
    </w:pPrDefault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qFormat="1" w:semiHidden="1" w:uiPriority="0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qFormat="1" w:semiHidden="1" w:uiPriority="9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a" w:type="paragraph">
    <w:name w:val="Normal"/>
    <w:qFormat/>
    <w:rsid w:val="008418FC"/>
    <w:pPr>
      <w:spacing w:after="80" w:line="240" w:lineRule="auto"/>
    </w:pPr>
    <w:rPr>
      <w:spacing w:val="6"/>
    </w:rPr>
  </w:style>
  <w:style w:styleId="10" w:type="paragraph">
    <w:name w:val="heading 1"/>
    <w:basedOn w:val="a"/>
    <w:next w:val="a"/>
    <w:link w:val="11"/>
    <w:uiPriority w:val="9"/>
    <w:qFormat/>
    <w:rsid w:val="006D5D24"/>
    <w:pPr>
      <w:keepNext/>
      <w:keepLines/>
      <w:numPr>
        <w:numId w:val="245"/>
      </w:numPr>
      <w:spacing w:before="120"/>
      <w:outlineLvl w:val="0"/>
    </w:pPr>
    <w:rPr>
      <w:rFonts w:asciiTheme="majorHAnsi" w:cstheme="majorBidi" w:eastAsiaTheme="majorEastAsia" w:hAnsiTheme="majorHAnsi"/>
      <w:b/>
      <w:sz w:val="24"/>
      <w:szCs w:val="40"/>
    </w:rPr>
  </w:style>
  <w:style w:styleId="2" w:type="paragraph">
    <w:name w:val="heading 2"/>
    <w:basedOn w:val="a"/>
    <w:next w:val="a"/>
    <w:link w:val="20"/>
    <w:uiPriority w:val="9"/>
    <w:unhideWhenUsed/>
    <w:qFormat/>
    <w:rsid w:val="006D5D24"/>
    <w:pPr>
      <w:keepNext/>
      <w:keepLines/>
      <w:numPr>
        <w:ilvl w:val="1"/>
        <w:numId w:val="245"/>
      </w:numPr>
      <w:spacing w:before="160"/>
      <w:outlineLvl w:val="1"/>
    </w:pPr>
    <w:rPr>
      <w:rFonts w:asciiTheme="majorHAnsi" w:cstheme="majorBidi" w:eastAsiaTheme="majorEastAsia" w:hAnsiTheme="majorHAnsi"/>
      <w:sz w:val="24"/>
      <w:szCs w:val="32"/>
    </w:rPr>
  </w:style>
  <w:style w:styleId="3" w:type="paragraph">
    <w:name w:val="heading 3"/>
    <w:basedOn w:val="a"/>
    <w:next w:val="a"/>
    <w:link w:val="30"/>
    <w:uiPriority w:val="9"/>
    <w:unhideWhenUsed/>
    <w:qFormat/>
    <w:rsid w:val="006D5D24"/>
    <w:pPr>
      <w:keepNext/>
      <w:keepLines/>
      <w:numPr>
        <w:ilvl w:val="2"/>
        <w:numId w:val="245"/>
      </w:numPr>
      <w:spacing w:before="160"/>
      <w:outlineLvl w:val="2"/>
    </w:pPr>
    <w:rPr>
      <w:rFonts w:cstheme="majorBidi" w:eastAsiaTheme="majorEastAsia"/>
      <w:sz w:val="24"/>
      <w:szCs w:val="28"/>
    </w:rPr>
  </w:style>
  <w:style w:styleId="4" w:type="paragraph">
    <w:name w:val="heading 4"/>
    <w:basedOn w:val="a"/>
    <w:next w:val="a"/>
    <w:link w:val="40"/>
    <w:uiPriority w:val="9"/>
    <w:unhideWhenUsed/>
    <w:qFormat/>
    <w:rsid w:val="006D5D24"/>
    <w:pPr>
      <w:keepNext/>
      <w:keepLines/>
      <w:numPr>
        <w:ilvl w:val="3"/>
        <w:numId w:val="245"/>
      </w:numPr>
      <w:spacing w:after="40" w:before="80"/>
      <w:outlineLvl w:val="3"/>
    </w:pPr>
    <w:rPr>
      <w:rFonts w:cstheme="majorBidi" w:eastAsiaTheme="majorEastAsia"/>
      <w:iCs/>
      <w:sz w:val="22"/>
    </w:rPr>
  </w:style>
  <w:style w:styleId="5" w:type="paragraph">
    <w:name w:val="heading 5"/>
    <w:basedOn w:val="a"/>
    <w:next w:val="a"/>
    <w:link w:val="50"/>
    <w:uiPriority w:val="9"/>
    <w:unhideWhenUsed/>
    <w:qFormat/>
    <w:rsid w:val="006D5D24"/>
    <w:pPr>
      <w:keepNext/>
      <w:keepLines/>
      <w:numPr>
        <w:ilvl w:val="4"/>
        <w:numId w:val="245"/>
      </w:numPr>
      <w:spacing w:after="40" w:before="80"/>
      <w:outlineLvl w:val="4"/>
    </w:pPr>
    <w:rPr>
      <w:rFonts w:cstheme="majorBidi" w:eastAsiaTheme="majorEastAsia"/>
      <w:sz w:val="22"/>
    </w:rPr>
  </w:style>
  <w:style w:styleId="6" w:type="paragraph">
    <w:name w:val="heading 6"/>
    <w:basedOn w:val="a"/>
    <w:next w:val="a"/>
    <w:link w:val="60"/>
    <w:uiPriority w:val="9"/>
    <w:unhideWhenUsed/>
    <w:qFormat/>
    <w:rsid w:val="006D5D24"/>
    <w:pPr>
      <w:keepNext/>
      <w:keepLines/>
      <w:numPr>
        <w:ilvl w:val="5"/>
        <w:numId w:val="245"/>
      </w:numPr>
      <w:spacing w:after="0" w:before="40"/>
      <w:outlineLvl w:val="5"/>
    </w:pPr>
    <w:rPr>
      <w:rFonts w:cstheme="majorBidi" w:eastAsiaTheme="majorEastAsia"/>
      <w:iCs/>
      <w:sz w:val="22"/>
    </w:rPr>
  </w:style>
  <w:style w:styleId="7" w:type="paragraph">
    <w:name w:val="heading 7"/>
    <w:basedOn w:val="a"/>
    <w:next w:val="a"/>
    <w:link w:val="70"/>
    <w:uiPriority w:val="9"/>
    <w:unhideWhenUsed/>
    <w:qFormat/>
    <w:rsid w:val="006D5D24"/>
    <w:pPr>
      <w:keepNext/>
      <w:keepLines/>
      <w:numPr>
        <w:ilvl w:val="6"/>
        <w:numId w:val="245"/>
      </w:numPr>
      <w:spacing w:after="0" w:before="40"/>
      <w:outlineLvl w:val="6"/>
    </w:pPr>
    <w:rPr>
      <w:rFonts w:cstheme="majorBidi" w:eastAsiaTheme="majorEastAsia"/>
    </w:rPr>
  </w:style>
  <w:style w:styleId="8" w:type="paragraph">
    <w:name w:val="heading 8"/>
    <w:basedOn w:val="a"/>
    <w:next w:val="a"/>
    <w:link w:val="80"/>
    <w:uiPriority w:val="9"/>
    <w:unhideWhenUsed/>
    <w:qFormat/>
    <w:rsid w:val="006D5D24"/>
    <w:pPr>
      <w:keepNext/>
      <w:keepLines/>
      <w:numPr>
        <w:ilvl w:val="7"/>
        <w:numId w:val="245"/>
      </w:numPr>
      <w:spacing w:after="0"/>
      <w:outlineLvl w:val="7"/>
    </w:pPr>
    <w:rPr>
      <w:rFonts w:cstheme="majorBidi" w:eastAsiaTheme="majorEastAsia"/>
      <w:iCs/>
    </w:rPr>
  </w:style>
  <w:style w:styleId="9" w:type="paragraph">
    <w:name w:val="heading 9"/>
    <w:basedOn w:val="a"/>
    <w:next w:val="a"/>
    <w:link w:val="90"/>
    <w:uiPriority w:val="9"/>
    <w:unhideWhenUsed/>
    <w:qFormat/>
    <w:rsid w:val="006D5D24"/>
    <w:pPr>
      <w:keepNext/>
      <w:keepLines/>
      <w:numPr>
        <w:ilvl w:val="8"/>
        <w:numId w:val="245"/>
      </w:numPr>
      <w:spacing w:after="0"/>
      <w:outlineLvl w:val="8"/>
    </w:pPr>
    <w:rPr>
      <w:rFonts w:cstheme="majorBidi" w:eastAsiaTheme="majorEastAsia"/>
    </w:rPr>
  </w:style>
  <w:style w:default="1" w:styleId="a0" w:type="character">
    <w:name w:val="Default Paragraph Font"/>
    <w:uiPriority w:val="1"/>
    <w:semiHidden/>
    <w:unhideWhenUsed/>
  </w:style>
  <w:style w:default="1" w:styleId="a1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a2" w:type="numbering">
    <w:name w:val="No List"/>
    <w:uiPriority w:val="99"/>
    <w:semiHidden/>
    <w:unhideWhenUsed/>
  </w:style>
  <w:style w:customStyle="1" w:styleId="11" w:type="character">
    <w:name w:val="見出し 1 (文字)"/>
    <w:basedOn w:val="a0"/>
    <w:link w:val="10"/>
    <w:uiPriority w:val="9"/>
    <w:rsid w:val="00453837"/>
    <w:rPr>
      <w:rFonts w:asciiTheme="majorHAnsi" w:cstheme="majorBidi" w:eastAsiaTheme="majorEastAsia" w:hAnsiTheme="majorHAnsi"/>
      <w:b/>
      <w:spacing w:val="6"/>
      <w:sz w:val="24"/>
      <w:szCs w:val="40"/>
    </w:rPr>
  </w:style>
  <w:style w:customStyle="1" w:styleId="20" w:type="character">
    <w:name w:val="見出し 2 (文字)"/>
    <w:basedOn w:val="a0"/>
    <w:link w:val="2"/>
    <w:uiPriority w:val="9"/>
    <w:rsid w:val="00453837"/>
    <w:rPr>
      <w:rFonts w:asciiTheme="majorHAnsi" w:cstheme="majorBidi" w:eastAsiaTheme="majorEastAsia" w:hAnsiTheme="majorHAnsi"/>
      <w:spacing w:val="6"/>
      <w:sz w:val="24"/>
      <w:szCs w:val="32"/>
    </w:rPr>
  </w:style>
  <w:style w:customStyle="1" w:styleId="30" w:type="character">
    <w:name w:val="見出し 3 (文字)"/>
    <w:basedOn w:val="a0"/>
    <w:link w:val="3"/>
    <w:uiPriority w:val="9"/>
    <w:rsid w:val="003C726F"/>
    <w:rPr>
      <w:rFonts w:cstheme="majorBidi" w:eastAsiaTheme="majorEastAsia"/>
      <w:sz w:val="24"/>
      <w:szCs w:val="28"/>
    </w:rPr>
  </w:style>
  <w:style w:customStyle="1" w:styleId="40" w:type="character">
    <w:name w:val="見出し 4 (文字)"/>
    <w:basedOn w:val="a0"/>
    <w:link w:val="4"/>
    <w:uiPriority w:val="9"/>
    <w:rsid w:val="00F80599"/>
    <w:rPr>
      <w:rFonts w:cstheme="majorBidi" w:eastAsiaTheme="majorEastAsia"/>
      <w:iCs/>
      <w:sz w:val="22"/>
    </w:rPr>
  </w:style>
  <w:style w:customStyle="1" w:styleId="50" w:type="character">
    <w:name w:val="見出し 5 (文字)"/>
    <w:basedOn w:val="a0"/>
    <w:link w:val="5"/>
    <w:uiPriority w:val="9"/>
    <w:rsid w:val="00F80599"/>
    <w:rPr>
      <w:rFonts w:cstheme="majorBidi" w:eastAsiaTheme="majorEastAsia"/>
      <w:sz w:val="22"/>
    </w:rPr>
  </w:style>
  <w:style w:customStyle="1" w:styleId="60" w:type="character">
    <w:name w:val="見出し 6 (文字)"/>
    <w:basedOn w:val="a0"/>
    <w:link w:val="6"/>
    <w:uiPriority w:val="9"/>
    <w:rsid w:val="00301A34"/>
    <w:rPr>
      <w:rFonts w:cstheme="majorBidi" w:eastAsiaTheme="majorEastAsia"/>
      <w:iCs/>
      <w:sz w:val="22"/>
    </w:rPr>
  </w:style>
  <w:style w:customStyle="1" w:styleId="70" w:type="character">
    <w:name w:val="見出し 7 (文字)"/>
    <w:basedOn w:val="a0"/>
    <w:link w:val="7"/>
    <w:uiPriority w:val="9"/>
    <w:rsid w:val="00D4371C"/>
    <w:rPr>
      <w:rFonts w:cstheme="majorBidi" w:eastAsiaTheme="majorEastAsia"/>
    </w:rPr>
  </w:style>
  <w:style w:customStyle="1" w:styleId="80" w:type="character">
    <w:name w:val="見出し 8 (文字)"/>
    <w:basedOn w:val="a0"/>
    <w:link w:val="8"/>
    <w:uiPriority w:val="9"/>
    <w:rsid w:val="00301A34"/>
    <w:rPr>
      <w:rFonts w:cstheme="majorBidi" w:eastAsiaTheme="majorEastAsia"/>
      <w:iCs/>
    </w:rPr>
  </w:style>
  <w:style w:customStyle="1" w:styleId="90" w:type="character">
    <w:name w:val="見出し 9 (文字)"/>
    <w:basedOn w:val="a0"/>
    <w:link w:val="9"/>
    <w:uiPriority w:val="9"/>
    <w:rsid w:val="00D4371C"/>
    <w:rPr>
      <w:rFonts w:cstheme="majorBidi" w:eastAsiaTheme="majorEastAsia"/>
    </w:rPr>
  </w:style>
  <w:style w:styleId="a3" w:type="paragraph">
    <w:name w:val="caption"/>
    <w:basedOn w:val="a"/>
    <w:next w:val="a"/>
    <w:uiPriority w:val="35"/>
    <w:unhideWhenUsed/>
    <w:qFormat/>
    <w:rsid w:val="00C954F8"/>
    <w:pPr>
      <w:spacing w:after="200"/>
    </w:pPr>
    <w:rPr>
      <w:i/>
      <w:iCs/>
      <w:color w:themeColor="text2" w:val="44546A"/>
      <w:sz w:val="18"/>
      <w:szCs w:val="18"/>
    </w:rPr>
  </w:style>
  <w:style w:styleId="a4" w:type="paragraph">
    <w:name w:val="Title"/>
    <w:basedOn w:val="a"/>
    <w:next w:val="a"/>
    <w:link w:val="a5"/>
    <w:qFormat/>
    <w:rsid w:val="003B295C"/>
    <w:pPr>
      <w:contextualSpacing/>
    </w:pPr>
    <w:rPr>
      <w:rFonts w:asciiTheme="majorHAnsi" w:cstheme="majorBidi" w:eastAsiaTheme="majorEastAsia" w:hAnsiTheme="majorHAnsi"/>
      <w:b/>
      <w:bCs/>
      <w:kern w:val="28"/>
      <w:sz w:val="32"/>
      <w:szCs w:val="56"/>
    </w:rPr>
  </w:style>
  <w:style w:customStyle="1" w:styleId="a5" w:type="character">
    <w:name w:val="表題 (文字)"/>
    <w:basedOn w:val="a0"/>
    <w:link w:val="a4"/>
    <w:rsid w:val="003B295C"/>
    <w:rPr>
      <w:rFonts w:asciiTheme="majorHAnsi" w:cstheme="majorBidi" w:eastAsiaTheme="majorEastAsia" w:hAnsiTheme="majorHAnsi"/>
      <w:b/>
      <w:bCs/>
      <w:kern w:val="28"/>
      <w:sz w:val="32"/>
      <w:szCs w:val="56"/>
    </w:rPr>
  </w:style>
  <w:style w:styleId="a6" w:type="paragraph">
    <w:name w:val="Subtitle"/>
    <w:basedOn w:val="a"/>
    <w:next w:val="a"/>
    <w:link w:val="a7"/>
    <w:uiPriority w:val="11"/>
    <w:qFormat/>
    <w:rsid w:val="00C954F8"/>
    <w:pPr>
      <w:numPr>
        <w:ilvl w:val="1"/>
      </w:numPr>
    </w:pPr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7" w:type="character">
    <w:name w:val="副題 (文字)"/>
    <w:basedOn w:val="a0"/>
    <w:link w:val="a6"/>
    <w:uiPriority w:val="11"/>
    <w:rsid w:val="00C954F8"/>
    <w:rPr>
      <w:rFonts w:cstheme="majorBidi" w:eastAsiaTheme="majorEastAsia"/>
      <w:color w:themeColor="text1" w:themeTint="A6" w:val="595959"/>
      <w:spacing w:val="15"/>
      <w:sz w:val="28"/>
      <w:szCs w:val="28"/>
    </w:rPr>
  </w:style>
  <w:style w:styleId="a8" w:type="character">
    <w:name w:val="Strong"/>
    <w:basedOn w:val="a0"/>
    <w:uiPriority w:val="22"/>
    <w:qFormat/>
    <w:rsid w:val="00C954F8"/>
    <w:rPr>
      <w:b/>
      <w:bCs/>
    </w:rPr>
  </w:style>
  <w:style w:styleId="a9" w:type="character">
    <w:name w:val="Emphasis"/>
    <w:basedOn w:val="a0"/>
    <w:uiPriority w:val="20"/>
    <w:qFormat/>
    <w:rsid w:val="00C954F8"/>
    <w:rPr>
      <w:i/>
      <w:iCs/>
    </w:rPr>
  </w:style>
  <w:style w:styleId="aa" w:type="paragraph">
    <w:name w:val="No Spacing"/>
    <w:uiPriority w:val="1"/>
    <w:qFormat/>
    <w:rsid w:val="00C954F8"/>
    <w:pPr>
      <w:spacing w:after="0"/>
    </w:pPr>
  </w:style>
  <w:style w:styleId="ab" w:type="paragraph">
    <w:name w:val="Quote"/>
    <w:basedOn w:val="a"/>
    <w:next w:val="a"/>
    <w:link w:val="ac"/>
    <w:uiPriority w:val="29"/>
    <w:qFormat/>
    <w:rsid w:val="00C954F8"/>
    <w:pPr>
      <w:spacing w:before="160"/>
      <w:jc w:val="center"/>
    </w:pPr>
    <w:rPr>
      <w:i/>
      <w:iCs/>
      <w:color w:themeColor="text1" w:themeTint="BF" w:val="404040"/>
    </w:rPr>
  </w:style>
  <w:style w:customStyle="1" w:styleId="ac" w:type="character">
    <w:name w:val="引用文 (文字)"/>
    <w:basedOn w:val="a0"/>
    <w:link w:val="ab"/>
    <w:uiPriority w:val="29"/>
    <w:rsid w:val="00C954F8"/>
    <w:rPr>
      <w:i/>
      <w:iCs/>
      <w:color w:themeColor="text1" w:themeTint="BF" w:val="404040"/>
    </w:rPr>
  </w:style>
  <w:style w:styleId="21" w:type="paragraph">
    <w:name w:val="Intense Quote"/>
    <w:basedOn w:val="a"/>
    <w:next w:val="a"/>
    <w:link w:val="22"/>
    <w:uiPriority w:val="30"/>
    <w:qFormat/>
    <w:rsid w:val="00C954F8"/>
    <w:pPr>
      <w:pBdr>
        <w:top w:color="2F5496" w:space="10" w:sz="4" w:themeColor="accent1" w:themeShade="BF" w:val="single"/>
        <w:bottom w:color="2F5496" w:space="10" w:sz="4" w:themeColor="accent1" w:themeShade="BF" w:val="single"/>
      </w:pBdr>
      <w:spacing w:after="360" w:before="360"/>
      <w:ind w:left="864" w:right="864"/>
      <w:jc w:val="center"/>
    </w:pPr>
    <w:rPr>
      <w:i/>
      <w:iCs/>
      <w:color w:themeColor="accent1" w:themeShade="BF" w:val="2F5496"/>
    </w:rPr>
  </w:style>
  <w:style w:customStyle="1" w:styleId="22" w:type="character">
    <w:name w:val="引用文 2 (文字)"/>
    <w:basedOn w:val="a0"/>
    <w:link w:val="21"/>
    <w:uiPriority w:val="30"/>
    <w:rsid w:val="00C954F8"/>
    <w:rPr>
      <w:i/>
      <w:iCs/>
      <w:color w:themeColor="accent1" w:themeShade="BF" w:val="2F5496"/>
    </w:rPr>
  </w:style>
  <w:style w:styleId="ad" w:type="character">
    <w:name w:val="Subtle Emphasis"/>
    <w:basedOn w:val="a0"/>
    <w:uiPriority w:val="19"/>
    <w:qFormat/>
    <w:rsid w:val="00C954F8"/>
    <w:rPr>
      <w:i/>
      <w:iCs/>
      <w:color w:themeColor="text1" w:themeTint="BF" w:val="404040"/>
    </w:rPr>
  </w:style>
  <w:style w:styleId="23" w:type="character">
    <w:name w:val="Intense Emphasis"/>
    <w:basedOn w:val="a0"/>
    <w:uiPriority w:val="21"/>
    <w:qFormat/>
    <w:rsid w:val="00C954F8"/>
    <w:rPr>
      <w:i/>
      <w:iCs/>
      <w:color w:themeColor="accent1" w:themeShade="BF" w:val="2F5496"/>
    </w:rPr>
  </w:style>
  <w:style w:styleId="ae" w:type="character">
    <w:name w:val="Subtle Reference"/>
    <w:basedOn w:val="a0"/>
    <w:uiPriority w:val="31"/>
    <w:qFormat/>
    <w:rsid w:val="00C954F8"/>
    <w:rPr>
      <w:smallCaps/>
      <w:color w:themeColor="text1" w:themeTint="A5" w:val="5A5A5A"/>
    </w:rPr>
  </w:style>
  <w:style w:styleId="24" w:type="character">
    <w:name w:val="Intense Reference"/>
    <w:basedOn w:val="a0"/>
    <w:uiPriority w:val="32"/>
    <w:qFormat/>
    <w:rsid w:val="00C954F8"/>
    <w:rPr>
      <w:b/>
      <w:bCs/>
      <w:smallCaps/>
      <w:color w:themeColor="accent1" w:themeShade="BF" w:val="2F5496"/>
      <w:spacing w:val="5"/>
    </w:rPr>
  </w:style>
  <w:style w:styleId="af" w:type="character">
    <w:name w:val="Book Title"/>
    <w:basedOn w:val="a0"/>
    <w:uiPriority w:val="33"/>
    <w:qFormat/>
    <w:rsid w:val="00C954F8"/>
    <w:rPr>
      <w:b/>
      <w:bCs/>
      <w:i/>
      <w:iCs/>
      <w:spacing w:val="5"/>
    </w:rPr>
  </w:style>
  <w:style w:styleId="af0" w:type="paragraph">
    <w:name w:val="TOC Heading"/>
    <w:basedOn w:val="a"/>
    <w:next w:val="a"/>
    <w:uiPriority w:val="39"/>
    <w:semiHidden/>
    <w:unhideWhenUsed/>
    <w:qFormat/>
    <w:rsid w:val="008418FC"/>
    <w:pPr>
      <w:spacing w:after="0" w:before="240"/>
    </w:pPr>
    <w:rPr>
      <w:b/>
      <w:sz w:val="24"/>
      <w:szCs w:val="32"/>
    </w:rPr>
  </w:style>
  <w:style w:customStyle="1" w:styleId="SourceCode" w:type="paragraph">
    <w:name w:val="Source Code"/>
    <w:basedOn w:val="a"/>
    <w:link w:val="VerbatimChar"/>
    <w:rsid w:val="009F08CD"/>
    <w:pPr>
      <w:pBdr>
        <w:top w:color="A6A6A6" w:space="3" w:sz="4" w:themeColor="background1" w:themeShade="A6" w:val="single"/>
        <w:left w:color="A6A6A6" w:space="4" w:sz="4" w:themeColor="background1" w:themeShade="A6" w:val="single"/>
        <w:bottom w:color="A6A6A6" w:space="3" w:sz="4" w:themeColor="background1" w:themeShade="A6" w:val="single"/>
        <w:right w:color="A6A6A6" w:space="4" w:sz="4" w:themeColor="background1" w:themeShade="A6" w:val="single"/>
      </w:pBdr>
      <w:wordWrap w:val="0"/>
      <w:autoSpaceDE w:val="0"/>
      <w:autoSpaceDN w:val="0"/>
      <w:spacing w:after="60" w:before="140"/>
    </w:pPr>
    <w:rPr>
      <w:rFonts w:ascii="ＭＳ ゴシック" w:eastAsia="ＭＳ ゴシック" w:hAnsi="ＭＳ ゴシック"/>
      <w:spacing w:val="1"/>
      <w:sz w:val="20"/>
    </w:rPr>
  </w:style>
  <w:style w:customStyle="1" w:styleId="KeywordTok" w:type="character">
    <w:name w:val="KeywordTok"/>
    <w:rPr>
      <w:b/>
      <w:color w:val="007020"/>
    </w:rPr>
  </w:style>
  <w:style w:customStyle="1" w:styleId="DataTypeTok" w:type="character">
    <w:name w:val="DataTypeTok"/>
    <w:rPr>
      <w:color w:val="902000"/>
    </w:rPr>
  </w:style>
  <w:style w:customStyle="1" w:styleId="DecValTok" w:type="character">
    <w:name w:val="DecValTok"/>
    <w:rPr>
      <w:color w:val="40A070"/>
    </w:rPr>
  </w:style>
  <w:style w:customStyle="1" w:styleId="BaseNTok" w:type="character">
    <w:name w:val="BaseNTok"/>
    <w:rPr>
      <w:color w:val="40A070"/>
    </w:rPr>
  </w:style>
  <w:style w:customStyle="1" w:styleId="FloatTok" w:type="character">
    <w:name w:val="FloatTok"/>
    <w:rPr>
      <w:color w:val="40A070"/>
    </w:rPr>
  </w:style>
  <w:style w:customStyle="1" w:styleId="ConstantTok" w:type="character">
    <w:name w:val="ConstantTok"/>
    <w:rPr>
      <w:color w:val="880000"/>
    </w:rPr>
  </w:style>
  <w:style w:customStyle="1" w:styleId="CharTok" w:type="character">
    <w:name w:val="CharTok"/>
    <w:rPr>
      <w:color w:val="4070A0"/>
    </w:rPr>
  </w:style>
  <w:style w:customStyle="1" w:styleId="SpecialCharTok" w:type="character">
    <w:name w:val="SpecialCharTok"/>
    <w:rPr>
      <w:color w:val="4070A0"/>
    </w:rPr>
  </w:style>
  <w:style w:customStyle="1" w:styleId="StringTok" w:type="character">
    <w:name w:val="StringTok"/>
    <w:rPr>
      <w:color w:val="4070A0"/>
    </w:rPr>
  </w:style>
  <w:style w:customStyle="1" w:styleId="VerbatimStringTok" w:type="character">
    <w:name w:val="VerbatimStringTok"/>
    <w:rPr>
      <w:color w:val="4070A0"/>
    </w:rPr>
  </w:style>
  <w:style w:customStyle="1" w:styleId="SpecialStringTok" w:type="character">
    <w:name w:val="SpecialStringTok"/>
    <w:rPr>
      <w:color w:val="BB6688"/>
    </w:rPr>
  </w:style>
  <w:style w:customStyle="1" w:styleId="ImportTok" w:type="character">
    <w:name w:val="ImportTok"/>
    <w:rPr>
      <w:b/>
      <w:color w:val="008000"/>
    </w:rPr>
  </w:style>
  <w:style w:customStyle="1" w:styleId="CommentTok" w:type="character">
    <w:name w:val="CommentTok"/>
    <w:rsid w:val="009E7370"/>
    <w:rPr>
      <w:i w:val="0"/>
      <w:color w:val="60A0B0"/>
    </w:rPr>
  </w:style>
  <w:style w:customStyle="1" w:styleId="DocumentationTok" w:type="character">
    <w:name w:val="DocumentationTok"/>
    <w:rsid w:val="009E7370"/>
    <w:rPr>
      <w:i w:val="0"/>
      <w:color w:val="BA2121"/>
    </w:rPr>
  </w:style>
  <w:style w:customStyle="1" w:styleId="AnnotationTok" w:type="character">
    <w:name w:val="AnnotationTok"/>
    <w:rsid w:val="009E7370"/>
    <w:rPr>
      <w:b/>
      <w:i w:val="0"/>
      <w:color w:val="60A0B0"/>
    </w:rPr>
  </w:style>
  <w:style w:customStyle="1" w:styleId="CommentVarTok" w:type="character">
    <w:name w:val="CommentVarTok"/>
    <w:rsid w:val="009E7370"/>
    <w:rPr>
      <w:b/>
      <w:i w:val="0"/>
      <w:color w:val="60A0B0"/>
    </w:rPr>
  </w:style>
  <w:style w:customStyle="1" w:styleId="OtherTok" w:type="character">
    <w:name w:val="OtherTok"/>
    <w:rPr>
      <w:color w:val="007020"/>
    </w:rPr>
  </w:style>
  <w:style w:customStyle="1" w:styleId="FunctionTok" w:type="character">
    <w:name w:val="FunctionTok"/>
    <w:rPr>
      <w:color w:val="06287E"/>
    </w:rPr>
  </w:style>
  <w:style w:customStyle="1" w:styleId="VariableTok" w:type="character">
    <w:name w:val="VariableTok"/>
    <w:rPr>
      <w:color w:val="19177C"/>
    </w:rPr>
  </w:style>
  <w:style w:customStyle="1" w:styleId="ControlFlowTok" w:type="character">
    <w:name w:val="ControlFlowTok"/>
    <w:rPr>
      <w:b/>
      <w:color w:val="007020"/>
    </w:rPr>
  </w:style>
  <w:style w:customStyle="1" w:styleId="OperatorTok" w:type="character">
    <w:name w:val="OperatorTok"/>
    <w:rPr>
      <w:color w:val="666666"/>
    </w:rPr>
  </w:style>
  <w:style w:customStyle="1" w:styleId="BuiltInTok" w:type="character">
    <w:name w:val="BuiltInTok"/>
    <w:rPr>
      <w:color w:val="008000"/>
    </w:rPr>
  </w:style>
  <w:style w:customStyle="1" w:styleId="ExtensionTok" w:type="character">
    <w:name w:val="ExtensionTok"/>
  </w:style>
  <w:style w:customStyle="1" w:styleId="PreprocessorTok" w:type="character">
    <w:name w:val="PreprocessorTok"/>
    <w:rPr>
      <w:color w:val="BC7A00"/>
    </w:rPr>
  </w:style>
  <w:style w:customStyle="1" w:styleId="AttributeTok" w:type="character">
    <w:name w:val="AttributeTok"/>
    <w:rPr>
      <w:color w:val="7D9029"/>
    </w:rPr>
  </w:style>
  <w:style w:customStyle="1" w:styleId="RegionMarkerTok" w:type="character">
    <w:name w:val="RegionMarkerTok"/>
  </w:style>
  <w:style w:customStyle="1" w:styleId="InformationTok" w:type="character">
    <w:name w:val="InformationTok"/>
    <w:rsid w:val="009E7370"/>
    <w:rPr>
      <w:b/>
      <w:i w:val="0"/>
      <w:color w:val="60A0B0"/>
    </w:rPr>
  </w:style>
  <w:style w:customStyle="1" w:styleId="WarningTok" w:type="character">
    <w:name w:val="WarningTok"/>
    <w:rsid w:val="009E7370"/>
    <w:rPr>
      <w:b/>
      <w:i w:val="0"/>
      <w:color w:val="60A0B0"/>
    </w:rPr>
  </w:style>
  <w:style w:customStyle="1" w:styleId="AlertTok" w:type="character">
    <w:name w:val="AlertTok"/>
    <w:rPr>
      <w:b/>
      <w:color w:val="FF0000"/>
    </w:rPr>
  </w:style>
  <w:style w:customStyle="1" w:styleId="ErrorTok" w:type="character">
    <w:name w:val="ErrorTok"/>
    <w:rPr>
      <w:b/>
      <w:color w:val="FF0000"/>
    </w:rPr>
  </w:style>
  <w:style w:customStyle="1" w:styleId="NormalTok" w:type="character">
    <w:name w:val="NormalTok"/>
  </w:style>
  <w:style w:styleId="af1" w:type="character">
    <w:name w:val="Hyperlink"/>
    <w:basedOn w:val="a0"/>
    <w:uiPriority w:val="99"/>
    <w:unhideWhenUsed/>
    <w:rsid w:val="006E50E5"/>
    <w:rPr>
      <w:color w:themeColor="hyperlink" w:val="0563C1"/>
      <w:u w:val="single"/>
    </w:rPr>
  </w:style>
  <w:style w:styleId="af2" w:type="character">
    <w:name w:val="Smart Hyperlink"/>
    <w:basedOn w:val="a0"/>
    <w:uiPriority w:val="99"/>
    <w:unhideWhenUsed/>
    <w:rsid w:val="006E50E5"/>
    <w:rPr>
      <w:u w:val="dotted"/>
    </w:rPr>
  </w:style>
  <w:style w:styleId="af3" w:type="paragraph">
    <w:name w:val="Block Text"/>
    <w:basedOn w:val="af4"/>
    <w:next w:val="af4"/>
    <w:uiPriority w:val="9"/>
    <w:unhideWhenUsed/>
    <w:qFormat/>
    <w:rsid w:val="001118C0"/>
    <w:pPr>
      <w:pBdr>
        <w:top w:color="FFFFFF" w:space="1" w:sz="48" w:themeColor="background1" w:val="single"/>
        <w:left w:color="BFBFBF" w:space="12" w:sz="24" w:themeColor="background1" w:themeShade="BF" w:val="single"/>
        <w:bottom w:color="FFFFFF" w:space="1" w:sz="24" w:themeColor="background1" w:val="single"/>
      </w:pBdr>
      <w:spacing w:before="80"/>
      <w:ind w:left="595" w:right="595"/>
      <w:contextualSpacing/>
    </w:pPr>
    <w:rPr>
      <w:sz w:val="20"/>
      <w:szCs w:val="24"/>
    </w:rPr>
  </w:style>
  <w:style w:styleId="af4" w:type="paragraph">
    <w:name w:val="Body Text"/>
    <w:basedOn w:val="a"/>
    <w:link w:val="af5"/>
    <w:uiPriority w:val="99"/>
    <w:unhideWhenUsed/>
    <w:rsid w:val="009E7370"/>
    <w:pPr>
      <w:spacing w:before="120"/>
    </w:pPr>
  </w:style>
  <w:style w:customStyle="1" w:styleId="af5" w:type="character">
    <w:name w:val="本文 (文字)"/>
    <w:basedOn w:val="a0"/>
    <w:link w:val="af4"/>
    <w:uiPriority w:val="99"/>
    <w:rsid w:val="009E7370"/>
  </w:style>
  <w:style w:customStyle="1" w:styleId="Figure" w:type="paragraph">
    <w:name w:val="Figure"/>
    <w:basedOn w:val="CaptionedFigure"/>
    <w:qFormat/>
    <w:rsid w:val="003F1397"/>
  </w:style>
  <w:style w:customStyle="1" w:styleId="ImageCaption" w:type="paragraph">
    <w:name w:val="Image Caption"/>
    <w:basedOn w:val="a"/>
    <w:qFormat/>
    <w:rsid w:val="00A64A22"/>
    <w:pPr>
      <w:spacing w:after="120"/>
      <w:jc w:val="center"/>
    </w:pPr>
  </w:style>
  <w:style w:customStyle="1" w:styleId="CaptionedFigure" w:type="paragraph">
    <w:name w:val="Captioned Figure"/>
    <w:basedOn w:val="a"/>
    <w:qFormat/>
    <w:rsid w:val="001118C0"/>
    <w:pPr>
      <w:keepNext/>
      <w:pBdr>
        <w:top w:color="A6A6A6" w:space="7" w:sz="4" w:themeColor="background1" w:themeShade="A6" w:val="single"/>
        <w:left w:color="A6A6A6" w:space="2" w:sz="4" w:themeColor="background1" w:themeShade="A6" w:val="single"/>
        <w:bottom w:color="A6A6A6" w:space="7" w:sz="4" w:themeColor="background1" w:themeShade="A6" w:val="single"/>
        <w:right w:color="A6A6A6" w:space="2" w:sz="4" w:themeColor="background1" w:themeShade="A6" w:val="single"/>
      </w:pBdr>
      <w:spacing w:after="0"/>
      <w:ind w:left="-40" w:right="-40"/>
      <w:jc w:val="center"/>
    </w:pPr>
    <w:rPr>
      <w:noProof/>
    </w:rPr>
  </w:style>
  <w:style w:styleId="af6" w:type="table">
    <w:name w:val="Table Grid"/>
    <w:basedOn w:val="a1"/>
    <w:uiPriority w:val="39"/>
    <w:rsid w:val="004B4C25"/>
    <w:pPr>
      <w:spacing w:after="0" w:line="240" w:lineRule="auto"/>
    </w:pPr>
    <w:tblPr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</w:tblPr>
  </w:style>
  <w:style w:styleId="1-3" w:type="table">
    <w:name w:val="Grid Table 1 Light Accent 3"/>
    <w:basedOn w:val="a1"/>
    <w:uiPriority w:val="46"/>
    <w:rsid w:val="004B4C25"/>
    <w:pPr>
      <w:spacing w:after="0" w:line="240" w:lineRule="auto"/>
    </w:pPr>
    <w:tblPr>
      <w:tblStyleRowBandSize w:val="1"/>
      <w:tblStyleColBandSize w:val="1"/>
      <w:tblBorders>
        <w:top w:color="DBDBDB" w:space="0" w:sz="4" w:themeColor="accent3" w:themeTint="66" w:val="single"/>
        <w:left w:color="DBDBDB" w:space="0" w:sz="4" w:themeColor="accent3" w:themeTint="66" w:val="single"/>
        <w:bottom w:color="DBDBDB" w:space="0" w:sz="4" w:themeColor="accent3" w:themeTint="66" w:val="single"/>
        <w:right w:color="DBDBDB" w:space="0" w:sz="4" w:themeColor="accent3" w:themeTint="66" w:val="single"/>
        <w:insideH w:color="DBDBDB" w:space="0" w:sz="4" w:themeColor="accent3" w:themeTint="66" w:val="single"/>
        <w:insideV w:color="DBDBDB" w:space="0" w:sz="4" w:themeColor="accent3" w:themeTint="66" w:val="single"/>
      </w:tblBorders>
    </w:tblPr>
    <w:tblStylePr w:type="firstRow">
      <w:rPr>
        <w:b/>
        <w:bCs/>
      </w:rPr>
      <w:tblPr/>
      <w:tcPr>
        <w:tcBorders>
          <w:bottom w:color="C9C9C9" w:space="0" w:sz="12" w:themeColor="accent3" w:themeTint="99" w:val="single"/>
        </w:tcBorders>
      </w:tcPr>
    </w:tblStylePr>
    <w:tblStylePr w:type="lastRow">
      <w:rPr>
        <w:b/>
        <w:bCs/>
      </w:rPr>
      <w:tblPr/>
      <w:tcPr>
        <w:tcBorders>
          <w:top w:color="C9C9C9" w:space="0" w:sz="2" w:themeColor="accent3" w:themeTint="99" w:val="doub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customStyle="1" w:styleId="Table" w:type="table">
    <w:name w:val="Table"/>
    <w:basedOn w:val="a1"/>
    <w:uiPriority w:val="99"/>
    <w:rsid w:val="00C24A0C"/>
    <w:pPr>
      <w:spacing w:after="0" w:line="240" w:lineRule="auto"/>
    </w:pPr>
    <w:tblPr>
      <w:tblStyleRowBandSize w:val="1"/>
      <w:jc w:val="center"/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</w:tblPr>
    <w:trPr>
      <w:jc w:val="center"/>
    </w:trPr>
    <w:tblStylePr w:type="firstRow">
      <w:pPr>
        <w:jc w:val="both"/>
      </w:pPr>
      <w:rPr>
        <w:b/>
        <w:sz w:val="20"/>
      </w:rPr>
      <w:tblPr/>
      <w:tcPr>
        <w:shd w:color="auto" w:fill="EAEAEA" w:val="clear"/>
        <w:vAlign w:val="bottom"/>
      </w:tcPr>
    </w:tblStylePr>
  </w:style>
  <w:style w:styleId="1-1" w:type="table">
    <w:name w:val="Grid Table 1 Light Accent 1"/>
    <w:basedOn w:val="a1"/>
    <w:uiPriority w:val="46"/>
    <w:rsid w:val="00216F4B"/>
    <w:pPr>
      <w:spacing w:after="0" w:line="240" w:lineRule="auto"/>
    </w:pPr>
    <w:tblPr>
      <w:tblStyleRowBandSize w:val="1"/>
      <w:tblStyleColBandSize w:val="1"/>
      <w:tblBorders>
        <w:top w:color="B4C6E7" w:space="0" w:sz="4" w:themeColor="accent1" w:themeTint="66" w:val="single"/>
        <w:left w:color="B4C6E7" w:space="0" w:sz="4" w:themeColor="accent1" w:themeTint="66" w:val="single"/>
        <w:bottom w:color="B4C6E7" w:space="0" w:sz="4" w:themeColor="accent1" w:themeTint="66" w:val="single"/>
        <w:right w:color="B4C6E7" w:space="0" w:sz="4" w:themeColor="accent1" w:themeTint="66" w:val="single"/>
        <w:insideH w:color="B4C6E7" w:space="0" w:sz="4" w:themeColor="accent1" w:themeTint="66" w:val="single"/>
        <w:insideV w:color="B4C6E7" w:space="0" w:sz="4" w:themeColor="accent1" w:themeTint="66" w:val="single"/>
      </w:tblBorders>
    </w:tblPr>
    <w:tblStylePr w:type="firstRow">
      <w:rPr>
        <w:b/>
        <w:bCs/>
      </w:rPr>
      <w:tblPr/>
      <w:tcPr>
        <w:tcBorders>
          <w:bottom w:color="8EAADB" w:space="0" w:sz="12" w:themeColor="accent1" w:themeTint="99" w:val="single"/>
        </w:tcBorders>
      </w:tcPr>
    </w:tblStylePr>
    <w:tblStylePr w:type="lastRow">
      <w:rPr>
        <w:b/>
        <w:bCs/>
      </w:rPr>
      <w:tblPr/>
      <w:tcPr>
        <w:tcBorders>
          <w:top w:color="8EAADB" w:space="0" w:sz="2" w:themeColor="accent1" w:themeTint="99" w:val="doub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styleId="af7" w:type="paragraph">
    <w:name w:val="header"/>
    <w:basedOn w:val="a"/>
    <w:link w:val="af8"/>
    <w:uiPriority w:val="99"/>
    <w:unhideWhenUsed/>
    <w:rsid w:val="0006243B"/>
    <w:pPr>
      <w:pBdr>
        <w:bottom w:color="auto" w:space="1" w:sz="4" w:val="single"/>
      </w:pBdr>
      <w:tabs>
        <w:tab w:pos="4252" w:val="center"/>
        <w:tab w:pos="8504" w:val="right"/>
      </w:tabs>
      <w:snapToGrid w:val="0"/>
      <w:spacing w:after="0"/>
      <w:ind w:left="-170" w:right="-170"/>
    </w:pPr>
    <w:rPr>
      <w:sz w:val="18"/>
    </w:rPr>
  </w:style>
  <w:style w:customStyle="1" w:styleId="af8" w:type="character">
    <w:name w:val="ヘッダー (文字)"/>
    <w:basedOn w:val="a0"/>
    <w:link w:val="af7"/>
    <w:uiPriority w:val="99"/>
    <w:rsid w:val="0006243B"/>
    <w:rPr>
      <w:sz w:val="18"/>
    </w:rPr>
  </w:style>
  <w:style w:styleId="af9" w:type="paragraph">
    <w:name w:val="footer"/>
    <w:basedOn w:val="a"/>
    <w:link w:val="afa"/>
    <w:uiPriority w:val="99"/>
    <w:unhideWhenUsed/>
    <w:rsid w:val="0006243B"/>
    <w:pPr>
      <w:pBdr>
        <w:top w:color="auto" w:space="1" w:sz="4" w:val="single"/>
      </w:pBdr>
      <w:tabs>
        <w:tab w:pos="4252" w:val="center"/>
        <w:tab w:pos="8504" w:val="right"/>
      </w:tabs>
      <w:snapToGrid w:val="0"/>
      <w:spacing w:after="0"/>
      <w:ind w:left="-170" w:right="-170"/>
      <w:jc w:val="right"/>
    </w:pPr>
    <w:rPr>
      <w:sz w:val="18"/>
    </w:rPr>
  </w:style>
  <w:style w:customStyle="1" w:styleId="afa" w:type="character">
    <w:name w:val="フッター (文字)"/>
    <w:basedOn w:val="a0"/>
    <w:link w:val="af9"/>
    <w:uiPriority w:val="99"/>
    <w:rsid w:val="0006243B"/>
    <w:rPr>
      <w:sz w:val="18"/>
    </w:rPr>
  </w:style>
  <w:style w:customStyle="1" w:styleId="FirstParagraph" w:type="paragraph">
    <w:name w:val="First Paragraph"/>
    <w:basedOn w:val="af4"/>
    <w:next w:val="af4"/>
    <w:qFormat/>
    <w:rsid w:val="00C7228A"/>
  </w:style>
  <w:style w:customStyle="1" w:styleId="Abstract" w:type="paragraph">
    <w:name w:val="Abstract"/>
    <w:basedOn w:val="af4"/>
    <w:link w:val="Abstract0"/>
    <w:qFormat/>
    <w:rsid w:val="002C428C"/>
  </w:style>
  <w:style w:customStyle="1" w:styleId="Author" w:type="paragraph">
    <w:name w:val="Author"/>
    <w:basedOn w:val="a"/>
    <w:next w:val="af4"/>
    <w:qFormat/>
    <w:rsid w:val="001B5671"/>
    <w:pPr>
      <w:jc w:val="right"/>
    </w:pPr>
  </w:style>
  <w:style w:styleId="afb" w:type="paragraph">
    <w:name w:val="Date"/>
    <w:basedOn w:val="a"/>
    <w:next w:val="af4"/>
    <w:link w:val="afc"/>
    <w:qFormat/>
    <w:rsid w:val="001B5671"/>
    <w:pPr>
      <w:jc w:val="right"/>
    </w:pPr>
  </w:style>
  <w:style w:customStyle="1" w:styleId="afc" w:type="character">
    <w:name w:val="日付 (文字)"/>
    <w:basedOn w:val="a0"/>
    <w:link w:val="afb"/>
    <w:rsid w:val="001B5671"/>
  </w:style>
  <w:style w:customStyle="1" w:styleId="VerbatimChar" w:type="character">
    <w:name w:val="Verbatim Char"/>
    <w:basedOn w:val="a0"/>
    <w:link w:val="SourceCode"/>
    <w:rsid w:val="009F08CD"/>
    <w:rPr>
      <w:rFonts w:ascii="ＭＳ ゴシック" w:eastAsia="ＭＳ ゴシック" w:hAnsi="ＭＳ ゴシック"/>
      <w:spacing w:val="1"/>
      <w:sz w:val="20"/>
    </w:rPr>
  </w:style>
  <w:style w:customStyle="1" w:styleId="TableCaption" w:type="paragraph">
    <w:name w:val="Table Caption"/>
    <w:basedOn w:val="ImageCaption"/>
    <w:rsid w:val="00C93A4C"/>
    <w:pPr>
      <w:keepNext/>
      <w:spacing w:after="0" w:before="160"/>
    </w:pPr>
  </w:style>
  <w:style w:styleId="31" w:type="table">
    <w:name w:val="Grid Table 3"/>
    <w:basedOn w:val="a1"/>
    <w:uiPriority w:val="48"/>
    <w:rsid w:val="00B33074"/>
    <w:pPr>
      <w:spacing w:after="0" w:line="240" w:lineRule="auto"/>
    </w:pPr>
    <w:tblPr>
      <w:tblStyleRowBandSize w:val="1"/>
      <w:tblStyleColBandSize w:val="1"/>
      <w:tblBorders>
        <w:top w:color="666666" w:space="0" w:sz="4" w:themeColor="text1" w:themeTint="99" w:val="single"/>
        <w:left w:color="666666" w:space="0" w:sz="4" w:themeColor="text1" w:themeTint="99" w:val="single"/>
        <w:bottom w:color="666666" w:space="0" w:sz="4" w:themeColor="text1" w:themeTint="99" w:val="single"/>
        <w:right w:color="666666" w:space="0" w:sz="4" w:themeColor="text1" w:themeTint="99" w:val="single"/>
        <w:insideH w:color="666666" w:space="0" w:sz="4" w:themeColor="text1" w:themeTint="99" w:val="single"/>
        <w:insideV w:color="666666" w:space="0" w:sz="4" w:themeColor="text1" w:themeTint="99" w:val="single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shd w:color="auto" w:fill="CCCCCC" w:themeFill="text1" w:themeFillTint="33" w:val="clear"/>
      </w:tcPr>
    </w:tblStylePr>
    <w:tblStylePr w:type="band1Horz">
      <w:tblPr/>
      <w:tcPr>
        <w:shd w:color="auto" w:fill="CCCCCC" w:themeFill="text1" w:themeFillTint="33" w:val="clear"/>
      </w:tcPr>
    </w:tblStylePr>
    <w:tblStylePr w:type="neCell">
      <w:tblPr/>
      <w:tcPr>
        <w:tcBorders>
          <w:bottom w:color="666666" w:space="0" w:sz="4" w:themeColor="text1" w:themeTint="99" w:val="single"/>
        </w:tcBorders>
      </w:tcPr>
    </w:tblStylePr>
    <w:tblStylePr w:type="nwCell">
      <w:tblPr/>
      <w:tcPr>
        <w:tcBorders>
          <w:bottom w:color="666666" w:space="0" w:sz="4" w:themeColor="text1" w:themeTint="99" w:val="single"/>
        </w:tcBorders>
      </w:tcPr>
    </w:tblStylePr>
    <w:tblStylePr w:type="seCell">
      <w:tblPr/>
      <w:tcPr>
        <w:tcBorders>
          <w:top w:color="666666" w:space="0" w:sz="4" w:themeColor="text1" w:themeTint="99" w:val="single"/>
        </w:tcBorders>
      </w:tcPr>
    </w:tblStylePr>
    <w:tblStylePr w:type="swCell">
      <w:tblPr/>
      <w:tcPr>
        <w:tcBorders>
          <w:top w:color="666666" w:space="0" w:sz="4" w:themeColor="text1" w:themeTint="99" w:val="single"/>
        </w:tcBorders>
      </w:tcPr>
    </w:tblStylePr>
  </w:style>
  <w:style w:customStyle="1" w:styleId="Compact" w:type="paragraph">
    <w:name w:val="Compact"/>
    <w:basedOn w:val="a"/>
    <w:qFormat/>
    <w:rsid w:val="009B0C01"/>
    <w:pPr>
      <w:spacing w:after="0"/>
    </w:pPr>
    <w:rPr>
      <w:sz w:val="20"/>
    </w:rPr>
  </w:style>
  <w:style w:styleId="afd" w:type="character">
    <w:name w:val="Placeholder Text"/>
    <w:basedOn w:val="a0"/>
    <w:uiPriority w:val="99"/>
    <w:semiHidden/>
    <w:rsid w:val="007C7C1C"/>
    <w:rPr>
      <w:color w:val="666666"/>
    </w:rPr>
  </w:style>
  <w:style w:customStyle="1" w:styleId="AbstractTitle" w:type="paragraph">
    <w:name w:val="Abstract Title"/>
    <w:basedOn w:val="a"/>
    <w:next w:val="a"/>
    <w:link w:val="AbstractTitle0"/>
    <w:qFormat/>
    <w:rsid w:val="002C428C"/>
    <w:pPr>
      <w:keepNext/>
      <w:keepLines/>
      <w:spacing w:before="120"/>
    </w:pPr>
    <w:rPr>
      <w:rFonts w:asciiTheme="majorHAnsi" w:eastAsiaTheme="majorEastAsia" w:hAnsiTheme="majorHAnsi"/>
      <w:b/>
      <w:sz w:val="24"/>
    </w:rPr>
  </w:style>
  <w:style w:customStyle="1" w:styleId="AbstractTitle0" w:type="character">
    <w:name w:val="Abstract Title (文字)"/>
    <w:basedOn w:val="a0"/>
    <w:link w:val="AbstractTitle"/>
    <w:rsid w:val="002C428C"/>
    <w:rPr>
      <w:rFonts w:asciiTheme="majorHAnsi" w:eastAsiaTheme="majorEastAsia" w:hAnsiTheme="majorHAnsi"/>
      <w:b/>
      <w:sz w:val="24"/>
    </w:rPr>
  </w:style>
  <w:style w:customStyle="1" w:styleId="Abstract0" w:type="character">
    <w:name w:val="Abstract (文字)"/>
    <w:basedOn w:val="af5"/>
    <w:link w:val="Abstract"/>
    <w:rsid w:val="002C428C"/>
  </w:style>
  <w:style w:customStyle="1" w:styleId="SourceCodeCaption" w:type="paragraph">
    <w:name w:val="Source Code Caption"/>
    <w:basedOn w:val="a"/>
    <w:qFormat/>
    <w:rsid w:val="009F08CD"/>
    <w:pPr>
      <w:spacing w:after="120"/>
      <w:jc w:val="center"/>
    </w:pPr>
  </w:style>
  <w:style w:customStyle="1" w:styleId="1" w:type="numbering">
    <w:name w:val="スタイル1"/>
    <w:uiPriority w:val="99"/>
    <w:rsid w:val="006D5D24"/>
    <w:pPr>
      <w:numPr>
        <w:numId w:val="240"/>
      </w:numPr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6" Target="numbering.xml" /><Relationship Type="http://schemas.openxmlformats.org/officeDocument/2006/relationships/styles" Id="rId15" Target="styles.xml" /><Relationship Type="http://schemas.openxmlformats.org/officeDocument/2006/relationships/settings" Id="rId14" Target="settings.xml" /><Relationship Type="http://schemas.openxmlformats.org/officeDocument/2006/relationships/webSettings" Id="rId13" Target="webSettings.xml" /><Relationship Type="http://schemas.openxmlformats.org/officeDocument/2006/relationships/fontTable" Id="rId12" Target="fontTable.xml" /><Relationship Type="http://schemas.openxmlformats.org/officeDocument/2006/relationships/theme" Id="rId11" Target="theme/theme1.xml" /><Relationship Type="http://schemas.openxmlformats.org/officeDocument/2006/relationships/footnotes" Id="rId10" Target="footnotes.xml" /><Relationship Type="http://schemas.openxmlformats.org/officeDocument/2006/relationships/comments" Id="rId9" Target="comments.xml" /><Relationship Id="rId8" Target="footer1.xml" Type="http://schemas.openxmlformats.org/officeDocument/2006/relationships/footer" /><Relationship Id="rId7" Target="header1.xml" Type="http://schemas.openxmlformats.org/officeDocument/2006/relationships/header" /><Relationship Type="http://schemas.openxmlformats.org/officeDocument/2006/relationships/image" Id="rId23" Target="media/rId23.png" /><Relationship Type="http://schemas.openxmlformats.org/officeDocument/2006/relationships/image" Id="rId32" Target="media/rId32.png" /><Relationship Type="http://schemas.openxmlformats.org/officeDocument/2006/relationships/image" Id="rId20" Target="media/rId20.svg" /><Relationship Type="http://schemas.openxmlformats.org/officeDocument/2006/relationships/image" Id="rId29" Target="media/rId29.sv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テーマ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Meiryo UI">
      <a:majorFont>
        <a:latin typeface="Meiryo UI"/>
        <a:ea typeface="Meiryo UI"/>
        <a:cs typeface=""/>
      </a:majorFont>
      <a:minorFont>
        <a:latin typeface="Meiryo UI"/>
        <a:ea typeface="Meiryo UI"/>
        <a:cs typeface="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docx-template.dotx</Template>
  <TotalTime>3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タイトル</vt:lpstr>
      </vt:variant>
      <vt:variant>
        <vt:i4>1</vt:i4>
      </vt:variant>
    </vt:vector>
  </HeadingPairs>
  <TitlesOfParts>
    <vt:vector size="1" baseType="lpstr">
      <vt:lpstr>トップレベルの index</vt:lpstr>
    </vt:vector>
  </TitlesOfParts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override-sample/libsrc/base/funcman/funcman_init.c</dc:title>
  <dc:creator>doxygen and doxybook2</dc:creator>
  <cp:keywords/>
  <dcterms:created xsi:type="dcterms:W3CDTF">2026-03-13T23:24:52Z</dcterms:created>
  <dcterms:modified xsi:type="dcterms:W3CDTF">2026-03-13T23:24:52Z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oEqnLabels">
    <vt:lpwstr>False</vt:lpwstr>
  </property>
  <property fmtid="{D5CDD505-2E9C-101B-9397-08002B2CF9AE}" pid="3" name="autoSectionLabels">
    <vt:lpwstr>False</vt:lpwstr>
  </property>
  <property fmtid="{D5CDD505-2E9C-101B-9397-08002B2CF9AE}" pid="4" name="ccsDelim">
    <vt:lpwstr>, </vt:lpwstr>
  </property>
  <property fmtid="{D5CDD505-2E9C-101B-9397-08002B2CF9AE}" pid="5" name="ccsLabelSep">
    <vt:lpwstr> — </vt:lpwstr>
  </property>
  <property fmtid="{D5CDD505-2E9C-101B-9397-08002B2CF9AE}" pid="6" name="ccsTemplate">
    <vt:lpwstr>iccsLabelSept</vt:lpwstr>
  </property>
  <property fmtid="{D5CDD505-2E9C-101B-9397-08002B2CF9AE}" pid="7" name="chapDelim">
    <vt:lpwstr>.</vt:lpwstr>
  </property>
  <property fmtid="{D5CDD505-2E9C-101B-9397-08002B2CF9AE}" pid="8" name="chapters">
    <vt:lpwstr>False</vt:lpwstr>
  </property>
  <property fmtid="{D5CDD505-2E9C-101B-9397-08002B2CF9AE}" pid="9" name="chaptersDepth">
    <vt:lpwstr>1</vt:lpwstr>
  </property>
  <property fmtid="{D5CDD505-2E9C-101B-9397-08002B2CF9AE}" pid="10" name="codeBlockCaptions">
    <vt:lpwstr>False</vt:lpwstr>
  </property>
  <property fmtid="{D5CDD505-2E9C-101B-9397-08002B2CF9AE}" pid="11" name="cref">
    <vt:lpwstr>False</vt:lpwstr>
  </property>
  <property fmtid="{D5CDD505-2E9C-101B-9397-08002B2CF9AE}" pid="12" name="crossrefYaml">
    <vt:lpwstr>pandoc-crossref.yaml</vt:lpwstr>
  </property>
  <property fmtid="{D5CDD505-2E9C-101B-9397-08002B2CF9AE}" pid="13" name="date">
    <vt:lpwstr>Sat, 14 Mar 2026 08:20:38 +0900</vt:lpwstr>
  </property>
  <property fmtid="{D5CDD505-2E9C-101B-9397-08002B2CF9AE}" pid="14" name="eqLabels">
    <vt:lpwstr>arabic</vt:lpwstr>
  </property>
  <property fmtid="{D5CDD505-2E9C-101B-9397-08002B2CF9AE}" pid="15" name="eqnBlockInlineMath">
    <vt:lpwstr>False</vt:lpwstr>
  </property>
  <property fmtid="{D5CDD505-2E9C-101B-9397-08002B2CF9AE}" pid="16" name="eqnBlockTemplate">
    <vt:lpwstr>ti</vt:lpwstr>
  </property>
  <property fmtid="{D5CDD505-2E9C-101B-9397-08002B2CF9AE}" pid="17" name="eqnDisplayTemplate">
    <vt:lpwstr>e</vt:lpwstr>
  </property>
  <property fmtid="{D5CDD505-2E9C-101B-9397-08002B2CF9AE}" pid="18" name="eqnIndexTemplate">
    <vt:lpwstr>(i)</vt:lpwstr>
  </property>
  <property fmtid="{D5CDD505-2E9C-101B-9397-08002B2CF9AE}" pid="19" name="eqnInlineTableTemplate">
    <vt:lpwstr>e</vt:lpwstr>
  </property>
  <property fmtid="{D5CDD505-2E9C-101B-9397-08002B2CF9AE}" pid="20" name="eqnInlineTemplate">
    <vt:lpwstr>eequationNumberTeX{i}</vt:lpwstr>
  </property>
  <property fmtid="{D5CDD505-2E9C-101B-9397-08002B2CF9AE}" pid="21" name="eqnPrefix">
    <vt:lpwstr/>
  </property>
  <property fmtid="{D5CDD505-2E9C-101B-9397-08002B2CF9AE}" pid="22" name="eqnPrefixTemplate">
    <vt:lpwstr>p i</vt:lpwstr>
  </property>
  <property fmtid="{D5CDD505-2E9C-101B-9397-08002B2CF9AE}" pid="23" name="equationNumberTeX">
    <vt:lpwstr>\qquad</vt:lpwstr>
  </property>
  <property fmtid="{D5CDD505-2E9C-101B-9397-08002B2CF9AE}" pid="24" name="figLabels">
    <vt:lpwstr>arabic</vt:lpwstr>
  </property>
  <property fmtid="{D5CDD505-2E9C-101B-9397-08002B2CF9AE}" pid="25" name="figPrefix">
    <vt:lpwstr/>
  </property>
  <property fmtid="{D5CDD505-2E9C-101B-9397-08002B2CF9AE}" pid="26" name="figPrefixTemplate">
    <vt:lpwstr>p i</vt:lpwstr>
  </property>
  <property fmtid="{D5CDD505-2E9C-101B-9397-08002B2CF9AE}" pid="27" name="figureTemplate">
    <vt:lpwstr>figureTitle ititleDelim t</vt:lpwstr>
  </property>
  <property fmtid="{D5CDD505-2E9C-101B-9397-08002B2CF9AE}" pid="28" name="figureTitle">
    <vt:lpwstr>Figure</vt:lpwstr>
  </property>
  <property fmtid="{D5CDD505-2E9C-101B-9397-08002B2CF9AE}" pid="29" name="lastDelim">
    <vt:lpwstr>, </vt:lpwstr>
  </property>
  <property fmtid="{D5CDD505-2E9C-101B-9397-08002B2CF9AE}" pid="30" name="linkReferences">
    <vt:lpwstr>False</vt:lpwstr>
  </property>
  <property fmtid="{D5CDD505-2E9C-101B-9397-08002B2CF9AE}" pid="31" name="listItemTitleDelim">
    <vt:lpwstr>.</vt:lpwstr>
  </property>
  <property fmtid="{D5CDD505-2E9C-101B-9397-08002B2CF9AE}" pid="32" name="listOfMetadata">
    <vt:lpwstr>False</vt:lpwstr>
  </property>
  <property fmtid="{D5CDD505-2E9C-101B-9397-08002B2CF9AE}" pid="33" name="listingTemplate">
    <vt:lpwstr>listingTitle ititleDelim t</vt:lpwstr>
  </property>
  <property fmtid="{D5CDD505-2E9C-101B-9397-08002B2CF9AE}" pid="34" name="listingTitle">
    <vt:lpwstr>Listing</vt:lpwstr>
  </property>
  <property fmtid="{D5CDD505-2E9C-101B-9397-08002B2CF9AE}" pid="35" name="listings">
    <vt:lpwstr>False</vt:lpwstr>
  </property>
  <property fmtid="{D5CDD505-2E9C-101B-9397-08002B2CF9AE}" pid="36" name="lofItemTemplate">
    <vt:lpwstr>lofItemTitleilistItemTitleDelimt </vt:lpwstr>
  </property>
  <property fmtid="{D5CDD505-2E9C-101B-9397-08002B2CF9AE}" pid="37" name="lofItemTitle">
    <vt:lpwstr/>
  </property>
  <property fmtid="{D5CDD505-2E9C-101B-9397-08002B2CF9AE}" pid="38" name="lofTitle">
    <vt:lpwstr>List of Figures</vt:lpwstr>
  </property>
  <property fmtid="{D5CDD505-2E9C-101B-9397-08002B2CF9AE}" pid="39" name="lolItemTemplate">
    <vt:lpwstr>lolItemTitleilistItemTitleDelimt </vt:lpwstr>
  </property>
  <property fmtid="{D5CDD505-2E9C-101B-9397-08002B2CF9AE}" pid="40" name="lolItemTitle">
    <vt:lpwstr/>
  </property>
  <property fmtid="{D5CDD505-2E9C-101B-9397-08002B2CF9AE}" pid="41" name="lolTitle">
    <vt:lpwstr>List of Listings</vt:lpwstr>
  </property>
  <property fmtid="{D5CDD505-2E9C-101B-9397-08002B2CF9AE}" pid="42" name="lotItemTemplate">
    <vt:lpwstr>lotItemTitleilistItemTitleDelimt </vt:lpwstr>
  </property>
  <property fmtid="{D5CDD505-2E9C-101B-9397-08002B2CF9AE}" pid="43" name="lotItemTitle">
    <vt:lpwstr/>
  </property>
  <property fmtid="{D5CDD505-2E9C-101B-9397-08002B2CF9AE}" pid="44" name="lotTitle">
    <vt:lpwstr>List of Tables</vt:lpwstr>
  </property>
  <property fmtid="{D5CDD505-2E9C-101B-9397-08002B2CF9AE}" pid="45" name="lstLabels">
    <vt:lpwstr>arabic</vt:lpwstr>
  </property>
  <property fmtid="{D5CDD505-2E9C-101B-9397-08002B2CF9AE}" pid="46" name="lstPrefix">
    <vt:lpwstr/>
  </property>
  <property fmtid="{D5CDD505-2E9C-101B-9397-08002B2CF9AE}" pid="47" name="lstPrefixTemplate">
    <vt:lpwstr>p i</vt:lpwstr>
  </property>
  <property fmtid="{D5CDD505-2E9C-101B-9397-08002B2CF9AE}" pid="48" name="nameInLink">
    <vt:lpwstr>False</vt:lpwstr>
  </property>
  <property fmtid="{D5CDD505-2E9C-101B-9397-08002B2CF9AE}" pid="49" name="numberSections">
    <vt:lpwstr>False</vt:lpwstr>
  </property>
  <property fmtid="{D5CDD505-2E9C-101B-9397-08002B2CF9AE}" pid="50" name="pairDelim">
    <vt:lpwstr>, </vt:lpwstr>
  </property>
  <property fmtid="{D5CDD505-2E9C-101B-9397-08002B2CF9AE}" pid="51" name="rangeDelim">
    <vt:lpwstr>-</vt:lpwstr>
  </property>
  <property fmtid="{D5CDD505-2E9C-101B-9397-08002B2CF9AE}" pid="52" name="refDelim">
    <vt:lpwstr>, </vt:lpwstr>
  </property>
  <property fmtid="{D5CDD505-2E9C-101B-9397-08002B2CF9AE}" pid="53" name="refIndexTemplate">
    <vt:lpwstr>isuf</vt:lpwstr>
  </property>
  <property fmtid="{D5CDD505-2E9C-101B-9397-08002B2CF9AE}" pid="54" name="secHeaderDelim">
    <vt:lpwstr> </vt:lpwstr>
  </property>
  <property fmtid="{D5CDD505-2E9C-101B-9397-08002B2CF9AE}" pid="55" name="secHeaderTemplate">
    <vt:lpwstr>isecHeaderDelim[n]t</vt:lpwstr>
  </property>
  <property fmtid="{D5CDD505-2E9C-101B-9397-08002B2CF9AE}" pid="56" name="secLabels">
    <vt:lpwstr>arabic</vt:lpwstr>
  </property>
  <property fmtid="{D5CDD505-2E9C-101B-9397-08002B2CF9AE}" pid="57" name="secPrefix">
    <vt:lpwstr/>
  </property>
  <property fmtid="{D5CDD505-2E9C-101B-9397-08002B2CF9AE}" pid="58" name="secPrefixTemplate">
    <vt:lpwstr>p i</vt:lpwstr>
  </property>
  <property fmtid="{D5CDD505-2E9C-101B-9397-08002B2CF9AE}" pid="59" name="sectionsDepth">
    <vt:lpwstr>0</vt:lpwstr>
  </property>
  <property fmtid="{D5CDD505-2E9C-101B-9397-08002B2CF9AE}" pid="60" name="subfigGrid">
    <vt:lpwstr>False</vt:lpwstr>
  </property>
  <property fmtid="{D5CDD505-2E9C-101B-9397-08002B2CF9AE}" pid="61" name="subfigLabels">
    <vt:lpwstr>alpha a</vt:lpwstr>
  </property>
  <property fmtid="{D5CDD505-2E9C-101B-9397-08002B2CF9AE}" pid="62" name="subfigureChildTemplate">
    <vt:lpwstr>i</vt:lpwstr>
  </property>
  <property fmtid="{D5CDD505-2E9C-101B-9397-08002B2CF9AE}" pid="63" name="subfigureRefIndexTemplate">
    <vt:lpwstr>isuf (s)</vt:lpwstr>
  </property>
  <property fmtid="{D5CDD505-2E9C-101B-9397-08002B2CF9AE}" pid="64" name="subfigureTemplate">
    <vt:lpwstr>figureTitle ititleDelim t. ccs</vt:lpwstr>
  </property>
  <property fmtid="{D5CDD505-2E9C-101B-9397-08002B2CF9AE}" pid="65" name="summary">
    <vt:lpwstr>設定テキストファイルから funcman_object エントリを読み込む。</vt:lpwstr>
  </property>
  <property fmtid="{D5CDD505-2E9C-101B-9397-08002B2CF9AE}" pid="66" name="tableEqns">
    <vt:lpwstr>False</vt:lpwstr>
  </property>
  <property fmtid="{D5CDD505-2E9C-101B-9397-08002B2CF9AE}" pid="67" name="tableTemplate">
    <vt:lpwstr>tableTitle ititleDelim t</vt:lpwstr>
  </property>
  <property fmtid="{D5CDD505-2E9C-101B-9397-08002B2CF9AE}" pid="68" name="tableTitle">
    <vt:lpwstr>Table</vt:lpwstr>
  </property>
  <property fmtid="{D5CDD505-2E9C-101B-9397-08002B2CF9AE}" pid="69" name="tblLabels">
    <vt:lpwstr>arabic</vt:lpwstr>
  </property>
  <property fmtid="{D5CDD505-2E9C-101B-9397-08002B2CF9AE}" pid="70" name="tblPrefix">
    <vt:lpwstr/>
  </property>
  <property fmtid="{D5CDD505-2E9C-101B-9397-08002B2CF9AE}" pid="71" name="tblPrefixTemplate">
    <vt:lpwstr>p i</vt:lpwstr>
  </property>
  <property fmtid="{D5CDD505-2E9C-101B-9397-08002B2CF9AE}" pid="72" name="titleDelim">
    <vt:lpwstr>:</vt:lpwstr>
  </property>
  <property fmtid="{D5CDD505-2E9C-101B-9397-08002B2CF9AE}" pid="73" name="toc">
    <vt:lpwstr>True</vt:lpwstr>
  </property>
  <property fmtid="{D5CDD505-2E9C-101B-9397-08002B2CF9AE}" pid="74" name="toc-title">
    <vt:lpwstr>目次</vt:lpwstr>
  </property>
</Properties>
</file>