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PotrContext_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PotrRecvCallback callback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recv_thread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health_thread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health_mutex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health_wakeup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PotrServiceDef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PotrGlobalConfig global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send_window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send_window_mutex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recv_window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PotrSocket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n_path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health_alive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PotrRole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src_addr_resolved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dst_addr_resolved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dest_addr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peer_session_id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peer_session_tv_sec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peer_session_tv_nsec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peer_session_known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peer_port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last_recv_tv_nsec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_pad_lastrecv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last_recv_tv_sec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_pad_frag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frag_buf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compress_buf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compress_buf_size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crypto_buf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crypto_buf_size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send_wire_buf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send_thread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send_thread_running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_pad_send_thread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last_send_ms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PotrNackDedupEntry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POTR_NACK_DEDUP_SLOTS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nack_dedup_buf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nack_dedup_next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_pad_nack_dedup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PotrSendQueue send_queue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6108700" cy="2003653"/>
            <wp:effectExtent b="0" l="0" r="0" t="0"/>
            <wp:docPr descr="PotrContext_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bb7c06ee7daee6216743d754f4807f71f7ea1031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03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PotrContext_ </w:t>
      </w:r>
      <w:r>
        <w:rPr>
          <w:rFonts w:hint="eastAsia"/>
        </w:rPr>
        <w:t xml:space="preserve">のコラボレーション図</w:t>
      </w:r>
    </w:p>
    <w:bookmarkEnd w:id="21"/>
    <w:bookmarkStart w:id="72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callback"/>
    <w:p>
      <w:pPr>
        <w:pStyle w:val="2"/>
      </w:pPr>
      <w:r>
        <w:t xml:space="preserve">callback</w:t>
      </w:r>
    </w:p>
    <w:p>
      <w:pPr>
        <w:pStyle w:val="SourceCode"/>
      </w:pPr>
      <w:r>
        <w:rPr>
          <w:rStyle w:val="NormalTok"/>
        </w:rPr>
        <w:t xml:space="preserve">PotrRecvCallback callback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受信コールバック。</w:t>
      </w:r>
    </w:p>
    <w:bookmarkEnd w:id="22"/>
    <w:bookmarkStart w:id="23" w:name="recv_thread"/>
    <w:p>
      <w:pPr>
        <w:pStyle w:val="2"/>
      </w:pPr>
      <w:r>
        <w:t xml:space="preserve">recv_thread</w:t>
      </w:r>
    </w:p>
    <w:p>
      <w:pPr>
        <w:pStyle w:val="SourceCode"/>
      </w:pPr>
      <w:r>
        <w:rPr>
          <w:rStyle w:val="NormalTok"/>
        </w:rPr>
        <w:t xml:space="preserve">PotrThread recv_thread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受信スレッドハンドル。</w:t>
      </w:r>
    </w:p>
    <w:bookmarkEnd w:id="23"/>
    <w:bookmarkStart w:id="24" w:name="health_thread"/>
    <w:p>
      <w:pPr>
        <w:pStyle w:val="2"/>
      </w:pPr>
      <w:r>
        <w:t xml:space="preserve">health_thread</w:t>
      </w:r>
    </w:p>
    <w:p>
      <w:pPr>
        <w:pStyle w:val="SourceCode"/>
      </w:pPr>
      <w:r>
        <w:rPr>
          <w:rStyle w:val="NormalTok"/>
        </w:rPr>
        <w:t xml:space="preserve">PotrThread health_thread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ヘルスチェックスレッドハンドル </w:t>
      </w:r>
      <w:r>
        <w:rPr>
          <w:rFonts w:hint="eastAsia"/>
        </w:rPr>
        <w:t xml:space="preserve">(送信者のみ)。</w:t>
      </w:r>
    </w:p>
    <w:bookmarkEnd w:id="24"/>
    <w:bookmarkStart w:id="25" w:name="health_mutex"/>
    <w:p>
      <w:pPr>
        <w:pStyle w:val="2"/>
      </w:pPr>
      <w:r>
        <w:t xml:space="preserve">health_mutex</w:t>
      </w:r>
    </w:p>
    <w:p>
      <w:pPr>
        <w:pStyle w:val="SourceCode"/>
      </w:pPr>
      <w:r>
        <w:rPr>
          <w:rStyle w:val="NormalTok"/>
        </w:rPr>
        <w:t xml:space="preserve">PotrMutex health_mutex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ヘルスチェックスレッド停止用ミューテックス。</w:t>
      </w:r>
    </w:p>
    <w:bookmarkEnd w:id="25"/>
    <w:bookmarkStart w:id="26" w:name="health_wakeup"/>
    <w:p>
      <w:pPr>
        <w:pStyle w:val="2"/>
      </w:pPr>
      <w:r>
        <w:t xml:space="preserve">health_wakeup</w:t>
      </w:r>
    </w:p>
    <w:p>
      <w:pPr>
        <w:pStyle w:val="SourceCode"/>
      </w:pPr>
      <w:r>
        <w:rPr>
          <w:rStyle w:val="NormalTok"/>
        </w:rPr>
        <w:t xml:space="preserve">PotrCondVar health_wakeup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ヘルスチェックスレッドを即時起床させる条件変数。</w:t>
      </w:r>
    </w:p>
    <w:bookmarkEnd w:id="26"/>
    <w:bookmarkStart w:id="27" w:name="service"/>
    <w:p>
      <w:pPr>
        <w:pStyle w:val="2"/>
      </w:pPr>
      <w:r>
        <w:t xml:space="preserve">service</w:t>
      </w:r>
    </w:p>
    <w:p>
      <w:pPr>
        <w:pStyle w:val="SourceCode"/>
      </w:pPr>
      <w:r>
        <w:rPr>
          <w:rStyle w:val="NormalTok"/>
        </w:rPr>
        <w:t xml:space="preserve">PotrServiceDef 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bookmarkEnd w:id="27"/>
    <w:bookmarkStart w:id="28" w:name="global"/>
    <w:p>
      <w:pPr>
        <w:pStyle w:val="2"/>
      </w:pPr>
      <w:r>
        <w:t xml:space="preserve">global</w:t>
      </w:r>
    </w:p>
    <w:p>
      <w:pPr>
        <w:pStyle w:val="SourceCode"/>
      </w:pPr>
      <w:r>
        <w:rPr>
          <w:rStyle w:val="NormalTok"/>
        </w:rPr>
        <w:t xml:space="preserve">PotrGlobalConfig global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bookmarkEnd w:id="28"/>
    <w:bookmarkStart w:id="29" w:name="send_window"/>
    <w:p>
      <w:pPr>
        <w:pStyle w:val="2"/>
      </w:pPr>
      <w:r>
        <w:t xml:space="preserve">send_window</w:t>
      </w:r>
    </w:p>
    <w:p>
      <w:pPr>
        <w:pStyle w:val="SourceCode"/>
      </w:pPr>
      <w:r>
        <w:rPr>
          <w:rStyle w:val="NormalTok"/>
        </w:rPr>
        <w:t xml:space="preserve">PotrWindow send_window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送信バッファ</w:t>
      </w:r>
      <w:r>
        <w:t xml:space="preserve"> </w:t>
      </w:r>
      <w:r>
        <w:rPr>
          <w:rFonts w:hint="eastAsia"/>
        </w:rPr>
        <w:t xml:space="preserve">(過去</w:t>
      </w:r>
      <w:r>
        <w:t xml:space="preserve"> N </w:t>
      </w:r>
      <w:r>
        <w:rPr>
          <w:rFonts w:hint="eastAsia"/>
        </w:rPr>
        <w:t xml:space="preserve">パケット保持。NACK</w:t>
      </w:r>
      <w:r>
        <w:t xml:space="preserve"> </w:t>
      </w:r>
      <w:r>
        <w:rPr>
          <w:rFonts w:hint="eastAsia"/>
        </w:rPr>
        <w:t xml:space="preserve">再送・REJECT</w:t>
      </w:r>
      <w:r>
        <w:t xml:space="preserve"> </w:t>
      </w:r>
      <w:r>
        <w:rPr>
          <w:rFonts w:hint="eastAsia"/>
        </w:rPr>
        <w:t xml:space="preserve">判定に使用)。</w:t>
      </w:r>
    </w:p>
    <w:bookmarkEnd w:id="29"/>
    <w:bookmarkStart w:id="30" w:name="send_window_mutex"/>
    <w:p>
      <w:pPr>
        <w:pStyle w:val="2"/>
      </w:pPr>
      <w:r>
        <w:t xml:space="preserve">send_window_mutex</w:t>
      </w:r>
    </w:p>
    <w:p>
      <w:pPr>
        <w:pStyle w:val="SourceCode"/>
      </w:pPr>
      <w:r>
        <w:rPr>
          <w:rStyle w:val="NormalTok"/>
        </w:rPr>
        <w:t xml:space="preserve">PotrMutex send_window_mutex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send_window </w:t>
      </w:r>
      <w:r>
        <w:rPr>
          <w:rFonts w:hint="eastAsia"/>
        </w:rPr>
        <w:t xml:space="preserve">保護用ミューテックス</w:t>
      </w:r>
      <w:r>
        <w:t xml:space="preserve"> </w:t>
      </w:r>
      <w:r>
        <w:rPr>
          <w:rFonts w:hint="eastAsia"/>
        </w:rPr>
        <w:t xml:space="preserve">(送信スレッド・ヘルスチェックスレッド・受信スレッドが競合するため)。</w:t>
      </w:r>
    </w:p>
    <w:bookmarkEnd w:id="30"/>
    <w:bookmarkStart w:id="31" w:name="recv_window"/>
    <w:p>
      <w:pPr>
        <w:pStyle w:val="2"/>
      </w:pPr>
      <w:r>
        <w:t xml:space="preserve">recv_window</w:t>
      </w:r>
    </w:p>
    <w:p>
      <w:pPr>
        <w:pStyle w:val="SourceCode"/>
      </w:pPr>
      <w:r>
        <w:rPr>
          <w:rStyle w:val="NormalTok"/>
        </w:rPr>
        <w:t xml:space="preserve">PotrWindow recv_window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受信ウィンドウ</w:t>
      </w:r>
      <w:r>
        <w:t xml:space="preserve"> </w:t>
      </w:r>
      <w:r>
        <w:rPr>
          <w:rFonts w:hint="eastAsia"/>
        </w:rPr>
        <w:t xml:space="preserve">(順序整列・欠番検出)。</w:t>
      </w:r>
    </w:p>
    <w:bookmarkEnd w:id="31"/>
    <w:bookmarkStart w:id="32" w:name="sock"/>
    <w:p>
      <w:pPr>
        <w:pStyle w:val="2"/>
      </w:pPr>
      <w:r>
        <w:t xml:space="preserve">sock</w:t>
      </w:r>
    </w:p>
    <w:p>
      <w:pPr>
        <w:pStyle w:val="SourceCode"/>
      </w:pPr>
      <w:r>
        <w:rPr>
          <w:rStyle w:val="NormalTok"/>
        </w:rPr>
        <w:t xml:space="preserve">PotrSocket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各パスの</w:t>
      </w:r>
      <w:r>
        <w:t xml:space="preserve"> UDP ソケット。</w:t>
      </w:r>
    </w:p>
    <w:bookmarkEnd w:id="32"/>
    <w:bookmarkStart w:id="33" w:name="n_path"/>
    <w:p>
      <w:pPr>
        <w:pStyle w:val="2"/>
      </w:pPr>
      <w:r>
        <w:t xml:space="preserve">n_path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n_path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有効パス数。</w:t>
      </w:r>
    </w:p>
    <w:bookmarkEnd w:id="33"/>
    <w:bookmarkStart w:id="34" w:name="running"/>
    <w:p>
      <w:pPr>
        <w:pStyle w:val="2"/>
      </w:pPr>
      <w:r>
        <w:t xml:space="preserve">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34"/>
    <w:bookmarkStart w:id="35" w:name="health_running"/>
    <w:p>
      <w:pPr>
        <w:pStyle w:val="2"/>
      </w:pPr>
      <w:r>
        <w:t xml:space="preserve">health_running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35"/>
    <w:bookmarkStart w:id="36" w:name="health_alive"/>
    <w:p>
      <w:pPr>
        <w:pStyle w:val="2"/>
      </w:pPr>
      <w:r>
        <w:t xml:space="preserve">health_alive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health_alive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疎通状態</w:t>
      </w:r>
      <w:r>
        <w:t xml:space="preserve"> (1: alive, 0: </w:t>
      </w:r>
      <w:r>
        <w:rPr>
          <w:rFonts w:hint="eastAsia"/>
        </w:rPr>
        <w:t xml:space="preserve">dead/未接続)。受信者が管理。</w:t>
      </w:r>
    </w:p>
    <w:bookmarkEnd w:id="36"/>
    <w:bookmarkStart w:id="37" w:name="role"/>
    <w:p>
      <w:pPr>
        <w:pStyle w:val="2"/>
      </w:pPr>
      <w:r>
        <w:t xml:space="preserve">role</w:t>
      </w:r>
    </w:p>
    <w:p>
      <w:pPr>
        <w:pStyle w:val="SourceCode"/>
      </w:pPr>
      <w:r>
        <w:rPr>
          <w:rStyle w:val="NormalTok"/>
        </w:rPr>
        <w:t xml:space="preserve">PotrRole role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役割</w:t>
      </w:r>
      <w:r>
        <w:t xml:space="preserve"> (POTR_ROLE_SENDER / POTR_ROLE_RECEIVER)。</w:t>
      </w:r>
    </w:p>
    <w:bookmarkEnd w:id="37"/>
    <w:bookmarkStart w:id="38" w:name="src_addr_resolved"/>
    <w:p>
      <w:pPr>
        <w:pStyle w:val="2"/>
      </w:pPr>
      <w:r>
        <w:t xml:space="preserve">src_addr_resolved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src_addr_resolved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解決済み送信元</w:t>
      </w:r>
      <w:r>
        <w:t xml:space="preserve"> IPv4 アドレス。</w:t>
      </w:r>
    </w:p>
    <w:bookmarkEnd w:id="38"/>
    <w:bookmarkStart w:id="39" w:name="dst_addr_resolved"/>
    <w:p>
      <w:pPr>
        <w:pStyle w:val="2"/>
      </w:pPr>
      <w:r>
        <w:t xml:space="preserve">dst_addr_resolved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dst_addr_resolved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解決済み宛先</w:t>
      </w:r>
      <w:r>
        <w:t xml:space="preserve"> IPv4 アドレス (unicast のみ)。</w:t>
      </w:r>
    </w:p>
    <w:bookmarkEnd w:id="39"/>
    <w:bookmarkStart w:id="40" w:name="dest_addr"/>
    <w:p>
      <w:pPr>
        <w:pStyle w:val="2"/>
      </w:pPr>
      <w:r>
        <w:t xml:space="preserve">dest_addr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dest_addr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送信先ソケットアドレス</w:t>
      </w:r>
      <w:r>
        <w:t xml:space="preserve"> </w:t>
      </w:r>
      <w:r>
        <w:rPr>
          <w:rFonts w:hint="eastAsia"/>
        </w:rPr>
        <w:t xml:space="preserve">(送信者が</w:t>
      </w:r>
      <w:r>
        <w:t xml:space="preserve"> sendto </w:t>
      </w:r>
      <w:r>
        <w:rPr>
          <w:rFonts w:hint="eastAsia"/>
        </w:rPr>
        <w:t xml:space="preserve">に使用)。</w:t>
      </w:r>
    </w:p>
    <w:bookmarkEnd w:id="40"/>
    <w:bookmarkStart w:id="41" w:name="session_id"/>
    <w:p>
      <w:pPr>
        <w:pStyle w:val="2"/>
      </w:pPr>
      <w:r>
        <w:t xml:space="preserve">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自セッション識別子</w:t>
      </w:r>
      <w:r>
        <w:t xml:space="preserve"> </w:t>
      </w:r>
      <w:r>
        <w:rPr>
          <w:rFonts w:hint="eastAsia"/>
        </w:rPr>
        <w:t xml:space="preserve">(乱数)。</w:t>
      </w:r>
    </w:p>
    <w:bookmarkEnd w:id="41"/>
    <w:bookmarkStart w:id="42" w:name="session_tv_sec"/>
    <w:p>
      <w:pPr>
        <w:pStyle w:val="2"/>
      </w:pPr>
      <w:r>
        <w:t xml:space="preserve">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自セッション開始時刻</w:t>
      </w:r>
      <w:r>
        <w:t xml:space="preserve"> </w:t>
      </w:r>
      <w:r>
        <w:rPr>
          <w:rFonts w:hint="eastAsia"/>
        </w:rPr>
        <w:t xml:space="preserve">秒部。</w:t>
      </w:r>
    </w:p>
    <w:bookmarkEnd w:id="42"/>
    <w:bookmarkStart w:id="43" w:name="session_tv_nsec"/>
    <w:p>
      <w:pPr>
        <w:pStyle w:val="2"/>
      </w:pPr>
      <w:r>
        <w:t xml:space="preserve">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自セッション開始時刻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43"/>
    <w:bookmarkStart w:id="44" w:name="peer_session_id"/>
    <w:p>
      <w:pPr>
        <w:pStyle w:val="2"/>
      </w:pPr>
      <w:r>
        <w:t xml:space="preserve">peer_session_id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peer_session_id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追跡中の相手セッション識別子。</w:t>
      </w:r>
    </w:p>
    <w:bookmarkEnd w:id="44"/>
    <w:bookmarkStart w:id="45" w:name="peer_session_tv_sec"/>
    <w:p>
      <w:pPr>
        <w:pStyle w:val="2"/>
      </w:pPr>
      <w:r>
        <w:t xml:space="preserve">peer_session_tv_sec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peer_session_tv_sec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追跡中の相手セッション開始時刻</w:t>
      </w:r>
      <w:r>
        <w:t xml:space="preserve"> </w:t>
      </w:r>
      <w:r>
        <w:rPr>
          <w:rFonts w:hint="eastAsia"/>
        </w:rPr>
        <w:t xml:space="preserve">秒部。</w:t>
      </w:r>
    </w:p>
    <w:bookmarkEnd w:id="45"/>
    <w:bookmarkStart w:id="46" w:name="peer_session_tv_nsec"/>
    <w:p>
      <w:pPr>
        <w:pStyle w:val="2"/>
      </w:pPr>
      <w:r>
        <w:t xml:space="preserve">peer_session_tv_nsec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peer_session_tv_nsec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追跡中の相手セッション開始時刻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46"/>
    <w:bookmarkStart w:id="47" w:name="peer_session_known"/>
    <w:p>
      <w:pPr>
        <w:pStyle w:val="2"/>
      </w:pPr>
      <w:r>
        <w:t xml:space="preserve">peer_session_known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peer_session_known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相手セッションが初期化済みか</w:t>
      </w:r>
      <w:r>
        <w:t xml:space="preserve"> (0: </w:t>
      </w:r>
      <w:r>
        <w:rPr>
          <w:rFonts w:hint="eastAsia"/>
        </w:rPr>
        <w:t xml:space="preserve">未初期化)。</w:t>
      </w:r>
    </w:p>
    <w:bookmarkEnd w:id="47"/>
    <w:bookmarkStart w:id="48" w:name="peer_port"/>
    <w:p>
      <w:pPr>
        <w:pStyle w:val="2"/>
      </w:pPr>
      <w:r>
        <w:t xml:space="preserve">peer_port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peer_port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各パスで観測した送信者ポート</w:t>
      </w:r>
      <w:r>
        <w:t xml:space="preserve"> (NBO)。0 = </w:t>
      </w:r>
      <w:r>
        <w:rPr>
          <w:rFonts w:hint="eastAsia"/>
        </w:rPr>
        <w:t xml:space="preserve">未観測。</w:t>
      </w:r>
    </w:p>
    <w:bookmarkEnd w:id="48"/>
    <w:bookmarkStart w:id="49" w:name="last_recv_tv_nsec"/>
    <w:p>
      <w:pPr>
        <w:pStyle w:val="2"/>
      </w:pPr>
      <w:r>
        <w:t xml:space="preserve">last_recv_tv_nsec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last_recv_tv_nsec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最終受信時刻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49"/>
    <w:bookmarkStart w:id="50" w:name="pad_lastrecv"/>
    <w:p>
      <w:pPr>
        <w:pStyle w:val="2"/>
      </w:pPr>
      <w:r>
        <w:t xml:space="preserve">_pad_lastrecv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_pad_lastrecv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(last_recv_tv_sec を 8 </w:t>
      </w:r>
      <w:r>
        <w:rPr>
          <w:rFonts w:hint="eastAsia"/>
        </w:rPr>
        <w:t xml:space="preserve">バイト境界に揃える)。</w:t>
      </w:r>
    </w:p>
    <w:bookmarkEnd w:id="50"/>
    <w:bookmarkStart w:id="51" w:name="last_recv_tv_sec"/>
    <w:p>
      <w:pPr>
        <w:pStyle w:val="2"/>
      </w:pPr>
      <w:r>
        <w:t xml:space="preserve">last_recv_tv_sec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last_recv_tv_sec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最終受信時刻</w:t>
      </w:r>
      <w:r>
        <w:t xml:space="preserve"> </w:t>
      </w:r>
      <w:r>
        <w:rPr>
          <w:rFonts w:hint="eastAsia"/>
        </w:rPr>
        <w:t xml:space="preserve">秒部。0</w:t>
      </w:r>
      <w:r>
        <w:t xml:space="preserve"> = </w:t>
      </w:r>
      <w:r>
        <w:rPr>
          <w:rFonts w:hint="eastAsia"/>
        </w:rPr>
        <w:t xml:space="preserve">未受信。</w:t>
      </w:r>
    </w:p>
    <w:bookmarkEnd w:id="51"/>
    <w:bookmarkStart w:id="52" w:name="path_last_recv_sec"/>
    <w:p>
      <w:pPr>
        <w:pStyle w:val="2"/>
      </w:pPr>
      <w:r>
        <w:t xml:space="preserve">path_last_recv_sec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パスごとの最終受信時刻</w:t>
      </w:r>
      <w:r>
        <w:t xml:space="preserve"> </w:t>
      </w:r>
      <w:r>
        <w:rPr>
          <w:rFonts w:hint="eastAsia"/>
        </w:rPr>
        <w:t xml:space="preserve">秒部。0</w:t>
      </w:r>
      <w:r>
        <w:t xml:space="preserve"> = </w:t>
      </w:r>
      <w:r>
        <w:rPr>
          <w:rFonts w:hint="eastAsia"/>
        </w:rPr>
        <w:t xml:space="preserve">未受信。</w:t>
      </w:r>
    </w:p>
    <w:bookmarkEnd w:id="52"/>
    <w:bookmarkStart w:id="53" w:name="path_last_recv_nsec"/>
    <w:p>
      <w:pPr>
        <w:pStyle w:val="2"/>
      </w:pPr>
      <w:r>
        <w:t xml:space="preserve">path_last_recv_nsec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パスごとの最終受信時刻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53"/>
    <w:bookmarkStart w:id="54" w:name="frag_buf_len"/>
    <w:p>
      <w:pPr>
        <w:pStyle w:val="2"/>
      </w:pPr>
      <w:r>
        <w:t xml:space="preserve">frag_buf_len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フラグメント結合バッファの現在のデータ長</w:t>
      </w:r>
      <w:r>
        <w:t xml:space="preserve"> (バイト)。</w:t>
      </w:r>
    </w:p>
    <w:bookmarkEnd w:id="54"/>
    <w:bookmarkStart w:id="55" w:name="frag_compressed"/>
    <w:p>
      <w:pPr>
        <w:pStyle w:val="2"/>
      </w:pPr>
      <w:r>
        <w:t xml:space="preserve">frag_compressed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フラグメント受信中の圧縮フラグ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圧縮あり)。</w:t>
      </w:r>
    </w:p>
    <w:bookmarkEnd w:id="55"/>
    <w:bookmarkStart w:id="56" w:name="pad_frag"/>
    <w:p>
      <w:pPr>
        <w:pStyle w:val="2"/>
      </w:pPr>
      <w:r>
        <w:t xml:space="preserve">_pad_frag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_pad_frag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(frag_buf を 8 </w:t>
      </w:r>
      <w:r>
        <w:rPr>
          <w:rFonts w:hint="eastAsia"/>
        </w:rPr>
        <w:t xml:space="preserve">バイト境界に揃える)。</w:t>
      </w:r>
    </w:p>
    <w:bookmarkEnd w:id="56"/>
    <w:bookmarkStart w:id="57" w:name="frag_buf"/>
    <w:p>
      <w:pPr>
        <w:pStyle w:val="2"/>
      </w:pPr>
      <w:r>
        <w:t xml:space="preserve">frag_buf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frag_buf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</w:t>
      </w:r>
      <w:r>
        <w:t xml:space="preserve"> </w:t>
      </w:r>
      <w:r>
        <w:rPr>
          <w:rFonts w:hint="eastAsia"/>
        </w:rPr>
        <w:t xml:space="preserve">(動的確保。max_message_size</w:t>
      </w:r>
      <w:r>
        <w:t xml:space="preserve"> バイト)。</w:t>
      </w:r>
    </w:p>
    <w:bookmarkEnd w:id="57"/>
    <w:bookmarkStart w:id="58" w:name="compress_buf"/>
    <w:p>
      <w:pPr>
        <w:pStyle w:val="2"/>
      </w:pPr>
      <w:r>
        <w:t xml:space="preserve">compress_buf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compress_buf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圧縮・解凍用一時バッファ</w:t>
      </w:r>
      <w:r>
        <w:t xml:space="preserve"> </w:t>
      </w:r>
      <w:r>
        <w:rPr>
          <w:rFonts w:hint="eastAsia"/>
        </w:rPr>
        <w:t xml:space="preserve">(動的確保)。</w:t>
      </w:r>
    </w:p>
    <w:bookmarkEnd w:id="58"/>
    <w:bookmarkStart w:id="59" w:name="compress_buf_size"/>
    <w:p>
      <w:pPr>
        <w:pStyle w:val="2"/>
      </w:pPr>
      <w:r>
        <w:t xml:space="preserve">compress_buf_size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compress_buf_size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compress_buf のサイズ (バイト)。</w:t>
      </w:r>
    </w:p>
    <w:bookmarkEnd w:id="59"/>
    <w:bookmarkStart w:id="60" w:name="crypto_buf"/>
    <w:p>
      <w:pPr>
        <w:pStyle w:val="2"/>
      </w:pPr>
      <w:r>
        <w:t xml:space="preserve">crypto_buf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crypto_buf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暗号化・復号用一時バッファ</w:t>
      </w:r>
      <w:r>
        <w:t xml:space="preserve"> </w:t>
      </w:r>
      <w:r>
        <w:rPr>
          <w:rFonts w:hint="eastAsia"/>
        </w:rPr>
        <w:t xml:space="preserve">(動的確保)。</w:t>
      </w:r>
    </w:p>
    <w:bookmarkEnd w:id="60"/>
    <w:bookmarkStart w:id="61" w:name="crypto_buf_size"/>
    <w:p>
      <w:pPr>
        <w:pStyle w:val="2"/>
      </w:pPr>
      <w:r>
        <w:t xml:space="preserve">crypto_buf_size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crypto_buf_size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crypto_buf のサイズ (バイト)。</w:t>
      </w:r>
    </w:p>
    <w:bookmarkEnd w:id="61"/>
    <w:bookmarkStart w:id="62" w:name="recv_buf"/>
    <w:p>
      <w:pPr>
        <w:pStyle w:val="2"/>
      </w:pPr>
      <w:r>
        <w:t xml:space="preserve">recv_buf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受信バッファ</w:t>
      </w:r>
      <w:r>
        <w:t xml:space="preserve"> / </w:t>
      </w:r>
      <w:r>
        <w:rPr>
          <w:rFonts w:hint="eastAsia"/>
        </w:rPr>
        <w:t xml:space="preserve">再送</w:t>
      </w:r>
      <w:r>
        <w:t xml:space="preserve"> wire </w:t>
      </w:r>
      <w:r>
        <w:rPr>
          <w:rFonts w:hint="eastAsia"/>
        </w:rPr>
        <w:t xml:space="preserve">組立バッファ</w:t>
      </w:r>
      <w:r>
        <w:t xml:space="preserve"> </w:t>
      </w:r>
      <w:r>
        <w:rPr>
          <w:rFonts w:hint="eastAsia"/>
        </w:rPr>
        <w:t xml:space="preserve">(動的確保。PACKET_HEADER_SIZE</w:t>
      </w:r>
      <w:r>
        <w:t xml:space="preserve"> + max_payload バイト)。</w:t>
      </w:r>
    </w:p>
    <w:bookmarkEnd w:id="62"/>
    <w:bookmarkStart w:id="63" w:name="send_wire_buf"/>
    <w:p>
      <w:pPr>
        <w:pStyle w:val="2"/>
      </w:pPr>
      <w:r>
        <w:t xml:space="preserve">send_wire_buf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send_wire_buf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</w:t>
      </w:r>
      <w:r>
        <w:t xml:space="preserve"> wire </w:t>
      </w:r>
      <w:r>
        <w:rPr>
          <w:rFonts w:hint="eastAsia"/>
        </w:rPr>
        <w:t xml:space="preserve">組立バッファ</w:t>
      </w:r>
      <w:r>
        <w:t xml:space="preserve"> </w:t>
      </w:r>
      <w:r>
        <w:rPr>
          <w:rFonts w:hint="eastAsia"/>
        </w:rPr>
        <w:t xml:space="preserve">(動的確保。PACKET_HEADER_SIZE</w:t>
      </w:r>
      <w:r>
        <w:t xml:space="preserve"> + max_payload </w:t>
      </w:r>
      <w:r>
        <w:rPr>
          <w:rFonts w:hint="eastAsia"/>
        </w:rPr>
        <w:t xml:space="preserve">バイト)。送信スレッドのみ使用。</w:t>
      </w:r>
    </w:p>
    <w:bookmarkEnd w:id="63"/>
    <w:bookmarkStart w:id="64" w:name="send_thread"/>
    <w:p>
      <w:pPr>
        <w:pStyle w:val="2"/>
      </w:pPr>
      <w:r>
        <w:t xml:space="preserve">send_thread</w:t>
      </w:r>
    </w:p>
    <w:p>
      <w:pPr>
        <w:pStyle w:val="SourceCode"/>
      </w:pPr>
      <w:r>
        <w:rPr>
          <w:rStyle w:val="NormalTok"/>
        </w:rPr>
        <w:t xml:space="preserve">PotrThread send_thread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送信スレッドハンドル。</w:t>
      </w:r>
    </w:p>
    <w:bookmarkEnd w:id="64"/>
    <w:bookmarkStart w:id="65" w:name="send_thread_running"/>
    <w:p>
      <w:pPr>
        <w:pStyle w:val="2"/>
      </w:pPr>
      <w:r>
        <w:t xml:space="preserve">send_thread_running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send_thread_running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65"/>
    <w:bookmarkStart w:id="66" w:name="pad_send_thread"/>
    <w:p>
      <w:pPr>
        <w:pStyle w:val="2"/>
      </w:pPr>
      <w:r>
        <w:t xml:space="preserve">_pad_send_thread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_pad_send_thread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(last_send_ms を 8 </w:t>
      </w:r>
      <w:r>
        <w:rPr>
          <w:rFonts w:hint="eastAsia"/>
        </w:rPr>
        <w:t xml:space="preserve">バイト境界に揃える)。</w:t>
      </w:r>
    </w:p>
    <w:bookmarkEnd w:id="66"/>
    <w:bookmarkStart w:id="67" w:name="last_send_ms"/>
    <w:p>
      <w:pPr>
        <w:pStyle w:val="2"/>
      </w:pPr>
      <w:r>
        <w:t xml:space="preserve">last_send_ms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last_send_ms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最終パケット送信時刻</w:t>
      </w:r>
      <w:r>
        <w:t xml:space="preserve"> (データ or </w:t>
      </w:r>
      <w:r>
        <w:rPr>
          <w:rFonts w:hint="eastAsia"/>
        </w:rPr>
        <w:t xml:space="preserve">PING、ms、単調増加)。0</w:t>
      </w:r>
      <w:r>
        <w:t xml:space="preserve"> = </w:t>
      </w:r>
      <w:r>
        <w:rPr>
          <w:rFonts w:hint="eastAsia"/>
        </w:rPr>
        <w:t xml:space="preserve">未送信。</w:t>
      </w:r>
    </w:p>
    <w:bookmarkEnd w:id="67"/>
    <w:bookmarkStart w:id="68" w:name="nack_dedup_buf"/>
    <w:p>
      <w:pPr>
        <w:pStyle w:val="2"/>
      </w:pPr>
      <w:r>
        <w:t xml:space="preserve">nack_dedup_buf</w:t>
      </w:r>
    </w:p>
    <w:p>
      <w:pPr>
        <w:pStyle w:val="SourceCode"/>
      </w:pPr>
      <w:r>
        <w:rPr>
          <w:rStyle w:val="NormalTok"/>
        </w:rPr>
        <w:t xml:space="preserve">PotrNackDedupEntry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POTR_NACK_DEDUP_SLOTS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nack_dedup_buf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重複抑制エントリ配列。</w:t>
      </w:r>
    </w:p>
    <w:bookmarkEnd w:id="68"/>
    <w:bookmarkStart w:id="69" w:name="nack_dedup_next"/>
    <w:p>
      <w:pPr>
        <w:pStyle w:val="2"/>
      </w:pPr>
      <w:r>
        <w:t xml:space="preserve">nack_dedup_next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nack_dedup_next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次に書き込むスロットインデックス。</w:t>
      </w:r>
    </w:p>
    <w:bookmarkEnd w:id="69"/>
    <w:bookmarkStart w:id="70" w:name="pad_nack_dedup"/>
    <w:p>
      <w:pPr>
        <w:pStyle w:val="2"/>
      </w:pPr>
      <w:r>
        <w:t xml:space="preserve">_pad_nack_dedup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_pad_nack_dedup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(send_queue を 8 </w:t>
      </w:r>
      <w:r>
        <w:rPr>
          <w:rFonts w:hint="eastAsia"/>
        </w:rPr>
        <w:t xml:space="preserve">バイト境界に揃える)。</w:t>
      </w:r>
    </w:p>
    <w:bookmarkEnd w:id="70"/>
    <w:bookmarkStart w:id="71" w:name="send_queue"/>
    <w:p>
      <w:pPr>
        <w:pStyle w:val="2"/>
      </w:pPr>
      <w:r>
        <w:t xml:space="preserve">send_queue</w:t>
      </w:r>
    </w:p>
    <w:p>
      <w:pPr>
        <w:pStyle w:val="SourceCode"/>
      </w:pPr>
      <w:r>
        <w:rPr>
          <w:rStyle w:val="NormalTok"/>
        </w:rPr>
        <w:t xml:space="preserve">PotrSendQueue send_queue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非同期送信キュー。</w:t>
      </w:r>
    </w:p>
    <w:bookmarkEnd w:id="71"/>
    <w:bookmarkEnd w:id="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PotrContext_</dc:title>
  <dc:creator>doxygen and doxybook2</dc:creator>
  <cp:keywords/>
  <dcterms:created xsi:type="dcterms:W3CDTF">2026-03-13T23:26:27Z</dcterms:created>
  <dcterms:modified xsi:type="dcterms:W3CDTF">2026-03-13T23:26:27Z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セッションコンテキスト構造体。PotrHandle の実体。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