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CalcLib::CalcResult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Sat, 14 Mar 2026 08:20:33 +0900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rPr>
          <w:rFonts w:hint="eastAsia"/>
        </w:rPr>
        <w:t xml:space="preserve">計算演算の結果を表します。</w:t>
      </w:r>
    </w:p>
    <w:bookmarkStart w:id="20" w:name="プロパティ"/>
    <w:p>
      <w:pPr>
        <w:pStyle w:val="10"/>
      </w:pPr>
      <w:r>
        <w:t xml:space="preserve">プロパティ</w:t>
      </w:r>
    </w:p>
    <w:bookmarkStart w:id="17" w:name="issuccess"/>
    <w:p>
      <w:pPr>
        <w:pStyle w:val="2"/>
      </w:pPr>
      <w:r>
        <w:t xml:space="preserve">IsSuccess</w:t>
      </w:r>
    </w:p>
    <w:p>
      <w:pPr>
        <w:pStyle w:val="SourceCode"/>
      </w:pPr>
      <w:r>
        <w:rPr>
          <w:rStyle w:val="DataTypeTok"/>
        </w:rPr>
        <w:t xml:space="preserve">bool</w:t>
      </w:r>
      <w:r>
        <w:rPr>
          <w:rStyle w:val="NormalTok"/>
        </w:rPr>
        <w:t xml:space="preserve"> IsSuccess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演算が成功したかどうかを示す値を取得します。</w:t>
      </w:r>
    </w:p>
    <w:bookmarkEnd w:id="17"/>
    <w:bookmarkStart w:id="18" w:name="value"/>
    <w:p>
      <w:pPr>
        <w:pStyle w:val="2"/>
      </w:pPr>
      <w:r>
        <w:t xml:space="preserve">Value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計算結果の値を取得します。</w:t>
      </w:r>
      <w:r>
        <w:t xml:space="preserve"> </w:t>
      </w:r>
      <w:r>
        <w:rPr>
          <w:rFonts w:hint="eastAsia"/>
        </w:rPr>
        <w:t xml:space="preserve">この値は</w:t>
      </w:r>
      <w:r>
        <w:t xml:space="preserve"> IsSuccess が true </w:t>
      </w:r>
      <w:r>
        <w:rPr>
          <w:rFonts w:hint="eastAsia"/>
        </w:rPr>
        <w:t xml:space="preserve">の場合のみ有効です。</w:t>
      </w:r>
    </w:p>
    <w:bookmarkEnd w:id="18"/>
    <w:bookmarkStart w:id="19" w:name="errorcode"/>
    <w:p>
      <w:pPr>
        <w:pStyle w:val="2"/>
      </w:pPr>
      <w:r>
        <w:t xml:space="preserve">ErrorCode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ErrorCode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演算が失敗した場合のエラーコードを取得します。</w:t>
      </w:r>
      <w:r>
        <w:t xml:space="preserve"> 0 (CALC_SUCCESS) </w:t>
      </w:r>
      <w:r>
        <w:rPr>
          <w:rFonts w:hint="eastAsia"/>
        </w:rPr>
        <w:t xml:space="preserve">は成功を、-1</w:t>
      </w:r>
      <w:r>
        <w:t xml:space="preserve"> (CALC_ERROR) </w:t>
      </w:r>
      <w:r>
        <w:rPr>
          <w:rFonts w:hint="eastAsia"/>
        </w:rPr>
        <w:t xml:space="preserve">は失敗を示します。</w:t>
      </w:r>
    </w:p>
    <w:bookmarkEnd w:id="19"/>
    <w:bookmarkEnd w:id="20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CalcLib::CalcResult</dc:title>
  <dc:creator>doxygen and doxybook2</dc:creator>
  <cp:keywords/>
  <dcterms:created xsi:type="dcterms:W3CDTF">2026-03-13T23:21:31Z</dcterms:created>
  <dcterms:modified xsi:type="dcterms:W3CDTF">2026-03-13T23:21:31Z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14 Mar 2026 08:20:33 +0900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計算演算の結果を表します。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