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37.png" ContentType="image/png"/>
  <Override PartName="/word/media/rId34.svg" ContentType="image/svg+xml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c9dbc429fcf59c26857ca6938884f6f920b9e84"/>
    <w:p>
      <w:pPr>
        <w:pStyle w:val="2"/>
      </w:pPr>
      <w:r>
        <w:t xml:space="preserve">override-sample/libsrc/base/funcman_libbase.c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af4"/>
      </w:pPr>
      <w:r>
        <w:t xml:space="preserve">funcman_libbase.h には extern </w:t>
      </w:r>
      <w:r>
        <w:rPr>
          <w:rFonts w:hint="eastAsia"/>
        </w:rPr>
        <w:t xml:space="preserve">宣言のみを宣言し、実体をここで定義します。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28975" cy="3276600"/>
            <wp:effectExtent b="0" l="0" r="0" t="0"/>
            <wp:docPr descr="funcma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54b039041d924c5052c541e884cb7128a4c749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funcman_info_libbase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元" title="" id="30" name="Picture"/>
            <a:graphic>
              <a:graphicData uri="http://schemas.openxmlformats.org/drawingml/2006/picture">
                <pic:pic>
                  <pic:nvPicPr>
                    <pic:cNvPr descr="puml_a64c335d600420e81c6fc452ea2d8470798dc230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の呼び出し元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2686050"/>
            <wp:effectExtent b="0" l="0" r="0" t="0"/>
            <wp:docPr descr="funcman_info_libbase の呼び出し先" title="" id="35" name="Picture"/>
            <a:graphic>
              <a:graphicData uri="http://schemas.openxmlformats.org/drawingml/2006/picture">
                <pic:pic>
                  <pic:nvPicPr>
                    <pic:cNvPr descr="puml_61ba1ec28a9f4967f773ddfe5520b07278ceb12c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bookmarkStart w:id="46" w:name="変数"/>
    <w:p>
      <w:pPr>
        <w:pStyle w:val="10"/>
      </w:pPr>
      <w:r>
        <w:rPr>
          <w:rFonts w:hint="eastAsia"/>
        </w:rPr>
        <w:t xml:space="preserve">変数</w:t>
      </w:r>
    </w:p>
    <w:bookmarkStart w:id="4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41"/>
    <w:bookmarkStart w:id="42" w:name="sfo_sample_func"/>
    <w:p>
      <w:pPr>
        <w:pStyle w:val="2"/>
      </w:pPr>
      <w:r>
        <w:t xml:space="preserve">sfo_sample_func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funcman_object sfo_sample_func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NEW_FUNCMAN_OBJECT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"sample_func"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用の</w:t>
      </w:r>
      <w:r>
        <w:t xml:space="preserve"> funcman </w:t>
      </w:r>
      <w:r>
        <w:rPr>
          <w:rFonts w:hint="eastAsia"/>
        </w:rPr>
        <w:t xml:space="preserve">オブジェクト実体。</w:t>
      </w:r>
    </w:p>
    <w:bookmarkEnd w:id="42"/>
    <w:bookmarkStart w:id="43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43"/>
    <w:bookmarkStart w:id="44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44"/>
    <w:bookmarkStart w:id="45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override-sample/libsrc/base/funcman_libbase.c</dc:title>
  <dc:creator>doxygen and doxybook2</dc:creator>
  <cp:keywords/>
  <dcterms:created xsi:type="dcterms:W3CDTF">2026-03-13T23:25:13Z</dcterms:created>
  <dcterms:modified xsi:type="dcterms:W3CDTF">2026-03-13T23:25:13Z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が管理する関数ポインタの実定義。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