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49.png" ContentType="image/png"/>
  <Override PartName="/word/media/rId20.svg" ContentType="image/svg+xml"/>
  <Override PartName="/word/media/rId30.svg" ContentType="image/svg+xml"/>
  <Override PartName="/word/media/rId46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5ff648e89c3ecdd7363ab218aa1ae5f01c6886"/>
    <w:p>
      <w:pPr>
        <w:pStyle w:val="2"/>
      </w:pPr>
      <w:r>
        <w:t xml:space="preserve">porter/libsrc/porter/infra/crypto/crypto_linux.c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af4"/>
      </w:pPr>
      <w:r>
        <w:t xml:space="preserve">OpenSSL の EVP </w:t>
      </w:r>
      <w:r>
        <w:rPr>
          <w:rFonts w:hint="eastAsia"/>
        </w:rPr>
        <w:t xml:space="preserve">インターフェースを使用して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(BCrypt)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Linux ビルドでのみコンパイルされます (_WIN32 </w:t>
      </w:r>
      <w:r>
        <w:rPr>
          <w:rFonts w:hint="eastAsia"/>
        </w:rPr>
        <w:t xml:space="preserve">未定義時)。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19575" cy="2343150"/>
            <wp:effectExtent b="0" l="0" r="0" t="0"/>
            <wp:docPr descr="crypto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da9e91b2d5d040e2fb89db451f7d0fb85d7e48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encrypt の呼び出し元" title="" id="31" name="Picture"/>
            <a:graphic>
              <a:graphicData uri="http://schemas.openxmlformats.org/drawingml/2006/picture">
                <pic:pic>
                  <pic:nvPicPr>
                    <pic:cNvPr descr="puml_c78e371d39ec6e6960855f8dcf4711dac809ff78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potr_encrypt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decrypt の呼び出し元" title="" id="39" name="Picture"/>
            <a:graphic>
              <a:graphicData uri="http://schemas.openxmlformats.org/drawingml/2006/picture">
                <pic:pic>
                  <pic:nvPicPr>
                    <pic:cNvPr descr="puml_db663526c80251c402359736e35c386c0a8ca63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potr_decrypt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44"/>
    <w:bookmarkStart w:id="4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5"/>
    <w:bookmarkStart w:id="50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potr_passphrase_to_key の呼び出し元" title="" id="47" name="Picture"/>
            <a:graphic>
              <a:graphicData uri="http://schemas.openxmlformats.org/drawingml/2006/picture">
                <pic:pic>
                  <pic:nvPicPr>
                    <pic:cNvPr descr="puml_cf4b6815b463bcf179bda51b668f44c56b157f8f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potr_passphrase_to_key </w:t>
      </w:r>
      <w:r>
        <w:rPr>
          <w:rFonts w:hint="eastAsia"/>
        </w:rPr>
        <w:t xml:space="preserve">の呼び出し元</w:t>
      </w:r>
    </w:p>
    <w:bookmarkEnd w:id="50"/>
    <w:bookmarkEnd w:id="51"/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0" Target="media/rId20.svg" /><Relationship Type="http://schemas.openxmlformats.org/officeDocument/2006/relationships/image" Id="rId30" Target="media/rId30.svg" /><Relationship Type="http://schemas.openxmlformats.org/officeDocument/2006/relationships/image" Id="rId46" Target="media/rId46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porter/libsrc/porter/infra/crypto/crypto_linux.c</dc:title>
  <dc:creator>doxygen and doxybook2</dc:creator>
  <cp:keywords/>
  <dcterms:created xsi:type="dcterms:W3CDTF">2026-03-13T23:27:14Z</dcterms:created>
  <dcterms:modified xsi:type="dcterms:W3CDTF">2026-03-13T23:27:14Z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向け暗号化・復号モジュール (OpenSSL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