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クラス/構造体の一覧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01 Mar 2026 22:09:32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クラス/構造体の一覧</dc:title>
  <dc:creator>doxygen and doxybook2</dc:creator>
  <cp:keywords/>
  <dcterms:created xsi:type="dcterms:W3CDTF">2026-03-01T22:12:24Z</dcterms:created>
  <dcterms:modified xsi:type="dcterms:W3CDTF">2026-03-01T22:12:24Z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01 Mar 2026 22:09:32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