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Books API v1.0.0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r>
        <w:rPr>
          <w:rFonts w:hint="eastAsia"/>
        </w:rPr>
        <w:t xml:space="preserve">本の登録を行うAPIです</w:t>
      </w:r>
    </w:p>
    <w:p>
      <w:pPr>
        <w:pStyle w:val="af4"/>
      </w:pPr>
      <w:r>
        <w:t xml:space="preserve">Base URLs:</w:t>
      </w:r>
    </w:p>
    <w:p>
      <w:pPr>
        <w:pStyle w:val="Compact"/>
        <w:numPr>
          <w:ilvl w:val="0"/>
          <w:numId w:val="1001"/>
        </w:numPr>
      </w:pPr>
      <w:r>
        <w:t xml:space="preserve">http://books.example.com/v1</w:t>
      </w:r>
    </w:p>
    <w:p>
      <w:pPr>
        <w:pStyle w:val="FirstParagraph"/>
      </w:pPr>
      <w:r>
        <w:t xml:space="preserve">Authentication:</w:t>
      </w:r>
    </w:p>
    <w:p>
      <w:pPr>
        <w:pStyle w:val="Compact"/>
        <w:numPr>
          <w:ilvl w:val="0"/>
          <w:numId w:val="1002"/>
        </w:numPr>
      </w:pPr>
      <w:r>
        <w:t xml:space="preserve">API Key (APIKeyQueryParam)</w:t>
      </w:r>
    </w:p>
    <w:p>
      <w:pPr>
        <w:pStyle w:val="Compact"/>
        <w:numPr>
          <w:ilvl w:val="1"/>
          <w:numId w:val="1003"/>
        </w:numPr>
      </w:pPr>
      <w:r>
        <w:t xml:space="preserve">Parameter Name:</w:t>
      </w:r>
      <w:r>
        <w:t xml:space="preserve"> </w:t>
      </w:r>
      <w:r>
        <w:rPr>
          <w:b/>
          <w:bCs/>
        </w:rPr>
        <w:t xml:space="preserve">api_key</w:t>
      </w:r>
      <w:r>
        <w:t xml:space="preserve">, in: query.</w:t>
      </w:r>
    </w:p>
    <w:bookmarkStart w:id="38" w:name="books"/>
    <w:p>
      <w:pPr>
        <w:pStyle w:val="10"/>
      </w:pPr>
      <w:r>
        <w:t xml:space="preserve">books</w:t>
      </w:r>
    </w:p>
    <w:bookmarkStart w:id="23" w:name="listbooks"/>
    <w:p>
      <w:pPr>
        <w:pStyle w:val="2"/>
      </w:pPr>
      <w:r>
        <w:t xml:space="preserve">listBooks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GET /books</w:t>
      </w:r>
    </w:p>
    <w:p>
      <w:pPr>
        <w:pStyle w:val="af4"/>
      </w:pPr>
      <w:r>
        <w:rPr>
          <w:rFonts w:hint="eastAsia"/>
          <w:i/>
          <w:iCs/>
        </w:rPr>
        <w:t xml:space="preserve">本の一覧を取得します.</w:t>
      </w:r>
    </w:p>
    <w:p>
      <w:pPr>
        <w:pStyle w:val="af4"/>
      </w:pPr>
      <w:r>
        <w:t xml:space="preserve">This operation does not require authentication.</w:t>
      </w:r>
    </w:p>
    <w:bookmarkStart w:id="17" w:name="parameters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名前で抽出したい場合に指定</w:t>
            </w:r>
          </w:p>
        </w:tc>
      </w:tr>
    </w:tbl>
    <w:bookmarkEnd w:id="17"/>
    <w:bookmarkStart w:id="18" w:name="example-responses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200 Response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18"/>
    <w:bookmarkStart w:id="21" w:name="responses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OK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本の一覧</w:t>
            </w:r>
          </w:p>
        </w:tc>
        <w:tc>
          <w:tcPr/>
          <w:p>
            <w:pPr>
              <w:pStyle w:val="Compact"/>
            </w:pPr>
            <w:hyperlink w:anchor="schemabooks">
              <w:r>
                <w:rPr>
                  <w:rStyle w:val="af1"/>
                </w:rPr>
                <w:t xml:space="preserve">Books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21"/>
    <w:bookmarkStart w:id="22" w:name="response-headers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22"/>
    <w:bookmarkEnd w:id="23"/>
    <w:bookmarkStart w:id="30" w:name="addbook"/>
    <w:p>
      <w:pPr>
        <w:pStyle w:val="2"/>
      </w:pPr>
      <w:r>
        <w:t xml:space="preserve">addBook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POST /books</w:t>
      </w:r>
    </w:p>
    <w:p>
      <w:pPr>
        <w:pStyle w:val="af4"/>
      </w:pPr>
      <w:r>
        <w:rPr>
          <w:rFonts w:hint="eastAsia"/>
          <w:i/>
          <w:iCs/>
        </w:rPr>
        <w:t xml:space="preserve">本を追加します</w:t>
      </w:r>
    </w:p>
    <w:p>
      <w:pPr>
        <w:pStyle w:val="af4"/>
      </w:pPr>
      <w:r>
        <w:t xml:space="preserve">To perform this operation, you must be authenticated by means of one of the following methods:</w:t>
      </w:r>
      <w:r>
        <w:br/>
      </w:r>
      <w:r>
        <w:t xml:space="preserve">APIKeyQueryParam</w:t>
      </w:r>
    </w:p>
    <w:bookmarkStart w:id="24" w:name="parameters-1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24"/>
    <w:bookmarkStart w:id="25" w:name="example-responses-1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201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FunctionTok"/>
        </w:rPr>
        <w:t xml:space="preserve">}</w:t>
      </w:r>
    </w:p>
    <w:bookmarkEnd w:id="25"/>
    <w:bookmarkStart w:id="28" w:name="responses-1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af1"/>
                </w:rPr>
                <w:t xml:space="preserve">Created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Null response</w:t>
            </w:r>
          </w:p>
        </w:tc>
        <w:tc>
          <w:tcPr/>
          <w:p>
            <w:pPr>
              <w:pStyle w:val="Compact"/>
            </w:pPr>
            <w:hyperlink w:anchor="schemabook">
              <w:r>
                <w:rPr>
                  <w:rStyle w:val="af1"/>
                </w:rPr>
                <w:t xml:space="preserve">Book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af1"/>
                </w:rPr>
                <w:t xml:space="preserve">Unauthorized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unauthorized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28"/>
    <w:bookmarkStart w:id="29" w:name="response-headers-1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29"/>
    <w:bookmarkEnd w:id="30"/>
    <w:bookmarkStart w:id="37" w:name="deletebook"/>
    <w:p>
      <w:pPr>
        <w:pStyle w:val="2"/>
      </w:pPr>
      <w:r>
        <w:t xml:space="preserve">deleteBook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DELETE /books/{book_id}</w:t>
      </w:r>
    </w:p>
    <w:p>
      <w:pPr>
        <w:pStyle w:val="af4"/>
      </w:pPr>
      <w:r>
        <w:rPr>
          <w:rFonts w:hint="eastAsia"/>
          <w:i/>
          <w:iCs/>
        </w:rPr>
        <w:t xml:space="preserve">本を削除します</w:t>
      </w:r>
    </w:p>
    <w:p>
      <w:pPr>
        <w:pStyle w:val="af4"/>
      </w:pPr>
      <w:r>
        <w:t xml:space="preserve">To perform this operation, you must be authenticated by means of one of the following methods:</w:t>
      </w:r>
      <w:r>
        <w:br/>
      </w:r>
      <w:r>
        <w:t xml:space="preserve">APIKeyQueryParam</w:t>
      </w:r>
    </w:p>
    <w:bookmarkStart w:id="31" w:name="parameters-2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book_id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本のID</w:t>
            </w:r>
          </w:p>
        </w:tc>
      </w:tr>
    </w:tbl>
    <w:bookmarkEnd w:id="31"/>
    <w:bookmarkStart w:id="32" w:name="example-responses-2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401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Message."</w:t>
      </w:r>
      <w:r>
        <w:br/>
      </w:r>
      <w:r>
        <w:rPr>
          <w:rStyle w:val="FunctionTok"/>
        </w:rPr>
        <w:t xml:space="preserve">}</w:t>
      </w:r>
    </w:p>
    <w:bookmarkEnd w:id="32"/>
    <w:bookmarkStart w:id="35" w:name="responses-2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af1"/>
                </w:rPr>
                <w:t xml:space="preserve">No Content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content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af1"/>
                </w:rPr>
                <w:t xml:space="preserve">Unauthorized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unauthorized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af1"/>
                </w:rPr>
                <w:t xml:space="preserve">Not Found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not found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35"/>
    <w:bookmarkStart w:id="36" w:name="response-headers-2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36"/>
    <w:bookmarkEnd w:id="37"/>
    <w:bookmarkEnd w:id="38"/>
    <w:bookmarkStart w:id="45" w:name="schemas"/>
    <w:p>
      <w:pPr>
        <w:pStyle w:val="10"/>
      </w:pPr>
      <w:r>
        <w:t xml:space="preserve">Schemas</w:t>
      </w:r>
    </w:p>
    <w:bookmarkStart w:id="40" w:name="schemabook"/>
    <w:p>
      <w:pPr>
        <w:pStyle w:val="2"/>
      </w:pPr>
      <w:r>
        <w:t xml:space="preserve">Book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FunctionTok"/>
        </w:rPr>
        <w:t xml:space="preserve">}</w:t>
      </w:r>
    </w:p>
    <w:bookmarkStart w:id="39" w:name="properties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integer(int64)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39"/>
    <w:bookmarkEnd w:id="40"/>
    <w:bookmarkStart w:id="42" w:name="schemabooks"/>
    <w:p>
      <w:pPr>
        <w:pStyle w:val="2"/>
      </w:pPr>
      <w:r>
        <w:t xml:space="preserve">Books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Start w:id="41" w:name="properties-1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hyperlink w:anchor="schemabook">
              <w:r>
                <w:rPr>
                  <w:rStyle w:val="af1"/>
                </w:rPr>
                <w:t xml:space="preserve">Book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1"/>
    <w:bookmarkEnd w:id="42"/>
    <w:bookmarkStart w:id="44" w:name="schemaerror"/>
    <w:p>
      <w:pPr>
        <w:pStyle w:val="2"/>
      </w:pPr>
      <w:r>
        <w:t xml:space="preserve">Error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Message."</w:t>
      </w:r>
      <w:r>
        <w:br/>
      </w:r>
      <w:r>
        <w:rPr>
          <w:rStyle w:val="FunctionTok"/>
        </w:rPr>
        <w:t xml:space="preserve">}</w:t>
      </w:r>
    </w:p>
    <w:bookmarkStart w:id="43" w:name="properties-2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tools.ietf.org/html/rfc7231#section-6.3.1" TargetMode="External" /><Relationship Type="http://schemas.openxmlformats.org/officeDocument/2006/relationships/hyperlink" Id="rId26" Target="https://tools.ietf.org/html/rfc7231#section-6.3.2" TargetMode="External" /><Relationship Type="http://schemas.openxmlformats.org/officeDocument/2006/relationships/hyperlink" Id="rId33" Target="https://tools.ietf.org/html/rfc7231#section-6.3.5" TargetMode="External" /><Relationship Type="http://schemas.openxmlformats.org/officeDocument/2006/relationships/hyperlink" Id="rId34" Target="https://tools.ietf.org/html/rfc7231#section-6.5.4" TargetMode="External" /><Relationship Type="http://schemas.openxmlformats.org/officeDocument/2006/relationships/hyperlink" Id="rId20" Target="https://tools.ietf.org/html/rfc7231#section-6.6.1" TargetMode="External" /><Relationship Type="http://schemas.openxmlformats.org/officeDocument/2006/relationships/hyperlink" Id="rId27" Target="https://tools.ietf.org/html/rfc7235#section-3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tools.ietf.org/html/rfc7231#section-6.3.1" TargetMode="External" /><Relationship Type="http://schemas.openxmlformats.org/officeDocument/2006/relationships/hyperlink" Id="rId26" Target="https://tools.ietf.org/html/rfc7231#section-6.3.2" TargetMode="External" /><Relationship Type="http://schemas.openxmlformats.org/officeDocument/2006/relationships/hyperlink" Id="rId33" Target="https://tools.ietf.org/html/rfc7231#section-6.3.5" TargetMode="External" /><Relationship Type="http://schemas.openxmlformats.org/officeDocument/2006/relationships/hyperlink" Id="rId34" Target="https://tools.ietf.org/html/rfc7231#section-6.5.4" TargetMode="External" /><Relationship Type="http://schemas.openxmlformats.org/officeDocument/2006/relationships/hyperlink" Id="rId20" Target="https://tools.ietf.org/html/rfc7231#section-6.6.1" TargetMode="External" /><Relationship Type="http://schemas.openxmlformats.org/officeDocument/2006/relationships/hyperlink" Id="rId27" Target="https://tools.ietf.org/html/rfc7235#section-3.1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Books API v1.0.0</dc:title>
  <dc:creator>GitHub</dc:creator>
  <cp:keywords/>
  <dcterms:created xsi:type="dcterms:W3CDTF">2026-02-15T11:07:21Z</dcterms:created>
  <dcterms:modified xsi:type="dcterms:W3CDTF">2026-02-15T11:07:21Z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