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Fri, 26 Dec 2025 07:58:26 +0900 119e939</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2026-01-31T04:05:07Z</dcterms:created>
  <dcterms:modified xsi:type="dcterms:W3CDTF">2026-01-31T04:05:07Z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26 Dec 2025 07:58:26 +0900 119e939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