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</w:t>
      </w:r>
    </w:p>
    <w:p>
      <w:pPr>
        <w:pStyle w:val="Compact"/>
        <w:numPr>
          <w:ilvl w:val="2"/>
          <w:numId w:val="1003"/>
        </w:numPr>
      </w:pPr>
      <w:r>
        <w:t xml:space="preserve">📁 calcbase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8">
        <w:r>
          <w:rPr>
            <w:rStyle w:val="af1"/>
          </w:rPr>
          <w:t xml:space="preserve">add</w:t>
        </w:r>
      </w:hyperlink>
      <w:r>
        <w:t xml:space="preserve"> </w:t>
      </w:r>
      <w:r>
        <w:t xml:space="preserve">     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19">
        <w:r>
          <w:rPr>
            <w:rStyle w:val="af1"/>
          </w:rPr>
          <w:t xml:space="preserve">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</w:t>
      </w:r>
      <w:r>
        <w:t xml:space="preserve"> </w:t>
      </w:r>
      <w:hyperlink r:id="rId20">
        <w:r>
          <w:rPr>
            <w:rStyle w:val="af1"/>
          </w:rPr>
          <w:t xml:space="preserve">shared-and-static-calc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(calc)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Pages/calc/index.docx" TargetMode="External" /><Relationship Type="http://schemas.openxmlformats.org/officeDocument/2006/relationships/hyperlink" Id="rId18" Target="Pages/calc/src/add/index.docx" TargetMode="External" /><Relationship Type="http://schemas.openxmlformats.org/officeDocument/2006/relationships/hyperlink" Id="rId19" Target="Pages/calc/src/calc/index.docx" TargetMode="External" /><Relationship Type="http://schemas.openxmlformats.org/officeDocument/2006/relationships/hyperlink" Id="rId20" Target="Pages/calc/src/shared-and-static-calc/index.docx" TargetMode="External" /><Relationship Type="http://schemas.openxmlformats.org/officeDocument/2006/relationships/hyperlink" Id="rId21" Target="Pages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Pages/calc/index.docx" TargetMode="External" /><Relationship Type="http://schemas.openxmlformats.org/officeDocument/2006/relationships/hyperlink" Id="rId18" Target="Pages/calc/src/add/index.docx" TargetMode="External" /><Relationship Type="http://schemas.openxmlformats.org/officeDocument/2006/relationships/hyperlink" Id="rId19" Target="Pages/calc/src/calc/index.docx" TargetMode="External" /><Relationship Type="http://schemas.openxmlformats.org/officeDocument/2006/relationships/hyperlink" Id="rId20" Target="Pages/calc/src/shared-and-static-calc/index.docx" TargetMode="External" /><Relationship Type="http://schemas.openxmlformats.org/officeDocument/2006/relationships/hyperlink" Id="rId21" Target="Pages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2026-01-28T22:25:20Z</dcterms:created>
  <dcterms:modified xsi:type="dcterms:W3CDTF">2026-01-28T22:25:20Z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