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4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subfolder-compilation-design.md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サブディレクトリコンパイル拡張設計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4"/>
    <w:bookmarkStart w:id="41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6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af1"/>
          </w:rPr>
          <w:t xml:space="preserve">docx (docs-docx.zip)</w:t>
        </w:r>
      </w:hyperlink>
    </w:p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2026-01-10T23:55:04Z</dcterms:created>
  <dcterms:modified xsi:type="dcterms:W3CDTF">2026-01-10T23:55:04Z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