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9f6dba0ab517b32ba461db62798115ae9daf43f6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3" w:name="関数"/>
    <w:p>
      <w:pPr>
        <w:pStyle w:val="10"/>
      </w:pPr>
      <w:r>
        <w:rPr>
          <w:rFonts w:hint="eastAsia"/>
        </w:rPr>
        <w:t xml:space="preserve">関数</w:t>
      </w:r>
    </w:p>
    <w:bookmarkStart w:id="32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af4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[in]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1"/>
    <w:bookmarkEnd w:id="32"/>
    <w:bookmarkEnd w:id="33"/>
    <w:bookmarkStart w:id="36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4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34"/>
    <w:bookmarkStart w:id="35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t xml:space="preserve"> 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t xml:space="preserve"> </w:t>
      </w:r>
      <w:r>
        <w:rPr>
          <w:rFonts w:hint="eastAsia"/>
        </w:rPr>
        <w:t xml:space="preserve">既に定義済みの場合は再定義されません。</w:t>
      </w:r>
    </w:p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2026-03-05T03:45:19Z</dcterms:created>
  <dcterms:modified xsi:type="dcterms:W3CDTF">2026-03-05T03:45:19Z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