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6.png" ContentType="image/png"/>
  <Override PartName="/word/media/rId41.png" ContentType="image/png"/>
  <Override PartName="/word/media/rId33.svg" ContentType="image/svg+xml"/>
  <Override PartName="/word/media/rId20.svg" ContentType="image/svg+xml"/>
  <Override PartName="/word/media/rId3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calc/libsrc/calcbase/subtract.c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libsrccalcbasesubtract.c"/>
    <w:p>
      <w:pPr>
        <w:pStyle w:val="2"/>
      </w:pPr>
      <w:r>
        <w:t xml:space="preserve">calc/libsrc/calcbase/subtract.c</w:t>
      </w:r>
    </w:p>
    <w:p>
      <w:pPr>
        <w:pStyle w:val="FirstParagraph"/>
      </w:pPr>
      <w:r>
        <w:t xml:space="preserve">subtract </w:t>
      </w:r>
      <w:r>
        <w:rPr>
          <w:rFonts w:hint="eastAsia"/>
        </w:rPr>
        <w:t xml:space="preserve">関数の実装ファイル。</w:t>
      </w:r>
    </w:p>
    <w:p>
      <w:pPr>
        <w:pStyle w:val="af4"/>
      </w:pPr>
      <w:r>
        <w:t xml:space="preserve">2 </w:t>
      </w:r>
      <w:r>
        <w:rPr>
          <w:rFonts w:hint="eastAsia"/>
        </w:rPr>
        <w:t xml:space="preserve">つの整数を減算する関数を提供します。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305050" cy="2343150"/>
            <wp:effectExtent b="0" l="0" r="0" t="0"/>
            <wp:docPr descr="subtract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ab500371d9159c1b9e435caee84805963d9407a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subtract.c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44" w:name="関数"/>
    <w:p>
      <w:pPr>
        <w:pStyle w:val="10"/>
      </w:pPr>
      <w:r>
        <w:rPr>
          <w:rFonts w:hint="eastAsia"/>
        </w:rPr>
        <w:t xml:space="preserve">関数</w:t>
      </w:r>
    </w:p>
    <w:bookmarkStart w:id="43" w:name="subtract"/>
    <w:p>
      <w:pPr>
        <w:pStyle w:val="2"/>
      </w:pPr>
      <w:r>
        <w:t xml:space="preserve">subtract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subtract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つの整数を減算します。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つの整数を受け取り、その差を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9"/>
    <w:bookmarkStart w:id="30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30"/>
    <w:bookmarkStart w:id="31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31"/>
    <w:bookmarkStart w:id="32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7</w:t>
      </w:r>
      <w:r>
        <w:br/>
      </w:r>
      <w:r>
        <w:rPr>
          <w:rStyle w:val="OperatorTok"/>
        </w:rPr>
        <w:t xml:space="preserve">}</w:t>
      </w:r>
    </w:p>
    <w:bookmarkEnd w:id="32"/>
    <w:bookmarkStart w:id="37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571875" cy="2686050"/>
            <wp:effectExtent b="0" l="0" r="0" t="0"/>
            <wp:docPr descr="subtract の呼び出し元" title="" id="34" name="Picture"/>
            <a:graphic>
              <a:graphicData uri="http://schemas.openxmlformats.org/drawingml/2006/picture">
                <pic:pic>
                  <pic:nvPicPr>
                    <pic:cNvPr descr="puml_2b6c029200211de8ba971249abec60ea9ef660c8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subtract </w:t>
      </w:r>
      <w:r>
        <w:rPr>
          <w:rFonts w:hint="eastAsia"/>
        </w:rPr>
        <w:t xml:space="preserve">の呼び出し元</w:t>
      </w:r>
    </w:p>
    <w:bookmarkEnd w:id="37"/>
    <w:bookmarkStart w:id="42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876300" cy="1581150"/>
            <wp:effectExtent b="0" l="0" r="0" t="0"/>
            <wp:docPr descr="subtract の呼び出し先" title="" id="39" name="Picture"/>
            <a:graphic>
              <a:graphicData uri="http://schemas.openxmlformats.org/drawingml/2006/picture">
                <pic:pic>
                  <pic:nvPicPr>
                    <pic:cNvPr descr="puml_bc61822da80433c413e6befb805086e88ca117d5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subtract </w:t>
      </w:r>
      <w:r>
        <w:rPr>
          <w:rFonts w:hint="eastAsia"/>
        </w:rPr>
        <w:t xml:space="preserve">の呼び出し先</w:t>
      </w:r>
    </w:p>
    <w:bookmarkEnd w:id="42"/>
    <w:bookmarkEnd w:id="43"/>
    <w:bookmarkEnd w:id="4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33" Target="media/rId33.svg" /><Relationship Type="http://schemas.openxmlformats.org/officeDocument/2006/relationships/image" Id="rId20" Target="media/rId20.svg" /><Relationship Type="http://schemas.openxmlformats.org/officeDocument/2006/relationships/image" Id="rId38" Target="media/rId3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calc/libsrc/calcbase/subtract.c</dc:title>
  <dc:creator>doxygen and doxybook2</dc:creator>
  <cp:keywords/>
  <dcterms:created xsi:type="dcterms:W3CDTF">2026-03-05T03:46:05Z</dcterms:created>
  <dcterms:modified xsi:type="dcterms:W3CDTF">2026-03-05T03:46:05Z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subtract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