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calc.net/src/CalcApp/Program.cs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srccalcappprogram.cs"/>
    <w:p>
      <w:pPr>
        <w:pStyle w:val="2"/>
      </w:pPr>
      <w:r>
        <w:t xml:space="preserve">calc.net/src/CalcApp/Program.cs</w:t>
      </w:r>
    </w:p>
    <w:p>
      <w:pPr>
        <w:pStyle w:val="FirstParagraph"/>
      </w:pPr>
      <w:r>
        <w:t xml:space="preserve">calc コマンドの .NET </w:t>
      </w:r>
      <w:r>
        <w:rPr>
          <w:rFonts w:hint="eastAsia"/>
        </w:rPr>
        <w:t xml:space="preserve">版。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</w:t>
      </w:r>
      <w:r>
        <w:t xml:space="preserve"> ライブラリを </w:t>
      </w:r>
      <w:r>
        <w:rPr>
          <w:rFonts w:hint="eastAsia"/>
        </w:rPr>
        <w:t xml:space="preserve">使用して計算結果を標準出力に出力します。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3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2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Start w:id="31" w:name="関数"/>
    <w:p>
      <w:pPr>
        <w:pStyle w:val="3"/>
      </w:pPr>
      <w:r>
        <w:rPr>
          <w:rFonts w:hint="eastAsia"/>
        </w:rPr>
        <w:t xml:space="preserve">関数</w:t>
      </w:r>
    </w:p>
    <w:bookmarkStart w:id="30" w:name="main"/>
    <w:p>
      <w:pPr>
        <w:pStyle w:val="4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23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23"/>
    <w:bookmarkStart w:id="24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4"/>
    <w:bookmarkStart w:id="29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6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9"/>
    <w:bookmarkEnd w:id="30"/>
    <w:bookmarkEnd w:id="31"/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calc.net/src/CalcApp/Program.cs</dc:title>
  <dc:creator>doxygen and doxybook2</dc:creator>
  <cp:keywords/>
  <dcterms:created xsi:type="dcterms:W3CDTF">2026-03-05T03:44:21Z</dcterms:created>
  <dcterms:modified xsi:type="dcterms:W3CDTF">2026-03-05T03:44:21Z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 .NET 版。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