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base</w:t>
      </w:r>
    </w:p>
    <w:p>
      <w:pPr>
        <w:pStyle w:val="Compact"/>
        <w:numPr>
          <w:ilvl w:val="3"/>
          <w:numId w:val="1004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funcman</w:t>
        </w:r>
      </w:hyperlink>
      <w:r>
        <w:t xml:space="preserve"> </w:t>
      </w:r>
      <w:r>
        <w:t xml:space="preserve">     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load-unload-notes.md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funcman_libbase.md</w:t>
        </w:r>
      </w:hyperlink>
      <w:r>
        <w:t xml:space="preserve"> </w:t>
      </w:r>
      <w:r>
        <w:t xml:space="preserve">     funcman_libbase </w:t>
      </w:r>
      <w:r>
        <w:rPr>
          <w:rFonts w:hint="eastAsia"/>
        </w:rPr>
        <w:t xml:space="preserve">の概要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Pages/index.docx" TargetMode="External" /><Relationship Type="http://schemas.openxmlformats.org/officeDocument/2006/relationships/hyperlink" Id="rId17" Target="Pages/override-sample/libsrc/base/funcman/index.docx" TargetMode="External" /><Relationship Type="http://schemas.openxmlformats.org/officeDocument/2006/relationships/hyperlink" Id="rId18" Target="Pages/override-sample/libsrc/base/funcman/load-unload-notes.docx" TargetMode="External" /><Relationship Type="http://schemas.openxmlformats.org/officeDocument/2006/relationships/hyperlink" Id="rId19" Target="Pages/override-sample/libsrc/base/funcman_libbas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Pages/index.docx" TargetMode="External" /><Relationship Type="http://schemas.openxmlformats.org/officeDocument/2006/relationships/hyperlink" Id="rId17" Target="Pages/override-sample/libsrc/base/funcman/index.docx" TargetMode="External" /><Relationship Type="http://schemas.openxmlformats.org/officeDocument/2006/relationships/hyperlink" Id="rId18" Target="Pages/override-sample/libsrc/base/funcman/load-unload-notes.docx" TargetMode="External" /><Relationship Type="http://schemas.openxmlformats.org/officeDocument/2006/relationships/hyperlink" Id="rId19" Target="Pages/override-sample/libsrc/base/funcman_libbas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2026-03-05T03:48:42Z</dcterms:created>
  <dcterms:modified xsi:type="dcterms:W3CDTF">2026-03-05T03:48:42Z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