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58.png" ContentType="image/png"/>
  <Override PartName="/word/media/rId66.png" ContentType="image/png"/>
  <Override PartName="/word/media/rId71.png" ContentType="image/png"/>
  <Override PartName="/word/media/rId79.png" ContentType="image/png"/>
  <Override PartName="/word/media/rId63.svg" ContentType="image/svg+xml"/>
  <Override PartName="/word/media/rId50.svg" ContentType="image/svg+xml"/>
  <Override PartName="/word/media/rId28.svg" ContentType="image/svg+xml"/>
  <Override PartName="/word/media/rId39.svg" ContentType="image/svg+xml"/>
  <Override PartName="/word/media/rId55.svg" ContentType="image/svg+xml"/>
  <Override PartName="/word/media/rId76.svg" ContentType="image/svg+xml"/>
  <Override PartName="/word/media/rId68.svg" ContentType="image/svg+xml"/>
  <Override PartName="/word/media/rId44.svg" ContentType="image/svg+xml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porter/libsrc/porter/potrRecvThread.c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recvthread.c"/>
    <w:p>
      <w:pPr>
        <w:pStyle w:val="2"/>
      </w:pPr>
      <w:r>
        <w:t xml:space="preserve">porter/libsrc/porter/potrRecvThread.c</w:t>
      </w:r>
    </w:p>
    <w:p>
      <w:pPr>
        <w:pStyle w:val="FirstParagraph"/>
      </w:pPr>
      <w:r>
        <w:rPr>
          <w:rFonts w:hint="eastAsia"/>
        </w:rPr>
        <w:t xml:space="preserve">受信スレッドモジュール。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36369"/>
            <wp:effectExtent b="0" l="0" r="0" t="0"/>
            <wp:docPr descr="potrRecv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cd7e8d34f29850b63a555325f265fb94987f61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6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2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send_nack"/>
    <w:p>
      <w:pPr>
        <w:pStyle w:val="2"/>
      </w:pPr>
      <w:r>
        <w:t xml:space="preserve">send_nack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nack_seq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send_nack の呼び出し元" title="" id="29" name="Picture"/>
            <a:graphic>
              <a:graphicData uri="http://schemas.openxmlformats.org/drawingml/2006/picture">
                <pic:pic>
                  <pic:nvPicPr>
                    <pic:cNvPr descr="puml_4ea64abea8cdd830f9808e05a8424350887451a8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send_nack の呼び出し先" title="" id="34" name="Picture"/>
            <a:graphic>
              <a:graphicData uri="http://schemas.openxmlformats.org/drawingml/2006/picture">
                <pic:pic>
                  <pic:nvPicPr>
                    <pic:cNvPr descr="puml_fd2a3b2670499f019d64adb0e1c02e4eade4f8b6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の呼び出し先</w:t>
      </w:r>
    </w:p>
    <w:bookmarkEnd w:id="37"/>
    <w:bookmarkEnd w:id="38"/>
    <w:bookmarkStart w:id="49" w:name="recv_deliver"/>
    <w:p>
      <w:pPr>
        <w:pStyle w:val="2"/>
      </w:pPr>
      <w:r>
        <w:t xml:space="preserve">recv_deliver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recv_deliver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)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recv_deliver の呼び出し元" title="" id="40" name="Picture"/>
            <a:graphic>
              <a:graphicData uri="http://schemas.openxmlformats.org/drawingml/2006/picture">
                <pic:pic>
                  <pic:nvPicPr>
                    <pic:cNvPr descr="puml_5d2f8831dfe970716505ae22d05a79ccc03c4e9d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recv_deliver の呼び出し先" title="" id="45" name="Picture"/>
            <a:graphic>
              <a:graphicData uri="http://schemas.openxmlformats.org/drawingml/2006/picture">
                <pic:pic>
                  <pic:nvPicPr>
                    <pic:cNvPr descr="puml_ce7059d090f5ac888e2792f1d4a8fce98d22d2b4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の呼び出し先</w:t>
      </w:r>
    </w:p>
    <w:bookmarkEnd w:id="48"/>
    <w:bookmarkEnd w:id="49"/>
    <w:bookmarkStart w:id="60" w:name="recv_thread_func"/>
    <w:p>
      <w:pPr>
        <w:pStyle w:val="2"/>
      </w:pPr>
      <w:r>
        <w:t xml:space="preserve">recv_thread_func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5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recv_thread_func の呼び出し元" title="" id="51" name="Picture"/>
            <a:graphic>
              <a:graphicData uri="http://schemas.openxmlformats.org/drawingml/2006/picture">
                <pic:pic>
                  <pic:nvPicPr>
                    <pic:cNvPr descr="puml_479a53daf02dc42cb51a19253b911dc89ed1d46b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の呼び出し元</w:t>
      </w:r>
    </w:p>
    <w:bookmarkEnd w:id="54"/>
    <w:bookmarkStart w:id="59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608453"/>
            <wp:effectExtent b="0" l="0" r="0" t="0"/>
            <wp:docPr descr="recv_thread_func の呼び出し先" title="" id="56" name="Picture"/>
            <a:graphic>
              <a:graphicData uri="http://schemas.openxmlformats.org/drawingml/2006/picture">
                <pic:pic>
                  <pic:nvPicPr>
                    <pic:cNvPr descr="puml_86992f926e788afb2b6273ccbc4256e174da6f2f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08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の呼び出し先</w:t>
      </w:r>
    </w:p>
    <w:bookmarkEnd w:id="59"/>
    <w:bookmarkEnd w:id="60"/>
    <w:bookmarkStart w:id="73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6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61"/>
    <w:bookmarkStart w:id="6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2"/>
    <w:bookmarkStart w:id="6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comm_recv_thread_start の呼び出し元" title="" id="64" name="Picture"/>
            <a:graphic>
              <a:graphicData uri="http://schemas.openxmlformats.org/drawingml/2006/picture">
                <pic:pic>
                  <pic:nvPicPr>
                    <pic:cNvPr descr="puml_0f93cf8533f1d800de526e38380e2ea7f052cbc9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の呼び出し元</w:t>
      </w:r>
    </w:p>
    <w:bookmarkEnd w:id="67"/>
    <w:bookmarkStart w:id="72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167419"/>
            <wp:effectExtent b="0" l="0" r="0" t="0"/>
            <wp:docPr descr="comm_recv_thread_start の呼び出し先" title="" id="69" name="Picture"/>
            <a:graphic>
              <a:graphicData uri="http://schemas.openxmlformats.org/drawingml/2006/picture">
                <pic:pic>
                  <pic:nvPicPr>
                    <pic:cNvPr descr="puml_c3c1237206740b40c73c0d124d8d96aabea3c2c0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6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の呼び出し先</w:t>
      </w:r>
    </w:p>
    <w:bookmarkEnd w:id="72"/>
    <w:bookmarkEnd w:id="73"/>
    <w:bookmarkStart w:id="81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7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74"/>
    <w:bookmarkStart w:id="7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5"/>
    <w:bookmarkStart w:id="80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comm_recv_thread_stop の呼び出し元" title="" id="77" name="Picture"/>
            <a:graphic>
              <a:graphicData uri="http://schemas.openxmlformats.org/drawingml/2006/picture">
                <pic:pic>
                  <pic:nvPicPr>
                    <pic:cNvPr descr="puml_8947097d16e607760237e6986a9132fd4896f13d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comm_recv_thread_stop </w:t>
      </w:r>
      <w:r>
        <w:rPr>
          <w:rFonts w:hint="eastAsia"/>
        </w:rPr>
        <w:t xml:space="preserve">の呼び出し元</w:t>
      </w:r>
    </w:p>
    <w:bookmarkEnd w:id="80"/>
    <w:bookmarkEnd w:id="81"/>
    <w:bookmarkEnd w:id="82"/>
    <w:bookmarkStart w:id="8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83" w:name="recv_buf_size"/>
    <w:p>
      <w:pPr>
        <w:pStyle w:val="2"/>
      </w:pPr>
      <w:r>
        <w:t xml:space="preserve">RECV_BUF_SIZE</w:t>
      </w:r>
    </w:p>
    <w:p>
      <w:pPr>
        <w:pStyle w:val="SourceCode"/>
      </w:pPr>
      <w:r>
        <w:rPr>
          <w:rStyle w:val="PreprocessorTok"/>
        </w:rPr>
        <w:t xml:space="preserve">#define RECV_BUF_SIZE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PotrPacket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受信バッファサイズ。ヘッダー</w:t>
      </w:r>
      <w:r>
        <w:t xml:space="preserve"> + </w:t>
      </w:r>
      <w:r>
        <w:rPr>
          <w:rFonts w:hint="eastAsia"/>
        </w:rPr>
        <w:t xml:space="preserve">最大ペイロード分を確保する。</w:t>
      </w:r>
    </w:p>
    <w:bookmarkEnd w:id="83"/>
    <w:bookmarkEnd w:id="8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63" Target="media/rId63.svg" /><Relationship Type="http://schemas.openxmlformats.org/officeDocument/2006/relationships/image" Id="rId50" Target="media/rId50.svg" /><Relationship Type="http://schemas.openxmlformats.org/officeDocument/2006/relationships/image" Id="rId28" Target="media/rId28.svg" /><Relationship Type="http://schemas.openxmlformats.org/officeDocument/2006/relationships/image" Id="rId39" Target="media/rId39.svg" /><Relationship Type="http://schemas.openxmlformats.org/officeDocument/2006/relationships/image" Id="rId55" Target="media/rId55.svg" /><Relationship Type="http://schemas.openxmlformats.org/officeDocument/2006/relationships/image" Id="rId76" Target="media/rId76.svg" /><Relationship Type="http://schemas.openxmlformats.org/officeDocument/2006/relationships/image" Id="rId68" Target="media/rId68.svg" /><Relationship Type="http://schemas.openxmlformats.org/officeDocument/2006/relationships/image" Id="rId44" Target="media/rId44.sv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porter/libsrc/porter/potrRecvThread.c</dc:title>
  <dc:creator>doxygen and doxybook2</dc:creator>
  <cp:keywords/>
  <dcterms:created xsi:type="dcterms:W3CDTF">2026-03-05T03:52:08Z</dcterms:created>
  <dcterms:modified xsi:type="dcterms:W3CDTF">2026-03-05T03:52:08Z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