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41.png" ContentType="image/png"/>
  <Override PartName="/word/media/rId51.png" ContentType="image/png"/>
  <Override PartName="/word/media/rId48.svg" ContentType="image/svg+xml"/>
  <Override PartName="/word/media/rId19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型"/>
    <w:p>
      <w:pPr>
        <w:pStyle w:val="10"/>
      </w:pPr>
      <w:r>
        <w:rPr>
          <w:rFonts w:hint="eastAsia"/>
        </w:rPr>
        <w:t xml:space="preserve">型</w:t>
      </w:r>
    </w:p>
    <w:bookmarkStart w:id="17" w:name="calclibcalckind"/>
    <w:p>
      <w:pPr>
        <w:pStyle w:val="2"/>
      </w:pPr>
      <w:r>
        <w:t xml:space="preserve">CalcLib::CalcKind</w:t>
      </w:r>
    </w:p>
    <w:p>
      <w:pPr>
        <w:pStyle w:val="FirstParagraph"/>
      </w:pPr>
      <w:r>
        <w:rPr>
          <w:rFonts w:hint="eastAsia"/>
        </w:rPr>
        <w:t xml:space="preserve">計算演算の種別を表します。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</w:tbl>
    <w:bookmarkEnd w:id="17"/>
    <w:bookmarkEnd w:id="18"/>
    <w:bookmarkStart w:id="7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5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3" w:name="継承関係"/>
    <w:p>
      <w:pPr>
        <w:pStyle w:val="3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20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3"/>
    <w:bookmarkStart w:id="27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4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27"/>
    <w:bookmarkStart w:id="32" w:name="関数"/>
    <w:p>
      <w:pPr>
        <w:pStyle w:val="3"/>
      </w:pPr>
      <w:r>
        <w:rPr>
          <w:rFonts w:hint="eastAsia"/>
        </w:rPr>
        <w:t xml:space="preserve">関数</w:t>
      </w:r>
    </w:p>
    <w:bookmarkStart w:id="29" w:name="calcexception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8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8"/>
    <w:bookmarkEnd w:id="29"/>
    <w:bookmarkStart w:id="31" w:name="calcexception-1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0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30"/>
    <w:bookmarkEnd w:id="31"/>
    <w:bookmarkEnd w:id="32"/>
    <w:bookmarkStart w:id="34" w:name="プロパティ"/>
    <w:p>
      <w:pPr>
        <w:pStyle w:val="3"/>
      </w:pPr>
      <w:r>
        <w:t xml:space="preserve">プロパティ</w:t>
      </w:r>
    </w:p>
    <w:bookmarkStart w:id="33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3"/>
    <w:bookmarkEnd w:id="34"/>
    <w:bookmarkEnd w:id="35"/>
    <w:bookmarkStart w:id="67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66" w:name="関数-1"/>
    <w:p>
      <w:pPr>
        <w:pStyle w:val="3"/>
      </w:pPr>
      <w:r>
        <w:rPr>
          <w:rFonts w:hint="eastAsia"/>
        </w:rPr>
        <w:t xml:space="preserve">関数</w:t>
      </w:r>
    </w:p>
    <w:bookmarkStart w:id="43" w:name="calculate"/>
    <w:p>
      <w:pPr>
        <w:pStyle w:val="4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36" w:name="引数-2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6"/>
    <w:bookmarkStart w:id="37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37"/>
    <w:bookmarkStart w:id="42" w:name="呼び出し元"/>
    <w:p>
      <w:pPr>
        <w:pStyle w:val="5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39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42"/>
    <w:bookmarkEnd w:id="43"/>
    <w:bookmarkStart w:id="53" w:name="calculateorthrow"/>
    <w:p>
      <w:pPr>
        <w:pStyle w:val="4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44" w:name="引数-3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4"/>
    <w:bookmarkStart w:id="45" w:name="例外"/>
    <w:p>
      <w:pPr>
        <w:pStyle w:val="5"/>
      </w:pPr>
      <w:r>
        <w:rPr>
          <w:rFonts w:hint="eastAsia"/>
        </w:rPr>
        <w:t xml:space="preserve">例外</w:t>
      </w:r>
    </w:p>
    <w:bookmarkEnd w:id="45"/>
    <w:bookmarkStart w:id="46" w:name="calcexception-計算が失敗した場合-例-ゼロ除算または無効な演算種別"/>
    <w:p>
      <w:pPr>
        <w:pStyle w:val="5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6"/>
    <w:bookmarkStart w:id="47" w:name="戻り値-1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7"/>
    <w:bookmarkStart w:id="52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49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52"/>
    <w:bookmarkEnd w:id="53"/>
    <w:bookmarkStart w:id="56" w:name="add"/>
    <w:p>
      <w:pPr>
        <w:pStyle w:val="4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54" w:name="引数-4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4"/>
    <w:bookmarkStart w:id="55" w:name="戻り値-2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55"/>
    <w:bookmarkEnd w:id="56"/>
    <w:bookmarkStart w:id="59" w:name="subtract"/>
    <w:p>
      <w:pPr>
        <w:pStyle w:val="4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57" w:name="引数-5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57"/>
    <w:bookmarkStart w:id="58" w:name="戻り値-3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58"/>
    <w:bookmarkEnd w:id="59"/>
    <w:bookmarkStart w:id="62" w:name="multiply"/>
    <w:p>
      <w:pPr>
        <w:pStyle w:val="4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60" w:name="引数-6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7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60"/>
    <w:bookmarkStart w:id="61" w:name="戻り値-4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61"/>
    <w:bookmarkEnd w:id="62"/>
    <w:bookmarkStart w:id="65" w:name="divide"/>
    <w:p>
      <w:pPr>
        <w:pStyle w:val="4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63" w:name="引数-7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8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63"/>
    <w:bookmarkStart w:id="64" w:name="戻り値-5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64"/>
    <w:bookmarkEnd w:id="65"/>
    <w:bookmarkEnd w:id="66"/>
    <w:bookmarkEnd w:id="67"/>
    <w:bookmarkStart w:id="72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71" w:name="プロパティ-1"/>
    <w:p>
      <w:pPr>
        <w:pStyle w:val="3"/>
      </w:pPr>
      <w:r>
        <w:t xml:space="preserve">プロパティ</w:t>
      </w:r>
    </w:p>
    <w:bookmarkStart w:id="68" w:name="issuccess"/>
    <w:p>
      <w:pPr>
        <w:pStyle w:val="4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68"/>
    <w:bookmarkStart w:id="69" w:name="value"/>
    <w:p>
      <w:pPr>
        <w:pStyle w:val="4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69"/>
    <w:bookmarkStart w:id="70" w:name="errorcode-1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70"/>
    <w:bookmarkEnd w:id="71"/>
    <w:bookmarkEnd w:id="72"/>
    <w:bookmarkEnd w:id="7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8" Target="media/rId48.svg" /><Relationship Type="http://schemas.openxmlformats.org/officeDocument/2006/relationships/image" Id="rId19" Target="media/rId19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</dc:title>
  <dc:creator>doxygen and doxybook2</dc:creator>
  <cp:keywords/>
  <dcterms:created xsi:type="dcterms:W3CDTF">2026-03-05T03:44:32Z</dcterms:created>
  <dcterms:modified xsi:type="dcterms:W3CDTF">2026-03-05T03:44:32Z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