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Thu, 05 Mar 2026 03:43:03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includefile-util.h"/>
    <w:p>
      <w:pPr>
        <w:pStyle w:val="2"/>
      </w:pPr>
      <w:r>
        <w:t xml:space="preserve">util/include/file-util.h</w:t>
      </w:r>
    </w:p>
    <w:bookmarkStart w:id="21" w:name="インクルード元"/>
    <w:p>
      <w:pPr>
        <w:pStyle w:val="3"/>
      </w:pPr>
      <w:r>
        <w:rPr>
          <w:rFonts w:hint="eastAsia"/>
        </w:rPr>
        <w:t xml:space="preserve">インクルード元</w:t>
      </w:r>
    </w:p>
    <w:p>
      <w:pPr>
        <w:pStyle w:val="CaptionedFigure"/>
      </w:pPr>
      <w:r>
        <w:drawing>
          <wp:inline>
            <wp:extent cx="4743450" cy="1409700"/>
            <wp:effectExtent b="0" l="0" r="0" t="0"/>
            <wp:docPr descr="file-util.h のインクルード元" title="" id="18" name="Picture"/>
            <a:graphic>
              <a:graphicData uri="http://schemas.openxmlformats.org/drawingml/2006/picture">
                <pic:pic>
                  <pic:nvPicPr>
                    <pic:cNvPr descr="puml_b11b65f10a9285f8bb37bd75020e3416a162f67b.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47434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errno_out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modes [in]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errno_out [out]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format [in]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 [in]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補足"/>
    <w:p>
      <w:pPr>
        <w:pStyle w:val="3"/>
      </w:pPr>
      <w:r>
        <w:rPr>
          <w:rFonts w:hint="eastAsia"/>
        </w:rPr>
        <w:t xml:space="preserve">補足</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buf [out]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format [in]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 [in]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補足-1"/>
    <w:p>
      <w:pPr>
        <w:pStyle w:val="3"/>
      </w:pPr>
      <w:r>
        <w:rPr>
          <w:rFonts w:hint="eastAsia"/>
        </w:rPr>
        <w:t xml:space="preserve">補足</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2" w:name="定数マクロ"/>
    <w:p>
      <w:pPr>
        <w:pStyle w:val="10"/>
      </w:pPr>
      <w:r>
        <w:rPr>
          <w:rFonts w:hint="eastAsia"/>
        </w:rPr>
        <w:t xml:space="preserve">定数、マクロ</w:t>
      </w:r>
    </w:p>
    <w:bookmarkStart w:id="40" w:name="file_util_api"/>
    <w:p>
      <w:pPr>
        <w:pStyle w:val="2"/>
      </w:pPr>
      <w:r>
        <w:t xml:space="preserve">FILE_UTIL_API</w:t>
      </w:r>
    </w:p>
    <w:p>
      <w:pPr>
        <w:pStyle w:val="SourceCode"/>
      </w:pPr>
      <w:r>
        <w:rPr>
          <w:rStyle w:val="PreprocessorTok"/>
        </w:rPr>
        <w:t xml:space="preserve">#define FILE_UTIL_API</w:t>
      </w:r>
    </w:p>
    <w:p>
      <w:pPr>
        <w:pStyle w:val="FirstParagraph"/>
      </w:pPr>
      <w:r>
        <w:t xml:space="preserve">DLL </w:t>
      </w:r>
      <w:r>
        <w:rPr>
          <w:rFonts w:hint="eastAsia"/>
        </w:rPr>
        <w:t xml:space="preserve">エクスポート/インポート制御マクロ。</w:t>
      </w:r>
    </w:p>
    <w:p>
      <w:pPr>
        <w:pStyle w:val="af4"/>
      </w:pPr>
      <w:r>
        <w:rPr>
          <w:rFonts w:hint="eastAsia"/>
        </w:rPr>
        <w:t xml:space="preserve">ビルド条件に応じて以下の値を取ります。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条件</w:t>
            </w:r>
          </w:p>
        </w:tc>
        <w:tc>
          <w:tcPr/>
          <w:p>
            <w:pPr>
              <w:pStyle w:val="Compact"/>
            </w:pPr>
            <w:r>
              <w:rPr>
                <w:rFonts w:hint="eastAsia"/>
              </w:rPr>
              <w:t xml:space="preserve">値</w:t>
            </w:r>
          </w:p>
        </w:tc>
      </w:tr>
      <w:tr>
        <w:tc>
          <w:tcPr/>
          <w:p>
            <w:pPr>
              <w:pStyle w:val="Compact"/>
            </w:pPr>
            <w:r>
              <w:t xml:space="preserve">Linux </w:t>
            </w:r>
            <w:r>
              <w:rPr>
                <w:rFonts w:hint="eastAsia"/>
              </w:rPr>
              <w:t xml:space="preserve">(非</w:t>
            </w:r>
            <w:r>
              <w:t xml:space="preserve"> Windows)</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__INTELLISENSE__</w:t>
            </w:r>
            <w:r>
              <w:t xml:space="preserve"> </w:t>
            </w:r>
            <w:r>
              <w:rPr>
                <w:rFonts w:hint="eastAsia"/>
              </w:rPr>
              <w:t xml:space="preserve">定義時</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FILE_UTIL_STATIC</w:t>
            </w:r>
            <w:r>
              <w:t xml:space="preserve"> </w:t>
            </w:r>
            <w:r>
              <w:rPr>
                <w:rFonts w:hint="eastAsia"/>
              </w:rPr>
              <w:t xml:space="preserve">定義時</w:t>
            </w:r>
            <w:r>
              <w:t xml:space="preserve"> </w:t>
            </w:r>
            <w:r>
              <w:rPr>
                <w:rFonts w:hint="eastAsia"/>
              </w:rPr>
              <w:t xml:space="preserve">(静的リンク)</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定義時</w:t>
            </w:r>
            <w:r>
              <w:t xml:space="preserve"> (DLL ビルド)</w:t>
            </w:r>
          </w:p>
        </w:tc>
        <w:tc>
          <w:tcPr/>
          <w:p>
            <w:pPr>
              <w:pStyle w:val="Compact"/>
            </w:pPr>
            <w:r>
              <w:rPr>
                <w:rStyle w:val="VerbatimChar"/>
              </w:rPr>
              <w:t xml:space="preserve">__declspec(dllexport)</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未定義時</w:t>
            </w:r>
            <w:r>
              <w:t xml:space="preserve"> (DLL </w:t>
            </w:r>
            <w:r>
              <w:rPr>
                <w:rFonts w:hint="eastAsia"/>
              </w:rPr>
              <w:t xml:space="preserve">利用側)</w:t>
            </w:r>
          </w:p>
        </w:tc>
        <w:tc>
          <w:tcPr/>
          <w:p>
            <w:pPr>
              <w:pStyle w:val="Compact"/>
            </w:pPr>
            <w:r>
              <w:rPr>
                <w:rStyle w:val="VerbatimChar"/>
              </w:rPr>
              <w:t xml:space="preserve">__declspec(dllimport)</w:t>
            </w:r>
          </w:p>
        </w:tc>
      </w:tr>
    </w:tbl>
    <w:bookmarkEnd w:id="40"/>
    <w:bookmarkStart w:id="41" w:name="winapi"/>
    <w:p>
      <w:pPr>
        <w:pStyle w:val="2"/>
      </w:pPr>
      <w:r>
        <w:t xml:space="preserve">WINAPI</w:t>
      </w:r>
    </w:p>
    <w:p>
      <w:pPr>
        <w:pStyle w:val="SourceCode"/>
      </w:pPr>
      <w:r>
        <w:rPr>
          <w:rStyle w:val="PreprocessorTok"/>
        </w:rPr>
        <w:t xml:space="preserve">#define WINAPI</w:t>
      </w:r>
    </w:p>
    <w:p>
      <w:pPr>
        <w:pStyle w:val="FirstParagraph"/>
      </w:pPr>
      <w:r>
        <w:t xml:space="preserve">Windows </w:t>
      </w:r>
      <w:r>
        <w:rPr>
          <w:rFonts w:hint="eastAsia"/>
        </w:rPr>
        <w:t xml:space="preserve">呼び出し規約マクロ。</w:t>
      </w:r>
    </w:p>
    <w:p>
      <w:pPr>
        <w:pStyle w:val="af4"/>
      </w:pPr>
      <w:r>
        <w:t xml:space="preserve">Windows </w:t>
      </w:r>
      <w:r>
        <w:rPr>
          <w:rFonts w:hint="eastAsia"/>
        </w:rPr>
        <w:t xml:space="preserve">環境では</w:t>
      </w:r>
      <w:r>
        <w:t xml:space="preserve"> </w:t>
      </w:r>
      <w:r>
        <w:rPr>
          <w:rStyle w:val="VerbatimChar"/>
        </w:rPr>
        <w:t xml:space="preserve">__stdcall</w:t>
      </w:r>
      <w:r>
        <w:t xml:space="preserve"> </w:t>
      </w:r>
      <w:r>
        <w:rPr>
          <w:rFonts w:hint="eastAsia"/>
        </w:rPr>
        <w:t xml:space="preserve">呼び出し規約を指定します。</w:t>
      </w:r>
      <w:r>
        <w:t xml:space="preserve"> Linux </w:t>
      </w:r>
      <w:r>
        <w:rPr>
          <w:rFonts w:hint="eastAsia"/>
        </w:rPr>
        <w:t xml:space="preserve">(非</w:t>
      </w:r>
      <w:r>
        <w:t xml:space="preserve"> Windows) </w:t>
      </w:r>
      <w:r>
        <w:rPr>
          <w:rFonts w:hint="eastAsia"/>
        </w:rPr>
        <w:t xml:space="preserve">環境では空に展開されます。</w:t>
      </w:r>
      <w:r>
        <w:t xml:space="preserve"> </w:t>
      </w:r>
      <w:r>
        <w:rPr>
          <w:rFonts w:hint="eastAsia"/>
        </w:rPr>
        <w:t xml:space="preserve">既に定義済みの場合は再定義されません。</w:t>
      </w:r>
    </w:p>
    <w:bookmarkEnd w:id="41"/>
    <w:bookmarkEnd w:id="42"/>
    <w:bookmarkStart w:id="44" w:name="型"/>
    <w:p>
      <w:pPr>
        <w:pStyle w:val="10"/>
      </w:pPr>
      <w:r>
        <w:rPr>
          <w:rFonts w:hint="eastAsia"/>
        </w:rPr>
        <w:t xml:space="preserve">型</w:t>
      </w:r>
    </w:p>
    <w:bookmarkStart w:id="43" w:name="file_stat_t"/>
    <w:p>
      <w:pPr>
        <w:pStyle w:val="2"/>
      </w:pPr>
      <w:r>
        <w:t xml:space="preserve">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43"/>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2026-03-05T03:53:41Z</dcterms:created>
  <dcterms:modified xsi:type="dcterms:W3CDTF">2026-03-05T03:53:41Z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05 Mar 2026 03:43:03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