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6.png" ContentType="image/png"/>
  <Override PartName="/word/media/rId33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override-sample/libsrc/override/func_override.c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X13a482500a3e55ff4072245773ce959d32c002a"/>
    <w:p>
      <w:pPr>
        <w:pStyle w:val="2"/>
      </w:pPr>
      <w:r>
        <w:t xml:space="preserve">override-sample/libsrc/override/func_override.c</w:t>
      </w:r>
    </w:p>
    <w:p>
      <w:pPr>
        <w:pStyle w:val="FirstParagraph"/>
      </w:pPr>
      <w:r>
        <w:t xml:space="preserve">func_override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2026/02/21</w:t>
      </w:r>
    </w:p>
    <w:bookmarkEnd w:id="19"/>
    <w:bookmarkStart w:id="24" w:name="func_override.c-のインクルード依存"/>
    <w:p>
      <w:pPr>
        <w:pStyle w:val="3"/>
      </w:pPr>
      <w:r>
        <w:t xml:space="preserve">func_override.c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3362325" cy="1409700"/>
            <wp:effectExtent b="0" l="0" r="0" t="0"/>
            <wp:docPr descr="func_override.c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d7767772afe33c0a6ed11aa8eac185c56cabbf76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func_override.c </w:t>
      </w:r>
      <w:r>
        <w:rPr>
          <w:rFonts w:hint="eastAsia"/>
        </w:rPr>
        <w:t xml:space="preserve">のインクルード依存</w:t>
      </w:r>
    </w:p>
    <w:bookmarkEnd w:id="24"/>
    <w:bookmarkStart w:id="25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libbase の func </w:t>
      </w:r>
      <w:r>
        <w:rPr>
          <w:rFonts w:hint="eastAsia"/>
        </w:rPr>
        <w:t xml:space="preserve">から動的にロードされ呼び出されるオーバーライド関数を提供します。</w:t>
      </w:r>
    </w:p>
    <w:bookmarkEnd w:id="25"/>
    <w:bookmarkStart w:id="26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2026. All rights reserved.</w:t>
      </w:r>
    </w:p>
    <w:bookmarkEnd w:id="26"/>
    <w:bookmarkEnd w:id="27"/>
    <w:bookmarkEnd w:id="28"/>
    <w:bookmarkStart w:id="40" w:name="関数"/>
    <w:p>
      <w:pPr>
        <w:pStyle w:val="10"/>
      </w:pPr>
      <w:r>
        <w:rPr>
          <w:rFonts w:hint="eastAsia"/>
        </w:rPr>
        <w:t xml:space="preserve">関数</w:t>
      </w:r>
    </w:p>
    <w:bookmarkStart w:id="39" w:name="func_override"/>
    <w:p>
      <w:pPr>
        <w:pStyle w:val="2"/>
      </w:pPr>
      <w:r>
        <w:t xml:space="preserve">func_override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WINAPI func_override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useOverride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 </w:t>
      </w:r>
      <w:r>
        <w:rPr>
          <w:rFonts w:hint="eastAsia"/>
        </w:rPr>
        <w:t xml:space="preserve">のオーバーライド実装です。</w:t>
      </w:r>
    </w:p>
    <w:bookmarkStart w:id="29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useOverride </w:t>
      </w:r>
      <w:r>
        <w:rPr>
          <w:rFonts w:hint="eastAsia"/>
        </w:rPr>
        <w:t xml:space="preserve">未使用</w:t>
      </w:r>
      <w:r>
        <w:t xml:space="preserve"> (func </w:t>
      </w:r>
      <w:r>
        <w:rPr>
          <w:rFonts w:hint="eastAsia"/>
        </w:rPr>
        <w:t xml:space="preserve">との互換性のために保持)。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9"/>
    <w:bookmarkStart w:id="30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0"/>
    <w:bookmarkStart w:id="31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1"/>
    <w:bookmarkStart w:id="32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func_override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console_output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</w:t>
      </w:r>
      <w:r>
        <w:br/>
      </w:r>
      <w:r>
        <w:rPr>
          <w:rStyle w:val="OperatorTok"/>
        </w:rPr>
        <w:t xml:space="preserve">}</w:t>
      </w:r>
    </w:p>
    <w:bookmarkEnd w:id="32"/>
    <w:bookmarkStart w:id="37" w:name="func_override-のコールグラフ"/>
    <w:p>
      <w:pPr>
        <w:pStyle w:val="3"/>
      </w:pPr>
      <w:r>
        <w:t xml:space="preserve">func_override のコールグラフ</w:t>
      </w:r>
    </w:p>
    <w:p>
      <w:pPr>
        <w:pStyle w:val="CaptionedFigure"/>
      </w:pPr>
      <w:r>
        <w:drawing>
          <wp:inline>
            <wp:extent cx="2162175" cy="1409700"/>
            <wp:effectExtent b="0" l="0" r="0" t="0"/>
            <wp:docPr descr="func_override のコールグラフ" title="" id="34" name="Picture"/>
            <a:graphic>
              <a:graphicData uri="http://schemas.openxmlformats.org/drawingml/2006/picture">
                <pic:pic>
                  <pic:nvPicPr>
                    <pic:cNvPr descr="puml_0f2ac67367786d5f7611f0c49edc4ffa9dd0b901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func_override のコールグラフ</w:t>
      </w:r>
    </w:p>
    <w:bookmarkEnd w:id="37"/>
    <w:bookmarkStart w:id="3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libbase の func </w:t>
      </w:r>
      <w:r>
        <w:rPr>
          <w:rFonts w:hint="eastAsia"/>
        </w:rPr>
        <w:t xml:space="preserve">から動的にロードされ呼び出されます。</w:t>
      </w:r>
      <w:r>
        <w:br/>
      </w:r>
      <w:r>
        <w:t xml:space="preserve">a * b </w:t>
      </w:r>
      <w:r>
        <w:rPr>
          <w:rFonts w:hint="eastAsia"/>
        </w:rPr>
        <w:t xml:space="preserve">を計算して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End w:id="38"/>
    <w:bookmarkEnd w:id="39"/>
    <w:bookmarkEnd w:id="4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6" Target="media/rId36.png" /><Relationship Type="http://schemas.openxmlformats.org/officeDocument/2006/relationships/image" Id="rId33" Target="media/rId33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override-sample/libsrc/override/func_override.c</dc:title>
  <dc:creator>doxygen and doxybook2</dc:creator>
  <cp:keywords/>
  <dcterms:created xsi:type="dcterms:W3CDTF">2026-02-22T02:38:09Z</dcterms:created>
  <dcterms:modified xsi:type="dcterms:W3CDTF">2026-02-22T02:38:09Z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func_override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