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38.png" ContentType="image/png"/>
  <Override PartName="/word/media/rId43.png" ContentType="image/png"/>
  <Override PartName="/word/media/rId51.png" ContentType="image/png"/>
  <Override PartName="/word/media/rId35.svg" ContentType="image/svg+xml"/>
  <Override PartName="/word/media/rId48.svg" ContentType="image/svg+xml"/>
  <Override PartName="/word/media/rId40.svg" ContentType="image/svg+xml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override-sample/libsrc/base/libbase_local.h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ファイル"/>
    <w:p>
      <w:pPr>
        <w:pStyle w:val="10"/>
      </w:pPr>
      <w:r>
        <w:t xml:space="preserve">ファイル</w:t>
      </w:r>
    </w:p>
    <w:bookmarkStart w:id="33" w:name="override-samplelibsrcbaselibbase_local.h"/>
    <w:p>
      <w:pPr>
        <w:pStyle w:val="2"/>
      </w:pPr>
      <w:r>
        <w:t xml:space="preserve">override-sample/libsrc/base/libbase_local.h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内部共有ヘッダーファイル。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libbase_local.h-のインクルード依存"/>
    <w:p>
      <w:pPr>
        <w:pStyle w:val="3"/>
      </w:pPr>
      <w:r>
        <w:t xml:space="preserve">libbase_local.h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1895475" cy="1409700"/>
            <wp:effectExtent b="0" l="0" r="0" t="0"/>
            <wp:docPr descr="libbase_local.h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937be0b9af79bc75b79ea12b207f2a9393777dfb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libbase_local.h </w:t>
      </w:r>
      <w:r>
        <w:rPr>
          <w:rFonts w:hint="eastAsia"/>
        </w:rPr>
        <w:t xml:space="preserve">のインクルード依存</w:t>
      </w:r>
    </w:p>
    <w:bookmarkEnd w:id="24"/>
    <w:bookmarkStart w:id="29" w:name="libbase_local.h-の被インクルード関係"/>
    <w:p>
      <w:pPr>
        <w:pStyle w:val="3"/>
      </w:pPr>
      <w:r>
        <w:t xml:space="preserve">libbase_local.h </w:t>
      </w:r>
      <w:r>
        <w:rPr>
          <w:rFonts w:hint="eastAsia"/>
        </w:rPr>
        <w:t xml:space="preserve">の被インクルード関係</w:t>
      </w:r>
    </w:p>
    <w:p>
      <w:pPr>
        <w:pStyle w:val="CaptionedFigure"/>
      </w:pPr>
      <w:r>
        <w:drawing>
          <wp:inline>
            <wp:extent cx="3162300" cy="1409700"/>
            <wp:effectExtent b="0" l="0" r="0" t="0"/>
            <wp:docPr descr="libbase_local.h の被インクルード関係" title="" id="26" name="Picture"/>
            <a:graphic>
              <a:graphicData uri="http://schemas.openxmlformats.org/drawingml/2006/picture">
                <pic:pic>
                  <pic:nvPicPr>
                    <pic:cNvPr descr="puml_64e085ee08a8d70418f4850a1b6050975580a25f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libbase_local.h </w:t>
      </w:r>
      <w:r>
        <w:rPr>
          <w:rFonts w:hint="eastAsia"/>
        </w:rPr>
        <w:t xml:space="preserve">の被インクルード関係</w:t>
      </w:r>
    </w:p>
    <w:bookmarkEnd w:id="29"/>
    <w:bookmarkStart w:id="31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内の各ファイルと</w:t>
      </w:r>
      <w:r>
        <w:t xml:space="preserve"> </w:t>
      </w:r>
      <w:hyperlink r:id="rId30">
        <w:r>
          <w:rPr>
            <w:rStyle w:val="af1"/>
          </w:rPr>
          <w:t xml:space="preserve">DllMain.c</w:t>
        </w:r>
      </w:hyperlink>
      <w:r>
        <w:t xml:space="preserve"> </w:t>
      </w:r>
      <w:r>
        <w:rPr>
          <w:rFonts w:hint="eastAsia"/>
        </w:rPr>
        <w:t xml:space="preserve">の間で共有する型定義および変数宣言を提供します。</w:t>
      </w:r>
      <w:r>
        <w:t xml:space="preserve"> libbase </w:t>
      </w:r>
      <w:r>
        <w:rPr>
          <w:rFonts w:hint="eastAsia"/>
        </w:rPr>
        <w:t xml:space="preserve">の外部公開</w:t>
      </w:r>
      <w:r>
        <w:t xml:space="preserve"> API </w:t>
      </w:r>
      <w:r>
        <w:rPr>
          <w:rFonts w:hint="eastAsia"/>
        </w:rPr>
        <w:t xml:space="preserve">には含めません。</w:t>
      </w:r>
    </w:p>
    <w:bookmarkEnd w:id="31"/>
    <w:bookmarkStart w:id="32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32"/>
    <w:bookmarkEnd w:id="33"/>
    <w:bookmarkEnd w:id="34"/>
    <w:bookmarkStart w:id="55" w:name="関数"/>
    <w:p>
      <w:pPr>
        <w:pStyle w:val="10"/>
      </w:pPr>
      <w:r>
        <w:rPr>
          <w:rFonts w:hint="eastAsia"/>
        </w:rPr>
        <w:t xml:space="preserve">関数</w:t>
      </w:r>
    </w:p>
    <w:bookmarkStart w:id="46" w:name="libbase_unload_all"/>
    <w:p>
      <w:pPr>
        <w:pStyle w:val="2"/>
      </w:pPr>
      <w:r>
        <w:t xml:space="preserve">libbase_unload_all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libbase_unload_all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bookmarkStart w:id="39" w:name="libbase_unload_all-のコールグラフ"/>
    <w:p>
      <w:pPr>
        <w:pStyle w:val="3"/>
      </w:pPr>
      <w:r>
        <w:t xml:space="preserve">libbase_unload_all のコールグラフ</w:t>
      </w:r>
    </w:p>
    <w:p>
      <w:pPr>
        <w:pStyle w:val="CaptionedFigure"/>
      </w:pPr>
      <w:r>
        <w:drawing>
          <wp:inline>
            <wp:extent cx="2905125" cy="1409700"/>
            <wp:effectExtent b="0" l="0" r="0" t="0"/>
            <wp:docPr descr="libbase_unload_all のコールグラフ" title="" id="36" name="Picture"/>
            <a:graphic>
              <a:graphicData uri="http://schemas.openxmlformats.org/drawingml/2006/picture">
                <pic:pic>
                  <pic:nvPicPr>
                    <pic:cNvPr descr="puml_2678458074735bbe47e45537ac6042269308ff85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のコールグラフ</w:t>
      </w:r>
    </w:p>
    <w:bookmarkEnd w:id="39"/>
    <w:bookmarkStart w:id="44" w:name="libbase_unload_all-の呼び出し元"/>
    <w:p>
      <w:pPr>
        <w:pStyle w:val="3"/>
      </w:pPr>
      <w:r>
        <w:t xml:space="preserve">libbase_unload_all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581150" cy="1409700"/>
            <wp:effectExtent b="0" l="0" r="0" t="0"/>
            <wp:docPr descr="libbase_unload_all の呼び出し元" title="" id="41" name="Picture"/>
            <a:graphic>
              <a:graphicData uri="http://schemas.openxmlformats.org/drawingml/2006/picture">
                <pic:pic>
                  <pic:nvPicPr>
                    <pic:cNvPr descr="puml_4aa169be56e9625a0488bd01b5a0b560b0086ea3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</w:t>
      </w:r>
      <w:r>
        <w:rPr>
          <w:rFonts w:hint="eastAsia"/>
        </w:rPr>
        <w:t xml:space="preserve">の呼び出し元</w:t>
      </w:r>
    </w:p>
    <w:bookmarkEnd w:id="44"/>
    <w:bookmarkStart w:id="45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管理下にあるすべてのキャッシュエントリを解放する。</w:t>
      </w:r>
      <w:r>
        <w:t xml:space="preserve"> </w:t>
      </w: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コンテキストから呼ぶこと。</w:t>
      </w:r>
    </w:p>
    <w:bookmarkEnd w:id="45"/>
    <w:bookmarkEnd w:id="46"/>
    <w:bookmarkStart w:id="54" w:name="libbase_load_func_impl"/>
    <w:p>
      <w:pPr>
        <w:pStyle w:val="2"/>
      </w:pPr>
      <w:r>
        <w:t xml:space="preserve">libbase_load_func_impl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libbase_load_func_impl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LibFuncCache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</w:t>
      </w:r>
      <w:r>
        <w:br/>
      </w:r>
      <w:r>
        <w:rPr>
          <w:rStyle w:val="OperatorTok"/>
        </w:rPr>
        <w:t xml:space="preserve">)</w:t>
      </w:r>
    </w:p>
    <w:bookmarkStart w:id="47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</w:t>
      </w:r>
    </w:p>
    <w:bookmarkEnd w:id="47"/>
    <w:bookmarkStart w:id="52" w:name="libbase_load_func_impl-のコールグラフ"/>
    <w:p>
      <w:pPr>
        <w:pStyle w:val="3"/>
      </w:pPr>
      <w:r>
        <w:t xml:space="preserve">libbase_load_func_impl のコールグラフ</w:t>
      </w:r>
    </w:p>
    <w:p>
      <w:pPr>
        <w:pStyle w:val="CaptionedFigure"/>
      </w:pPr>
      <w:r>
        <w:drawing>
          <wp:inline>
            <wp:extent cx="6108700" cy="759737"/>
            <wp:effectExtent b="0" l="0" r="0" t="0"/>
            <wp:docPr descr="libbase_load_func_impl のコールグラフ" title="" id="49" name="Picture"/>
            <a:graphic>
              <a:graphicData uri="http://schemas.openxmlformats.org/drawingml/2006/picture">
                <pic:pic>
                  <pic:nvPicPr>
                    <pic:cNvPr descr="puml_3a4c96f404d23b806977fe5607f9d130334735ee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59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libbase_load_func_impl のコールグラフ</w:t>
      </w:r>
    </w:p>
    <w:bookmarkEnd w:id="52"/>
    <w:bookmarkStart w:id="53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未ロードなら</w:t>
      </w:r>
      <w:r>
        <w:t xml:space="preserve"> lib_name </w:t>
      </w:r>
      <w:r>
        <w:rPr>
          <w:rFonts w:hint="eastAsia"/>
        </w:rPr>
        <w:t xml:space="preserve">に拡張子を付加して</w:t>
      </w:r>
      <w:r>
        <w:t xml:space="preserve"> dlopen/dlsym し、cache </w:t>
      </w:r>
      <w:r>
        <w:rPr>
          <w:rFonts w:hint="eastAsia"/>
        </w:rPr>
        <w:t xml:space="preserve">に格納する。</w:t>
      </w:r>
      <w:r>
        <w:t xml:space="preserve"> </w:t>
      </w:r>
      <w:r>
        <w:rPr>
          <w:rFonts w:hint="eastAsia"/>
        </w:rPr>
        <w:t xml:space="preserve">既にロード済みの場合は即座に格納済みの関数ポインタを返す。</w:t>
      </w:r>
      <w:r>
        <w:t xml:space="preserve"> </w:t>
      </w:r>
      <w:r>
        <w:rPr>
          <w:rFonts w:hint="eastAsia"/>
        </w:rPr>
        <w:t xml:space="preserve">内部でロックを取得するためスレッドセーフ。</w:t>
      </w:r>
    </w:p>
    <w:bookmarkEnd w:id="53"/>
    <w:bookmarkEnd w:id="54"/>
    <w:bookmarkEnd w:id="55"/>
    <w:bookmarkStart w:id="66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59" w:name="libbase_load_func"/>
    <w:p>
      <w:pPr>
        <w:pStyle w:val="2"/>
      </w:pPr>
      <w:r>
        <w:t xml:space="preserve">libbase_load_func</w:t>
      </w:r>
    </w:p>
    <w:p>
      <w:pPr>
        <w:pStyle w:val="SourceCode"/>
      </w:pPr>
      <w:r>
        <w:rPr>
          <w:rStyle w:val="PreprocessorTok"/>
        </w:rPr>
        <w:t xml:space="preserve">#define libbase_load_func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((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libbase_load_func_impl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))</w:t>
      </w:r>
    </w:p>
    <w:bookmarkStart w:id="5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cache</w:t>
      </w:r>
      <w:r>
        <w:t xml:space="preserve"> </w:t>
      </w:r>
      <w:hyperlink r:id="rId56">
        <w:r>
          <w:rPr>
            <w:rStyle w:val="af1"/>
          </w:rPr>
          <w:t xml:space="preserve">LibFuncCache</w:t>
        </w:r>
      </w:hyperlink>
      <w:r>
        <w:t xml:space="preserve"> </w:t>
      </w:r>
      <w:r>
        <w:t xml:space="preserve">へのポインタ</w:t>
      </w:r>
    </w:p>
    <w:p>
      <w:pPr>
        <w:pStyle w:val="Compact"/>
        <w:numPr>
          <w:ilvl w:val="0"/>
          <w:numId w:val="1001"/>
        </w:numPr>
      </w:pPr>
      <w:r>
        <w:t xml:space="preserve">type LIBFUNCCACHE_INIT </w:t>
      </w:r>
      <w:r>
        <w:rPr>
          <w:rFonts w:hint="eastAsia"/>
        </w:rPr>
        <w:t xml:space="preserve">で指定したものと同じ関数ポインタ型</w:t>
      </w:r>
    </w:p>
    <w:bookmarkEnd w:id="57"/>
    <w:bookmarkStart w:id="58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libbase_load_func_impl </w:t>
      </w:r>
      <w:r>
        <w:rPr>
          <w:rFonts w:hint="eastAsia"/>
        </w:rPr>
        <w:t xml:space="preserve">を呼び出し、結果を</w:t>
      </w:r>
      <w:r>
        <w:t xml:space="preserve"> type </w:t>
      </w:r>
      <w:r>
        <w:rPr>
          <w:rFonts w:hint="eastAsia"/>
        </w:rPr>
        <w:t xml:space="preserve">にキャストして返すマクロ。</w:t>
      </w:r>
    </w:p>
    <w:bookmarkEnd w:id="58"/>
    <w:bookmarkEnd w:id="59"/>
    <w:bookmarkStart w:id="61" w:name="module_handle"/>
    <w:p>
      <w:pPr>
        <w:pStyle w:val="2"/>
      </w:pPr>
      <w:r>
        <w:t xml:space="preserve">MODULE_HANDLE</w:t>
      </w:r>
    </w:p>
    <w:p>
      <w:pPr>
        <w:pStyle w:val="SourceCode"/>
      </w:pPr>
      <w:r>
        <w:rPr>
          <w:rStyle w:val="PreprocessorTok"/>
        </w:rPr>
        <w:t xml:space="preserve">#define MODULE_HANDLE </w:t>
      </w:r>
      <w:r>
        <w:rPr>
          <w:rStyle w:val="DataTypeTok"/>
        </w:rPr>
        <w:t xml:space="preserve">void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</w:p>
    <w:bookmarkStart w:id="60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Linux/Windows </w:t>
      </w:r>
      <w:r>
        <w:rPr>
          <w:rFonts w:hint="eastAsia"/>
        </w:rPr>
        <w:t xml:space="preserve">共通のモジュールハンドル型</w:t>
      </w:r>
    </w:p>
    <w:bookmarkEnd w:id="60"/>
    <w:bookmarkEnd w:id="61"/>
    <w:bookmarkStart w:id="65" w:name="libfunccache_init"/>
    <w:p>
      <w:pPr>
        <w:pStyle w:val="2"/>
      </w:pPr>
      <w:r>
        <w:t xml:space="preserve">LIBFUNCCACHE_INIT</w:t>
      </w:r>
    </w:p>
    <w:p>
      <w:pPr>
        <w:pStyle w:val="SourceCode"/>
      </w:pPr>
      <w:r>
        <w:rPr>
          <w:rStyle w:val="PreprocessorTok"/>
        </w:rPr>
        <w:t xml:space="preserve">#define LIBFUNCCACHE_INIT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func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PTHREAD_MUTEX_INITIALIZER </w:t>
      </w:r>
      <w:r>
        <w:rPr>
          <w:rStyle w:val="OperatorTok"/>
        </w:rPr>
        <w:t xml:space="preserve">}</w:t>
      </w:r>
    </w:p>
    <w:bookmarkStart w:id="63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lib </w:t>
      </w:r>
      <w:r>
        <w:rPr>
          <w:rFonts w:hint="eastAsia"/>
        </w:rPr>
        <w:t xml:space="preserve">拡張子なしライブラリ名</w:t>
      </w:r>
      <w:r>
        <w:t xml:space="preserve"> </w:t>
      </w:r>
      <w:r>
        <w:rPr>
          <w:rFonts w:hint="eastAsia"/>
        </w:rPr>
        <w:t xml:space="preserve">(文字列リテラル)</w:t>
      </w:r>
    </w:p>
    <w:p>
      <w:pPr>
        <w:pStyle w:val="Compact"/>
        <w:numPr>
          <w:ilvl w:val="0"/>
          <w:numId w:val="1002"/>
        </w:numPr>
      </w:pPr>
      <w:r>
        <w:t xml:space="preserve">func </w:t>
      </w:r>
      <w:r>
        <w:rPr>
          <w:rFonts w:hint="eastAsia"/>
        </w:rPr>
        <w:t xml:space="preserve">関数シンボル名</w:t>
      </w:r>
      <w:r>
        <w:t xml:space="preserve"> </w:t>
      </w:r>
      <w:r>
        <w:rPr>
          <w:rFonts w:hint="eastAsia"/>
        </w:rPr>
        <w:t xml:space="preserve">(文字列リテラル)</w:t>
      </w:r>
    </w:p>
    <w:p>
      <w:pPr>
        <w:pStyle w:val="Compact"/>
        <w:numPr>
          <w:ilvl w:val="0"/>
          <w:numId w:val="1002"/>
        </w:numPr>
      </w:pPr>
      <w:r>
        <w:t xml:space="preserve">type </w:t>
      </w:r>
      <w:r>
        <w:rPr>
          <w:rFonts w:hint="eastAsia"/>
        </w:rPr>
        <w:t xml:space="preserve">格納する関数ポインタの型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hyperlink r:id="rId62">
        <w:r>
          <w:rPr>
            <w:rStyle w:val="af1"/>
          </w:rPr>
          <w:t xml:space="preserve">func_override_t</w:t>
        </w:r>
      </w:hyperlink>
      <w:r>
        <w:t xml:space="preserve">)。 libbase_load_func </w:t>
      </w:r>
      <w:r>
        <w:rPr>
          <w:rFonts w:hint="eastAsia"/>
        </w:rPr>
        <w:t xml:space="preserve">の第2引数と一致させること。</w:t>
      </w:r>
    </w:p>
    <w:bookmarkEnd w:id="63"/>
    <w:bookmarkStart w:id="64" w:name="details-5"/>
    <w:p>
      <w:pPr>
        <w:pStyle w:val="3"/>
      </w:pPr>
      <w:r>
        <w:t xml:space="preserve">Details</w:t>
      </w:r>
    </w:p>
    <w:p>
      <w:pPr>
        <w:pStyle w:val="FirstParagraph"/>
      </w:pPr>
      <w:hyperlink r:id="rId56">
        <w:r>
          <w:rPr>
            <w:rStyle w:val="af1"/>
          </w:rPr>
          <w:t xml:space="preserve">LibFuncCache</w:t>
        </w:r>
      </w:hyperlink>
      <w:r>
        <w:t xml:space="preserve"> </w:t>
      </w:r>
      <w:r>
        <w:rPr>
          <w:rFonts w:hint="eastAsia"/>
        </w:rPr>
        <w:t xml:space="preserve">静的変数の初期化マクロ。</w:t>
      </w:r>
    </w:p>
    <w:bookmarkEnd w:id="64"/>
    <w:bookmarkEnd w:id="65"/>
    <w:bookmarkEnd w:id="66"/>
    <w:bookmarkStart w:id="69" w:name="型"/>
    <w:p>
      <w:pPr>
        <w:pStyle w:val="10"/>
      </w:pPr>
      <w:r>
        <w:rPr>
          <w:rFonts w:hint="eastAsia"/>
        </w:rPr>
        <w:t xml:space="preserve">型</w:t>
      </w:r>
    </w:p>
    <w:bookmarkStart w:id="68" w:name="func_override_t"/>
    <w:p>
      <w:pPr>
        <w:pStyle w:val="2"/>
      </w:pPr>
      <w:r>
        <w:t xml:space="preserve">func_override_t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func_override_t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</w:p>
    <w:bookmarkStart w:id="67" w:name="details-6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liboverride </w:t>
      </w:r>
      <w:r>
        <w:rPr>
          <w:rFonts w:hint="eastAsia"/>
        </w:rPr>
        <w:t xml:space="preserve">の関数ポインタ型</w:t>
      </w:r>
    </w:p>
    <w:bookmarkEnd w:id="67"/>
    <w:bookmarkEnd w:id="68"/>
    <w:bookmarkEnd w:id="69"/>
    <w:bookmarkStart w:id="82" w:name="構造体"/>
    <w:p>
      <w:pPr>
        <w:pStyle w:val="10"/>
      </w:pPr>
      <w:r>
        <w:rPr>
          <w:rFonts w:hint="eastAsia"/>
        </w:rPr>
        <w:t xml:space="preserve">構造体</w:t>
      </w:r>
    </w:p>
    <w:bookmarkStart w:id="81" w:name="libfunccache"/>
    <w:p>
      <w:pPr>
        <w:pStyle w:val="2"/>
      </w:pPr>
      <w:r>
        <w:t xml:space="preserve">LibFuncCache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LibFuncCache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MODULE_HANDLE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70" w:name="details-7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関数ポインタキャッシュエントリ。</w:t>
      </w:r>
      <w:r>
        <w:t xml:space="preserve"> </w:t>
      </w:r>
      <w:r>
        <w:rPr>
          <w:rFonts w:hint="eastAsia"/>
        </w:rPr>
        <w:t xml:space="preserve">ライブラリ名・関数名・ハンドル・関数ポインタおよび排他制御用ロックを</w:t>
      </w:r>
      <w:r>
        <w:t xml:space="preserve"> 1 つにまとめる。 lib_name </w:t>
      </w:r>
      <w:r>
        <w:rPr>
          <w:rFonts w:hint="eastAsia"/>
        </w:rPr>
        <w:t xml:space="preserve">は拡張子なし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“liboverride”</w:t>
      </w:r>
      <w:r>
        <w:t xml:space="preserve">)。 libbase_load_func </w:t>
      </w:r>
      <w:r>
        <w:rPr>
          <w:rFonts w:hint="eastAsia"/>
        </w:rPr>
        <w:t xml:space="preserve">がプラットフォームに応じた拡張子を付加してロードし、</w:t>
      </w:r>
      <w:r>
        <w:t xml:space="preserve"> </w:t>
      </w:r>
      <w:r>
        <w:rPr>
          <w:rFonts w:hint="eastAsia"/>
        </w:rPr>
        <w:t xml:space="preserve">内部でロックを取得するためスレッドセーフ。</w:t>
      </w:r>
    </w:p>
    <w:p>
      <w:pPr>
        <w:pStyle w:val="af4"/>
      </w:pPr>
      <w:r>
        <w:rPr>
          <w:rFonts w:hint="eastAsia"/>
        </w:rPr>
        <w:t xml:space="preserve">静的変数として定義する場合は</w:t>
      </w:r>
      <w:r>
        <w:t xml:space="preserve"> LIBFUNCCACHE_INIT </w:t>
      </w:r>
      <w:r>
        <w:rPr>
          <w:rFonts w:hint="eastAsia"/>
        </w:rPr>
        <w:t xml:space="preserve">マクロで初期化すること。</w:t>
      </w:r>
    </w:p>
    <w:bookmarkEnd w:id="70"/>
    <w:bookmarkStart w:id="71" w:name="mutex"/>
    <w:p>
      <w:pPr>
        <w:pStyle w:val="3"/>
      </w:pPr>
      <w:r>
        <w:t xml:space="preserve">mutex</w:t>
      </w:r>
    </w:p>
    <w:p>
      <w:pPr>
        <w:pStyle w:val="SourceCode"/>
      </w:pP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</w:p>
    <w:bookmarkEnd w:id="71"/>
    <w:bookmarkStart w:id="72" w:name="details-8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ロード処理を保護する</w:t>
      </w:r>
      <w:r>
        <w:t xml:space="preserve"> mutex (Linux)</w:t>
      </w:r>
    </w:p>
    <w:bookmarkEnd w:id="72"/>
    <w:bookmarkStart w:id="73" w:name="lib_name"/>
    <w:p>
      <w:pPr>
        <w:pStyle w:val="3"/>
      </w:pPr>
      <w:r>
        <w:t xml:space="preserve">lib_name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</w:p>
    <w:bookmarkEnd w:id="73"/>
    <w:bookmarkStart w:id="74" w:name="details-9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拡張子なしライブラリ名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“liboverride”</w:t>
      </w:r>
      <w:r>
        <w:t xml:space="preserve">)</w:t>
      </w:r>
    </w:p>
    <w:bookmarkEnd w:id="74"/>
    <w:bookmarkStart w:id="75" w:name="handle"/>
    <w:p>
      <w:pPr>
        <w:pStyle w:val="3"/>
      </w:pPr>
      <w:r>
        <w:t xml:space="preserve">handle</w:t>
      </w:r>
    </w:p>
    <w:p>
      <w:pPr>
        <w:pStyle w:val="SourceCode"/>
      </w:pPr>
      <w:r>
        <w:rPr>
          <w:rStyle w:val="NormalTok"/>
        </w:rPr>
        <w:t xml:space="preserve">MODULE_HANDLE handle</w:t>
      </w:r>
      <w:r>
        <w:rPr>
          <w:rStyle w:val="OperatorTok"/>
        </w:rPr>
        <w:t xml:space="preserve">;</w:t>
      </w:r>
    </w:p>
    <w:bookmarkEnd w:id="75"/>
    <w:bookmarkStart w:id="76" w:name="details-10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キャッシュ済みハンドル</w:t>
      </w:r>
      <w:r>
        <w:t xml:space="preserve"> (NULL = </w:t>
      </w:r>
      <w:r>
        <w:rPr>
          <w:rFonts w:hint="eastAsia"/>
        </w:rPr>
        <w:t xml:space="preserve">未ロード)</w:t>
      </w:r>
    </w:p>
    <w:bookmarkEnd w:id="76"/>
    <w:bookmarkStart w:id="77" w:name="func_ptr"/>
    <w:p>
      <w:pPr>
        <w:pStyle w:val="3"/>
      </w:pPr>
      <w:r>
        <w:t xml:space="preserve">func_ptr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func_ptr</w:t>
      </w:r>
      <w:r>
        <w:rPr>
          <w:rStyle w:val="OperatorTok"/>
        </w:rPr>
        <w:t xml:space="preserve">;</w:t>
      </w:r>
    </w:p>
    <w:bookmarkEnd w:id="77"/>
    <w:bookmarkStart w:id="78" w:name="details-1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キャッシュ済み関数ポインタ</w:t>
      </w:r>
      <w:r>
        <w:t xml:space="preserve"> (NULL = </w:t>
      </w:r>
      <w:r>
        <w:rPr>
          <w:rFonts w:hint="eastAsia"/>
        </w:rPr>
        <w:t xml:space="preserve">未取得)</w:t>
      </w:r>
    </w:p>
    <w:bookmarkEnd w:id="78"/>
    <w:bookmarkStart w:id="79" w:name="func_name"/>
    <w:p>
      <w:pPr>
        <w:pStyle w:val="3"/>
      </w:pPr>
      <w:r>
        <w:t xml:space="preserve">func_name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</w:p>
    <w:bookmarkEnd w:id="79"/>
    <w:bookmarkStart w:id="80" w:name="details-1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関数シンボル名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“func_override”</w:t>
      </w:r>
      <w:r>
        <w:t xml:space="preserve">)</w:t>
      </w:r>
    </w:p>
    <w:bookmarkEnd w:id="80"/>
    <w:bookmarkEnd w:id="81"/>
    <w:bookmarkEnd w:id="8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35" Target="media/rId35.svg" /><Relationship Type="http://schemas.openxmlformats.org/officeDocument/2006/relationships/image" Id="rId48" Target="media/rId48.svg" /><Relationship Type="http://schemas.openxmlformats.org/officeDocument/2006/relationships/image" Id="rId40" Target="media/rId40.svg" /><Relationship Type="http://schemas.openxmlformats.org/officeDocument/2006/relationships/image" Id="rId25" Target="media/rId25.svg" /><Relationship Type="http://schemas.openxmlformats.org/officeDocument/2006/relationships/image" Id="rId20" Target="media/rId20.svg" /><Relationship Type="http://schemas.openxmlformats.org/officeDocument/2006/relationships/hyperlink" Id="rId56" Target="Classes/structLibFuncCache.docx" TargetMode="External" /><Relationship Type="http://schemas.openxmlformats.org/officeDocument/2006/relationships/hyperlink" Id="rId30" Target="Files/DllMain_8c.docx#file-dllmain.c" TargetMode="External" /><Relationship Type="http://schemas.openxmlformats.org/officeDocument/2006/relationships/hyperlink" Id="rId62" Target="Files/libbase__local_8h.docx#typedef-func-override-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Classes/structLibFuncCache.docx" TargetMode="External" /><Relationship Type="http://schemas.openxmlformats.org/officeDocument/2006/relationships/hyperlink" Id="rId30" Target="Files/DllMain_8c.docx#file-dllmain.c" TargetMode="External" /><Relationship Type="http://schemas.openxmlformats.org/officeDocument/2006/relationships/hyperlink" Id="rId62" Target="Files/libbase__local_8h.docx#typedef-func-override-t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override-sample/libsrc/base/libbase_local.h</dc:title>
  <dc:creator>doxygen and doxybook2</dc:creator>
  <cp:keywords/>
  <dcterms:created xsi:type="dcterms:W3CDTF">2026-02-22T02:38:43Z</dcterms:created>
  <dcterms:modified xsi:type="dcterms:W3CDTF">2026-02-22T02:38:43Z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libbase 内部共有ヘッダーファイル。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