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3.png" ContentType="image/png"/>
  <Override PartName="/word/media/rId30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override-sample/src/override-sample/override-sample.c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02:34:14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ファイル"/>
    <w:p>
      <w:pPr>
        <w:pStyle w:val="10"/>
      </w:pPr>
      <w:r>
        <w:t xml:space="preserve">ファイル</w:t>
      </w:r>
    </w:p>
    <w:bookmarkStart w:id="27" w:name="Xe7bc3b2677bd317c5a418050a351da11e05d0c9"/>
    <w:p>
      <w:pPr>
        <w:pStyle w:val="2"/>
      </w:pPr>
      <w:r>
        <w:t xml:space="preserve">override-sample/src/override-sample/override-sample.c</w:t>
      </w:r>
    </w:p>
    <w:p>
      <w:pPr>
        <w:pStyle w:val="FirstParagraph"/>
      </w:pPr>
      <w:r>
        <w:t xml:space="preserve">override-sample メインプログラム。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2026/02/21</w:t>
      </w:r>
    </w:p>
    <w:bookmarkEnd w:id="19"/>
    <w:bookmarkStart w:id="24" w:name="override-sample.c-のインクルード依存"/>
    <w:p>
      <w:pPr>
        <w:pStyle w:val="3"/>
      </w:pPr>
      <w:r>
        <w:t xml:space="preserve">override-sample.c </w:t>
      </w:r>
      <w:r>
        <w:rPr>
          <w:rFonts w:hint="eastAsia"/>
        </w:rPr>
        <w:t xml:space="preserve">のインクルード依存</w:t>
      </w:r>
    </w:p>
    <w:p>
      <w:pPr>
        <w:pStyle w:val="CaptionedFigure"/>
      </w:pPr>
      <w:r>
        <w:drawing>
          <wp:inline>
            <wp:extent cx="1895475" cy="1409700"/>
            <wp:effectExtent b="0" l="0" r="0" t="0"/>
            <wp:docPr descr="override-sample.c のインクルード依存" title="" id="21" name="Picture"/>
            <a:graphic>
              <a:graphicData uri="http://schemas.openxmlformats.org/drawingml/2006/picture">
                <pic:pic>
                  <pic:nvPicPr>
                    <pic:cNvPr descr="puml_ce90a78ea12d354517698e8a0933e0275723fda9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override-sample.c </w:t>
      </w:r>
      <w:r>
        <w:rPr>
          <w:rFonts w:hint="eastAsia"/>
        </w:rPr>
        <w:t xml:space="preserve">のインクルード依存</w:t>
      </w:r>
    </w:p>
    <w:bookmarkEnd w:id="24"/>
    <w:bookmarkStart w:id="25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libbase の func </w:t>
      </w:r>
      <w:r>
        <w:rPr>
          <w:rFonts w:hint="eastAsia"/>
        </w:rPr>
        <w:t xml:space="preserve">を呼び出し、オーバーライド機能を示すサンプルプログラムです。</w:t>
      </w:r>
    </w:p>
    <w:bookmarkEnd w:id="25"/>
    <w:bookmarkStart w:id="26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2026. All rights reserved.</w:t>
      </w:r>
    </w:p>
    <w:bookmarkEnd w:id="26"/>
    <w:bookmarkEnd w:id="27"/>
    <w:bookmarkEnd w:id="28"/>
    <w:bookmarkStart w:id="37" w:name="関数"/>
    <w:p>
      <w:pPr>
        <w:pStyle w:val="10"/>
      </w:pPr>
      <w:r>
        <w:rPr>
          <w:rFonts w:hint="eastAsia"/>
        </w:rPr>
        <w:t xml:space="preserve">関数</w:t>
      </w:r>
    </w:p>
    <w:bookmarkStart w:id="36" w:name="main"/>
    <w:p>
      <w:pPr>
        <w:pStyle w:val="2"/>
      </w:pPr>
      <w:r>
        <w:t xml:space="preserve">main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メインエントリポイント。</w:t>
      </w:r>
    </w:p>
    <w:bookmarkStart w:id="29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正常終了時は</w:t>
      </w:r>
      <w:r>
        <w:t xml:space="preserve"> 0 </w:t>
      </w:r>
      <w:r>
        <w:rPr>
          <w:rFonts w:hint="eastAsia"/>
        </w:rPr>
        <w:t xml:space="preserve">を返します。</w:t>
      </w:r>
    </w:p>
    <w:bookmarkEnd w:id="29"/>
    <w:bookmarkStart w:id="34" w:name="main-のコールグラフ"/>
    <w:p>
      <w:pPr>
        <w:pStyle w:val="3"/>
      </w:pPr>
      <w:r>
        <w:t xml:space="preserve">main のコールグラフ</w:t>
      </w:r>
    </w:p>
    <w:p>
      <w:pPr>
        <w:pStyle w:val="CaptionedFigure"/>
      </w:pPr>
      <w:r>
        <w:drawing>
          <wp:inline>
            <wp:extent cx="2028825" cy="1409700"/>
            <wp:effectExtent b="0" l="0" r="0" t="0"/>
            <wp:docPr descr="main のコールグラフ" title="" id="31" name="Picture"/>
            <a:graphic>
              <a:graphicData uri="http://schemas.openxmlformats.org/drawingml/2006/picture">
                <pic:pic>
                  <pic:nvPicPr>
                    <pic:cNvPr descr="puml_4e0942862c98428f9403b3a31cb4b1d6eaa5e8ad.sv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main のコールグラフ</w:t>
      </w:r>
    </w:p>
    <w:bookmarkEnd w:id="34"/>
    <w:bookmarkStart w:id="35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useOverride=0 と useOverride=1 </w:t>
      </w:r>
      <w:r>
        <w:rPr>
          <w:rFonts w:hint="eastAsia"/>
        </w:rPr>
        <w:t xml:space="preserve">の両パターンで</w:t>
      </w:r>
      <w:r>
        <w:t xml:space="preserve"> func </w:t>
      </w:r>
      <w:r>
        <w:rPr>
          <w:rFonts w:hint="eastAsia"/>
        </w:rPr>
        <w:t xml:space="preserve">を呼び出し、</w:t>
      </w:r>
      <w:r>
        <w:br/>
      </w:r>
      <w:r>
        <w:rPr>
          <w:rFonts w:hint="eastAsia"/>
        </w:rPr>
        <w:t xml:space="preserve">動的ライブラリのオーバーライド機能を示します。</w:t>
      </w:r>
    </w:p>
    <w:bookmarkEnd w:id="35"/>
    <w:bookmarkEnd w:id="36"/>
    <w:bookmarkEnd w:id="3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3" Target="media/rId33.png" /><Relationship Type="http://schemas.openxmlformats.org/officeDocument/2006/relationships/image" Id="rId30" Target="media/rId30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override-sample/src/override-sample/override-sample.c</dc:title>
  <dc:creator>doxygen and doxybook2</dc:creator>
  <cp:keywords/>
  <dcterms:created xsi:type="dcterms:W3CDTF">2026-02-22T02:38:43Z</dcterms:created>
  <dcterms:modified xsi:type="dcterms:W3CDTF">2026-02-22T02:38:43Z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02:34:14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override-sample メインプログラム。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