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CalcApp::ModuleInitializer</w:t>
        </w:r>
      </w:hyperlink>
      <w:r>
        <w:t xml:space="preserve"> </w:t>
      </w:r>
      <w:r>
        <w:rPr>
          <w:rFonts w:hint="eastAsia"/>
        </w:rPr>
        <w:t xml:space="preserve">モジュール初期化クラス。アセンブリ解決ハンドラを最初に登録します。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CalcApp::Program</w:t>
        </w:r>
      </w:hyperlink>
      <w:r>
        <w:t xml:space="preserve"> </w:t>
      </w:r>
      <w:r>
        <w:t xml:space="preserve">calc コマンドのメインクラス。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CalcLib::CalcException</w:t>
        </w:r>
      </w:hyperlink>
      <w:r>
        <w:t xml:space="preserve"> </w:t>
      </w:r>
      <w:r>
        <w:rPr>
          <w:rFonts w:hint="eastAsia"/>
        </w:rPr>
        <w:t xml:space="preserve">計算演算が失敗した際にスローされる例外。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CalcLib::CalcLibrary</w:t>
        </w:r>
      </w:hyperlink>
      <w:r>
        <w:t xml:space="preserve"> </w:t>
      </w: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CalcLib::CalcResult</w:t>
        </w:r>
      </w:hyperlink>
      <w:r>
        <w:t xml:space="preserve"> </w:t>
      </w:r>
      <w:r>
        <w:rPr>
          <w:rFonts w:hint="eastAsia"/>
        </w:rPr>
        <w:t xml:space="preserve">計算演算の結果を表します。</w:t>
      </w:r>
    </w:p>
    <w:p>
      <w:pPr>
        <w:pStyle w:val="Compact"/>
        <w:numPr>
          <w:ilvl w:val="1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CalcLib::Internal::NativeMethods</w:t>
        </w:r>
      </w:hyperlink>
      <w:r>
        <w:t xml:space="preserve"> </w:t>
      </w: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lasses/classCalcApp_1_1ModuleInitializer.docx" TargetMode="External" /><Relationship Type="http://schemas.openxmlformats.org/officeDocument/2006/relationships/hyperlink" Id="rId19" Target="Classes/classCalcApp_1_1Program.docx" TargetMode="External" /><Relationship Type="http://schemas.openxmlformats.org/officeDocument/2006/relationships/hyperlink" Id="rId21" Target="Classes/classCalcLib_1_1CalcException.docx" TargetMode="External" /><Relationship Type="http://schemas.openxmlformats.org/officeDocument/2006/relationships/hyperlink" Id="rId22" Target="Classes/classCalcLib_1_1CalcLibrary.docx" TargetMode="External" /><Relationship Type="http://schemas.openxmlformats.org/officeDocument/2006/relationships/hyperlink" Id="rId23" Target="Classes/classCalcLib_1_1CalcResult.docx" TargetMode="External" /><Relationship Type="http://schemas.openxmlformats.org/officeDocument/2006/relationships/hyperlink" Id="rId25" Target="Classes/classCalcLib_1_1Internal_1_1NativeMethods.docx" TargetMode="External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20" Target="Namespaces/namespaceCalcLib.docx" TargetMode="External" /><Relationship Type="http://schemas.openxmlformats.org/officeDocument/2006/relationships/hyperlink" Id="rId24" Target="Namespaces/namespaceCalcLib_1_1Internal.docx" TargetMode="External" /><Relationship Type="http://schemas.openxmlformats.org/officeDocument/2006/relationships/hyperlink" Id="rId26" Target="Namespaces/namespaceSystem.docx" TargetMode="External" /><Relationship Type="http://schemas.openxmlformats.org/officeDocument/2006/relationships/hyperlink" Id="rId27" Target="Namespaces/namespaceSystem_1_1IO.docx" TargetMode="External" /><Relationship Type="http://schemas.openxmlformats.org/officeDocument/2006/relationships/hyperlink" Id="rId28" Target="Namespaces/namespaceSystem_1_1Reflection.docx" TargetMode="External" /><Relationship Type="http://schemas.openxmlformats.org/officeDocument/2006/relationships/hyperlink" Id="rId29" Target="Namespaces/namespaceSystem_1_1Runtime_1_1CompilerServices.docx" TargetMode="External" /><Relationship Type="http://schemas.openxmlformats.org/officeDocument/2006/relationships/hyperlink" Id="rId30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2026-02-22T02:35:36Z</dcterms:created>
  <dcterms:modified xsi:type="dcterms:W3CDTF">2026-02-22T02:35:36Z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