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DllMain.c</w:t>
        </w:r>
      </w:hyperlink>
      <w:r>
        <w:t xml:space="preserve"> </w:t>
      </w:r>
      <w:r>
        <w:t xml:space="preserve">base.so / base.dll </w:t>
      </w:r>
      <w:r>
        <w:rPr>
          <w:rFonts w:hint="eastAsia"/>
        </w:rPr>
        <w:t xml:space="preserve">のアンロード時処理。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func.c</w:t>
        </w:r>
      </w:hyperlink>
      <w:r>
        <w:t xml:space="preserve"> </w:t>
      </w:r>
      <w:r>
        <w:t xml:space="preserve">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lib_loader.c</w:t>
        </w:r>
      </w:hyperlink>
      <w:r>
        <w:t xml:space="preserve"> </w:t>
      </w: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libbase_local.h</w:t>
        </w:r>
      </w:hyperlink>
      <w:r>
        <w:t xml:space="preserve"> </w:t>
      </w:r>
      <w:r>
        <w:t xml:space="preserve">libbase </w:t>
      </w:r>
      <w:r>
        <w:rPr>
          <w:rFonts w:hint="eastAsia"/>
        </w:rPr>
        <w:t xml:space="preserve">内部共有ヘッダーファイル。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func_override.c</w:t>
        </w:r>
      </w:hyperlink>
      <w:r>
        <w:t xml:space="preserve"> </w:t>
      </w:r>
      <w:r>
        <w:t xml:space="preserve">func_override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override-sample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override-sample メインプログラム。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4" Target="Files/func__override_8c.docx#file-func-override.c" TargetMode="External" /><Relationship Type="http://schemas.openxmlformats.org/officeDocument/2006/relationships/hyperlink" Id="rId22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3" Target="Files/libbase__local_8h.docx#file-libbase-local.h" TargetMode="External" /><Relationship Type="http://schemas.openxmlformats.org/officeDocument/2006/relationships/hyperlink" Id="rId25" Target="Files/override-sample_8c.docx#file-override-sample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4" Target="Files/func__override_8c.docx#file-func-override.c" TargetMode="External" /><Relationship Type="http://schemas.openxmlformats.org/officeDocument/2006/relationships/hyperlink" Id="rId22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3" Target="Files/libbase__local_8h.docx#file-libbase-local.h" TargetMode="External" /><Relationship Type="http://schemas.openxmlformats.org/officeDocument/2006/relationships/hyperlink" Id="rId25" Target="Files/override-sample_8c.docx#file-override-sample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2026-02-22T02:38:52Z</dcterms:created>
  <dcterms:modified xsi:type="dcterms:W3CDTF">2026-02-22T02:38:52Z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