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A6" w:rsidRDefault="000349A6" w:rsidP="000349A6">
      <w:pPr>
        <w:rPr>
          <w:szCs w:val="21"/>
        </w:rPr>
      </w:pPr>
      <w:r>
        <w:rPr>
          <w:rFonts w:hint="eastAsia"/>
          <w:sz w:val="28"/>
          <w:szCs w:val="28"/>
        </w:rPr>
        <w:t>ゴールについて</w:t>
      </w:r>
    </w:p>
    <w:p w:rsidR="00EE2F37" w:rsidRDefault="000349A6" w:rsidP="000349A6">
      <w:pPr>
        <w:rPr>
          <w:szCs w:val="21"/>
        </w:rPr>
      </w:pPr>
      <w:r>
        <w:rPr>
          <w:rFonts w:hint="eastAsia"/>
          <w:szCs w:val="21"/>
        </w:rPr>
        <w:t>ゴールも</w:t>
      </w:r>
      <w:r w:rsidR="00EE2F37">
        <w:rPr>
          <w:rFonts w:hint="eastAsia"/>
          <w:szCs w:val="21"/>
        </w:rPr>
        <w:t>四角、三角、丸(ボール)がありそれぞれに</w:t>
      </w:r>
    </w:p>
    <w:p w:rsidR="000349A6" w:rsidRDefault="00EE2F37" w:rsidP="000349A6">
      <w:pPr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青色、赤</w:t>
      </w:r>
      <w:r w:rsidR="000349A6">
        <w:rPr>
          <w:rFonts w:hint="eastAsia"/>
          <w:szCs w:val="21"/>
        </w:rPr>
        <w:t>色、黄色のどれかの色がついている。</w:t>
      </w:r>
    </w:p>
    <w:p w:rsidR="000349A6" w:rsidRDefault="000349A6" w:rsidP="000349A6">
      <w:pPr>
        <w:rPr>
          <w:szCs w:val="21"/>
        </w:rPr>
      </w:pPr>
      <w:r>
        <w:rPr>
          <w:rFonts w:hint="eastAsia"/>
          <w:szCs w:val="21"/>
        </w:rPr>
        <w:t>操作する図形とは違い枠線のみで構成される。</w:t>
      </w:r>
    </w:p>
    <w:p w:rsidR="000349A6" w:rsidRDefault="000349A6" w:rsidP="000349A6">
      <w:pPr>
        <w:rPr>
          <w:szCs w:val="21"/>
        </w:rPr>
      </w:pPr>
      <w:r>
        <w:rPr>
          <w:rFonts w:hint="eastAsia"/>
          <w:szCs w:val="21"/>
        </w:rPr>
        <w:t>ステージにいる図形全てをそれぞれ同じ形、色をしたゴールにはめることで、</w:t>
      </w:r>
    </w:p>
    <w:p w:rsidR="000349A6" w:rsidRDefault="000349A6" w:rsidP="000349A6">
      <w:pPr>
        <w:rPr>
          <w:szCs w:val="21"/>
        </w:rPr>
      </w:pPr>
      <w:r>
        <w:rPr>
          <w:rFonts w:hint="eastAsia"/>
          <w:szCs w:val="21"/>
        </w:rPr>
        <w:t>ステージクリアとなる。</w:t>
      </w:r>
    </w:p>
    <w:p w:rsidR="000349A6" w:rsidRDefault="000349A6" w:rsidP="000349A6">
      <w:pPr>
        <w:rPr>
          <w:szCs w:val="21"/>
        </w:rPr>
      </w:pPr>
      <w:r>
        <w:rPr>
          <w:rFonts w:hint="eastAsia"/>
          <w:szCs w:val="21"/>
        </w:rPr>
        <w:t>ゴールとそのゴールに対応する図形の中心座標の距離を比較し、</w:t>
      </w:r>
    </w:p>
    <w:p w:rsidR="000349A6" w:rsidRPr="00E57BE4" w:rsidRDefault="000349A6" w:rsidP="000349A6">
      <w:pPr>
        <w:rPr>
          <w:szCs w:val="21"/>
        </w:rPr>
      </w:pPr>
      <w:r>
        <w:rPr>
          <w:rFonts w:hint="eastAsia"/>
          <w:szCs w:val="21"/>
        </w:rPr>
        <w:t>その長さが図形の縦幅、横幅の半分の数値以下になったとき「はまった」とみなす。</w:t>
      </w:r>
    </w:p>
    <w:p w:rsidR="003617EC" w:rsidRPr="000349A6" w:rsidRDefault="003617EC"/>
    <w:sectPr w:rsidR="003617EC" w:rsidRPr="000349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8F3" w:rsidRDefault="005248F3" w:rsidP="00EE2F37">
      <w:r>
        <w:separator/>
      </w:r>
    </w:p>
  </w:endnote>
  <w:endnote w:type="continuationSeparator" w:id="0">
    <w:p w:rsidR="005248F3" w:rsidRDefault="005248F3" w:rsidP="00EE2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8F3" w:rsidRDefault="005248F3" w:rsidP="00EE2F37">
      <w:r>
        <w:separator/>
      </w:r>
    </w:p>
  </w:footnote>
  <w:footnote w:type="continuationSeparator" w:id="0">
    <w:p w:rsidR="005248F3" w:rsidRDefault="005248F3" w:rsidP="00EE2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EA"/>
    <w:rsid w:val="000349A6"/>
    <w:rsid w:val="003617EC"/>
    <w:rsid w:val="005248F3"/>
    <w:rsid w:val="00874EEA"/>
    <w:rsid w:val="00EE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3FC41C"/>
  <w15:chartTrackingRefBased/>
  <w15:docId w15:val="{DF208A32-B865-479C-B921-BC49D786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F3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E2F37"/>
  </w:style>
  <w:style w:type="paragraph" w:styleId="a5">
    <w:name w:val="footer"/>
    <w:basedOn w:val="a"/>
    <w:link w:val="a6"/>
    <w:uiPriority w:val="99"/>
    <w:unhideWhenUsed/>
    <w:rsid w:val="00EE2F3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E2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高口剛史</dc:creator>
  <cp:keywords/>
  <dc:description/>
  <cp:lastModifiedBy>高口剛史</cp:lastModifiedBy>
  <cp:revision>3</cp:revision>
  <dcterms:created xsi:type="dcterms:W3CDTF">2017-06-16T00:08:00Z</dcterms:created>
  <dcterms:modified xsi:type="dcterms:W3CDTF">2017-06-16T01:23:00Z</dcterms:modified>
</cp:coreProperties>
</file>