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D37A4" w14:textId="77777777" w:rsidR="00CF1CF4" w:rsidRPr="00713987" w:rsidRDefault="00CF1CF4" w:rsidP="00CF1CF4">
      <w:pPr>
        <w:pStyle w:val="Title"/>
        <w:rPr>
          <w:rFonts w:asciiTheme="minorHAnsi" w:hAnsiTheme="minorHAnsi" w:cstheme="minorHAnsi"/>
        </w:rPr>
      </w:pPr>
      <w:r w:rsidRPr="00713987">
        <w:rPr>
          <w:rFonts w:asciiTheme="minorHAnsi" w:hAnsiTheme="minorHAnsi" w:cstheme="minorHAnsi"/>
        </w:rPr>
        <w:t>SIT 218/738: Secure coding</w:t>
      </w:r>
    </w:p>
    <w:p w14:paraId="0D42BB15" w14:textId="77777777" w:rsidR="00D82DAB" w:rsidRDefault="00D82DAB"/>
    <w:p w14:paraId="18728A3C" w14:textId="3E6CBE77" w:rsidR="00CF1CF4" w:rsidRPr="00713987" w:rsidRDefault="00CF1CF4" w:rsidP="00CF1CF4">
      <w:pPr>
        <w:rPr>
          <w:rStyle w:val="Strong"/>
          <w:rFonts w:cstheme="minorHAnsi"/>
          <w:sz w:val="28"/>
          <w:szCs w:val="28"/>
        </w:rPr>
      </w:pPr>
      <w:r w:rsidRPr="00713987">
        <w:rPr>
          <w:rStyle w:val="Strong"/>
          <w:rFonts w:cstheme="minorHAnsi"/>
          <w:sz w:val="28"/>
          <w:szCs w:val="28"/>
        </w:rPr>
        <w:t xml:space="preserve">Pass task </w:t>
      </w:r>
      <w:r w:rsidR="007B189C">
        <w:rPr>
          <w:rStyle w:val="Strong"/>
          <w:rFonts w:cstheme="minorHAnsi"/>
          <w:sz w:val="28"/>
          <w:szCs w:val="28"/>
        </w:rPr>
        <w:t>7</w:t>
      </w:r>
      <w:r w:rsidRPr="00713987">
        <w:rPr>
          <w:rStyle w:val="Strong"/>
          <w:rFonts w:cstheme="minorHAnsi"/>
          <w:sz w:val="28"/>
          <w:szCs w:val="28"/>
        </w:rPr>
        <w:t>.1P:</w:t>
      </w:r>
      <w:r w:rsidR="0038181F">
        <w:rPr>
          <w:rStyle w:val="Strong"/>
          <w:rFonts w:cstheme="minorHAnsi"/>
          <w:sz w:val="28"/>
          <w:szCs w:val="28"/>
        </w:rPr>
        <w:t xml:space="preserve"> </w:t>
      </w:r>
      <w:r w:rsidR="00724133">
        <w:rPr>
          <w:rStyle w:val="Strong"/>
          <w:rFonts w:cstheme="minorHAnsi"/>
          <w:sz w:val="28"/>
          <w:szCs w:val="28"/>
        </w:rPr>
        <w:t>Authorisation</w:t>
      </w:r>
      <w:r w:rsidR="008342C9">
        <w:rPr>
          <w:rStyle w:val="Strong"/>
          <w:rFonts w:cstheme="minorHAnsi"/>
          <w:sz w:val="28"/>
          <w:szCs w:val="28"/>
        </w:rPr>
        <w:t xml:space="preserve"> and Spring security</w:t>
      </w:r>
    </w:p>
    <w:p w14:paraId="7D2DDFB5" w14:textId="77777777" w:rsidR="00CF1CF4" w:rsidRPr="00713987" w:rsidRDefault="00CF1CF4" w:rsidP="00CF1CF4">
      <w:pPr>
        <w:pStyle w:val="Default"/>
        <w:rPr>
          <w:rFonts w:asciiTheme="minorHAnsi" w:hAnsiTheme="minorHAnsi" w:cstheme="minorHAnsi"/>
        </w:rPr>
      </w:pPr>
    </w:p>
    <w:p w14:paraId="3F256CAD" w14:textId="1FB725D4" w:rsidR="00D30F19" w:rsidRDefault="00CF1CF4" w:rsidP="0012168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 xml:space="preserve">Overview </w:t>
      </w:r>
    </w:p>
    <w:p w14:paraId="7981B752" w14:textId="07D17926" w:rsidR="004968DE" w:rsidRDefault="00AE764D" w:rsidP="007B4516">
      <w:r>
        <w:t>The examgeneration app incorporates spring security</w:t>
      </w:r>
      <w:r w:rsidR="009249E0">
        <w:t xml:space="preserve"> which by default secures the web app from CSRF attacks</w:t>
      </w:r>
      <w:r>
        <w:t xml:space="preserve">. Identify how spring security protects from CSRF attacks. Show in our examgeneration app where </w:t>
      </w:r>
      <w:r w:rsidR="00D36F14">
        <w:t>t</w:t>
      </w:r>
      <w:r>
        <w:t>he protection mechanism is inserted to app</w:t>
      </w:r>
      <w:r w:rsidR="00D36F14">
        <w:t xml:space="preserve"> and</w:t>
      </w:r>
      <w:r w:rsidR="00951BFB">
        <w:t xml:space="preserve"> explain</w:t>
      </w:r>
      <w:r w:rsidR="00D36F14">
        <w:t xml:space="preserve"> how it secures from CSRF attacks</w:t>
      </w:r>
      <w:r>
        <w:t xml:space="preserve">. </w:t>
      </w:r>
    </w:p>
    <w:p w14:paraId="1346D265" w14:textId="5032E84B" w:rsidR="00CF1CF4" w:rsidRPr="00713987" w:rsidRDefault="00CF1CF4" w:rsidP="00CF1CF4">
      <w:pPr>
        <w:jc w:val="both"/>
        <w:rPr>
          <w:rFonts w:eastAsia="CMR10" w:cstheme="minorHAnsi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Requirements:</w:t>
      </w:r>
    </w:p>
    <w:p w14:paraId="37ADFABA" w14:textId="77777777" w:rsidR="00666389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 xml:space="preserve">Submit one PDF file </w:t>
      </w:r>
      <w:r w:rsidR="00666389">
        <w:rPr>
          <w:rFonts w:cstheme="minorHAnsi"/>
          <w:sz w:val="24"/>
          <w:szCs w:val="24"/>
        </w:rPr>
        <w:t>containing the following information:</w:t>
      </w:r>
    </w:p>
    <w:p w14:paraId="12CFA36C" w14:textId="2D0FFF94" w:rsidR="00666389" w:rsidRDefault="004968DE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Screenshot </w:t>
      </w:r>
      <w:r w:rsidR="00951BFB">
        <w:rPr>
          <w:rFonts w:cstheme="minorHAnsi"/>
          <w:sz w:val="24"/>
          <w:szCs w:val="24"/>
        </w:rPr>
        <w:t>of how CSRF protection is added to the Spring security.</w:t>
      </w:r>
    </w:p>
    <w:p w14:paraId="44E323D4" w14:textId="5EA37F5B" w:rsidR="00320DC0" w:rsidRPr="00666389" w:rsidRDefault="00BE2FCD" w:rsidP="0066638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Explanation of how this mechanism works</w:t>
      </w:r>
      <w:r w:rsidR="000554FF">
        <w:rPr>
          <w:rFonts w:cstheme="minorHAnsi"/>
          <w:sz w:val="24"/>
          <w:szCs w:val="24"/>
        </w:rPr>
        <w:t>.</w:t>
      </w:r>
    </w:p>
    <w:p w14:paraId="3164CE9A" w14:textId="77777777" w:rsidR="00CF1CF4" w:rsidRPr="00713987" w:rsidRDefault="00CF1CF4" w:rsidP="00CF1CF4">
      <w:pPr>
        <w:rPr>
          <w:rFonts w:cstheme="minorHAnsi"/>
          <w:b/>
          <w:bCs/>
          <w:sz w:val="24"/>
          <w:szCs w:val="24"/>
          <w:u w:val="single"/>
        </w:rPr>
      </w:pPr>
      <w:r w:rsidRPr="00713987">
        <w:rPr>
          <w:rFonts w:cstheme="minorHAnsi"/>
          <w:b/>
          <w:bCs/>
          <w:sz w:val="24"/>
          <w:szCs w:val="24"/>
          <w:u w:val="single"/>
        </w:rPr>
        <w:t>Submission Due</w:t>
      </w:r>
    </w:p>
    <w:p w14:paraId="0356BC25" w14:textId="77777777" w:rsidR="00CF1CF4" w:rsidRPr="00713987" w:rsidRDefault="00CF1CF4" w:rsidP="00CF1CF4">
      <w:pPr>
        <w:rPr>
          <w:rFonts w:cstheme="minorHAnsi"/>
          <w:sz w:val="24"/>
          <w:szCs w:val="24"/>
        </w:rPr>
      </w:pPr>
      <w:r w:rsidRPr="00713987">
        <w:rPr>
          <w:rFonts w:cstheme="minorHAnsi"/>
          <w:sz w:val="24"/>
          <w:szCs w:val="24"/>
        </w:rPr>
        <w:t>The due for each task has been stated via its OnTrack task information dashboard.</w:t>
      </w:r>
    </w:p>
    <w:p w14:paraId="53F70052" w14:textId="77777777" w:rsidR="00CF1CF4" w:rsidRDefault="00CF1CF4"/>
    <w:sectPr w:rsidR="00CF1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MR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B57B8"/>
    <w:multiLevelType w:val="hybridMultilevel"/>
    <w:tmpl w:val="D1A8D9DE"/>
    <w:lvl w:ilvl="0" w:tplc="0C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6368E"/>
    <w:multiLevelType w:val="hybridMultilevel"/>
    <w:tmpl w:val="CFE8706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6653D"/>
    <w:multiLevelType w:val="hybridMultilevel"/>
    <w:tmpl w:val="C540A4E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944419">
    <w:abstractNumId w:val="1"/>
  </w:num>
  <w:num w:numId="2" w16cid:durableId="1408770502">
    <w:abstractNumId w:val="2"/>
  </w:num>
  <w:num w:numId="3" w16cid:durableId="318315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C53"/>
    <w:rsid w:val="00020FE7"/>
    <w:rsid w:val="0004226A"/>
    <w:rsid w:val="000554FF"/>
    <w:rsid w:val="00070392"/>
    <w:rsid w:val="000F7C53"/>
    <w:rsid w:val="0012168C"/>
    <w:rsid w:val="001A431A"/>
    <w:rsid w:val="001B5B76"/>
    <w:rsid w:val="001F59DC"/>
    <w:rsid w:val="002D3604"/>
    <w:rsid w:val="002E7857"/>
    <w:rsid w:val="0031622C"/>
    <w:rsid w:val="00320DC0"/>
    <w:rsid w:val="0032141F"/>
    <w:rsid w:val="0038181F"/>
    <w:rsid w:val="003D2E7B"/>
    <w:rsid w:val="00423526"/>
    <w:rsid w:val="00443CB9"/>
    <w:rsid w:val="00453A3A"/>
    <w:rsid w:val="00456B4B"/>
    <w:rsid w:val="004968DE"/>
    <w:rsid w:val="00547A38"/>
    <w:rsid w:val="005671E4"/>
    <w:rsid w:val="005D788C"/>
    <w:rsid w:val="005F03D5"/>
    <w:rsid w:val="00603965"/>
    <w:rsid w:val="00666389"/>
    <w:rsid w:val="00677972"/>
    <w:rsid w:val="00707E16"/>
    <w:rsid w:val="00724133"/>
    <w:rsid w:val="00791FC2"/>
    <w:rsid w:val="007937E0"/>
    <w:rsid w:val="007B189C"/>
    <w:rsid w:val="007B24B6"/>
    <w:rsid w:val="007B4516"/>
    <w:rsid w:val="007F3309"/>
    <w:rsid w:val="008342C9"/>
    <w:rsid w:val="008411CE"/>
    <w:rsid w:val="00896941"/>
    <w:rsid w:val="008F75ED"/>
    <w:rsid w:val="009120F5"/>
    <w:rsid w:val="009249E0"/>
    <w:rsid w:val="00951BFB"/>
    <w:rsid w:val="009B1345"/>
    <w:rsid w:val="009C4847"/>
    <w:rsid w:val="009F4955"/>
    <w:rsid w:val="00A62801"/>
    <w:rsid w:val="00A909FF"/>
    <w:rsid w:val="00AE764D"/>
    <w:rsid w:val="00B317B5"/>
    <w:rsid w:val="00B55C52"/>
    <w:rsid w:val="00B67E7A"/>
    <w:rsid w:val="00BA6D3D"/>
    <w:rsid w:val="00BE2FCD"/>
    <w:rsid w:val="00BF75A4"/>
    <w:rsid w:val="00C40A9C"/>
    <w:rsid w:val="00C83541"/>
    <w:rsid w:val="00CF1CF4"/>
    <w:rsid w:val="00D30F19"/>
    <w:rsid w:val="00D355C8"/>
    <w:rsid w:val="00D36F14"/>
    <w:rsid w:val="00D82DAB"/>
    <w:rsid w:val="00DC2A63"/>
    <w:rsid w:val="00E031B2"/>
    <w:rsid w:val="00E4707C"/>
    <w:rsid w:val="00E570DB"/>
    <w:rsid w:val="00E81841"/>
    <w:rsid w:val="00EA321D"/>
    <w:rsid w:val="00F1166A"/>
    <w:rsid w:val="00F46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AC7F4"/>
  <w15:chartTrackingRefBased/>
  <w15:docId w15:val="{D73E7174-8E81-455A-9B89-36FB0E26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1C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CF1CF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customStyle="1" w:styleId="Default">
    <w:name w:val="Default"/>
    <w:rsid w:val="00CF1C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CF1CF4"/>
    <w:rPr>
      <w:b/>
      <w:bCs/>
    </w:rPr>
  </w:style>
  <w:style w:type="paragraph" w:styleId="ListParagraph">
    <w:name w:val="List Paragraph"/>
    <w:basedOn w:val="Normal"/>
    <w:uiPriority w:val="34"/>
    <w:qFormat/>
    <w:rsid w:val="00CF1CF4"/>
    <w:pPr>
      <w:ind w:left="720"/>
      <w:contextualSpacing/>
    </w:pPr>
  </w:style>
  <w:style w:type="table" w:styleId="TableGrid">
    <w:name w:val="Table Grid"/>
    <w:basedOn w:val="TableNormal"/>
    <w:uiPriority w:val="39"/>
    <w:rsid w:val="005671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49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5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6017</TotalTime>
  <Pages>1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Naeem Syed</dc:creator>
  <cp:keywords/>
  <dc:description/>
  <cp:lastModifiedBy>Naeem Syed</cp:lastModifiedBy>
  <cp:revision>64</cp:revision>
  <dcterms:created xsi:type="dcterms:W3CDTF">2023-05-17T00:45:00Z</dcterms:created>
  <dcterms:modified xsi:type="dcterms:W3CDTF">2023-06-24T21:59:00Z</dcterms:modified>
</cp:coreProperties>
</file>