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200" w:before="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jd8msx5n2v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UC-1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400"/>
      </w:tblPr>
      <w:tblGrid>
        <w:gridCol w:w="810"/>
        <w:gridCol w:w="1860"/>
        <w:gridCol w:w="4740"/>
        <w:gridCol w:w="1920"/>
        <w:tblGridChange w:id="0">
          <w:tblGrid>
            <w:gridCol w:w="810"/>
            <w:gridCol w:w="1860"/>
            <w:gridCol w:w="474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Загрузка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Первичные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Незарегистрированный пользователь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Работа осуществляется на компьютере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браузере открыта страница сервиса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Основной сценарий: «Загрузка нового файла»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поле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«Выберите один файл в формате txt, размером не больше 20 Мб»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«Выберите файл»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Открывает окно «Выбор файла» с папкой «Загрузки» на компьютере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Выбирает файл в окне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в окне «Выбор файла» кнопку «Открыть»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Закрывает окно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сообщение «Выберите один файл в формате txt, размером не больше 20 Мб»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«Загрузка файла» и иконку буферизации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Получает подтверждение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с названием файла и его расширение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Файл загружен на страницу сервиса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сценарий: «Загрузка файла с ошибкой»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поле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«Выберите один файл в формате txt, размером не больше 20 Мб»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«Выберите файл»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Открывает окно «Выбор файла» с папкой «Загрузки» на компьютере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Выбирает файл в окне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в окне «Выбор файла» кнопку «Открыть»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Закрывает окно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сообщение «Выберите один файл в формате txt, размером не больше 20 Мб»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«Загрузка файла» и иконку буферизации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 получает подтверждение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«Ошибка загрузки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Файл не загружен на страницу сервиса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widowControl w:val="0"/>
        <w:spacing w:after="200" w:before="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jhg84sd9vd53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UC-2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400"/>
      </w:tblPr>
      <w:tblGrid>
        <w:gridCol w:w="810"/>
        <w:gridCol w:w="1860"/>
        <w:gridCol w:w="4740"/>
        <w:gridCol w:w="1920"/>
        <w:tblGridChange w:id="0">
          <w:tblGrid>
            <w:gridCol w:w="810"/>
            <w:gridCol w:w="1860"/>
            <w:gridCol w:w="474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Загрузка файла с отменой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Первичные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Незарегистрированный пользователь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Работа осуществляется на компьютере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браузере открыта страница сервиса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Основной сценарий: «Загрузка файла с отменой действия»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поле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«Выберите один файл в формате txt, размером не больше 20 Мб»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«Выберите файл»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Открывает окно «Выбор файла» с папкой «Загрузки» на компьютере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Выбирает файл в окне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в окне «Выбор файла» кнопку «Открыть»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Закрывает окно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сообщение «Выберите один файл в формате txt, размером не больше 20 Мб»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«Загрузка файла» и иконку буферизации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Получает подтверждение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с названием файла и его расширение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«Отмена»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сообщение с названием файла и его расширением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файл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поле загрузки файла и сообщение «Выберите один файл в формате txt, размером не больше 20 Мб»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Файл не загружен на страницу сервиса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сценарий: «Загрузка файла с ошибкой»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поле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«Выберите один файл в формате txt, размером не больше 20 Мб»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«Выберите файл»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Открывает окно «Выбор файла» с папкой «Загрузки» на компьютере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Выбирает файл в окне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в окне «Выбор файла» кнопку «Открыть»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Закрывает окно «Выбор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Удаляет сообщение «Выберите один файл в формате txt, размером не больше 20 Мб»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«Загрузка файла» и иконку буферизации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 получает подтверждение загрузки файла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«Ошибка загрузки файла»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Файл не загружен на страницу сервиса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widowControl w:val="0"/>
        <w:spacing w:after="200" w:before="0" w:line="360" w:lineRule="auto"/>
        <w:rPr>
          <w:rFonts w:ascii="Calibri" w:cs="Calibri" w:eastAsia="Calibri" w:hAnsi="Calibri"/>
        </w:rPr>
      </w:pPr>
      <w:bookmarkStart w:colFirst="0" w:colLast="0" w:name="_heading=h.i37ff5omxjf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widowControl w:val="0"/>
        <w:spacing w:after="200" w:before="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yqiseo75fjwv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UC-3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Layout w:type="fixed"/>
        <w:tblLook w:val="0400"/>
      </w:tblPr>
      <w:tblGrid>
        <w:gridCol w:w="810"/>
        <w:gridCol w:w="1860"/>
        <w:gridCol w:w="4740"/>
        <w:gridCol w:w="1920"/>
        <w:tblGridChange w:id="0">
          <w:tblGrid>
            <w:gridCol w:w="810"/>
            <w:gridCol w:w="1860"/>
            <w:gridCol w:w="474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Определение жанра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Первичные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Незарегистрированный пользователь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Работа осуществляется на компьютере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браузере открыта страница сервиса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загрузил файл с текстом на страницу сервиса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Основной сценарий: «Определение жанра текста»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«Жанр»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«Классификация текста» и иконку буферизации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Отправляет текст классификатору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Получает ответ классификатора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с указанием названий двух наиболее вероятных жанров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рядом с названием жанра значение вероятности в процентах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системе записан жанр текста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сценарий: «Определение жанра с ошибкой»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Участник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Нажимает кнопку «Жанр»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Показывает сообщение «Классификация текста» и иконку буферизации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Отправляет текст классификатору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 получает ответ классификатора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Выводит сообщение «Ошибка определения жанра»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системе не записан жанр текста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widowControl w:val="0"/>
        <w:spacing w:after="200" w:before="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4aw481thvtji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UC-4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30.0" w:type="dxa"/>
            <w:jc w:val="left"/>
            <w:tblLayout w:type="fixed"/>
            <w:tblLook w:val="0400"/>
          </w:tblPr>
          <w:tblGrid>
            <w:gridCol w:w="810"/>
            <w:gridCol w:w="1860"/>
            <w:gridCol w:w="4740"/>
            <w:gridCol w:w="1920"/>
            <w:tblGridChange w:id="0">
              <w:tblGrid>
                <w:gridCol w:w="810"/>
                <w:gridCol w:w="1860"/>
                <w:gridCol w:w="4740"/>
                <w:gridCol w:w="192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bookmarkStart w:colFirst="0" w:colLast="0" w:name="_heading=h.gjdgxs" w:id="1"/>
                <w:bookmarkEnd w:id="1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Краткое описание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Создание аннотации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Примечания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Первичные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акторы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Незарегистрированный пользователь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Предусловие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Работа осуществляется на компьютере</w:t>
                </w:r>
              </w:p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В браузере открыта страница сервиса</w:t>
                </w:r>
              </w:p>
              <w:p w:rsidR="00000000" w:rsidDel="00000000" w:rsidP="00000000" w:rsidRDefault="00000000" w:rsidRPr="00000000" w14:paraId="000001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Пользователь загрузил файл с текстом на страницу сервиса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4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Основной сценарий: «Создание аннотации текста»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Шаг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Участник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Действие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Примечания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Пользователь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Нажимает кнопку «Аннотация»</w:t>
                </w:r>
              </w:p>
              <w:p w:rsidR="00000000" w:rsidDel="00000000" w:rsidP="00000000" w:rsidRDefault="00000000" w:rsidRPr="00000000" w14:paraId="000001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Показывает сообщение «Написание аннотации» и иконку буферизации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Отправляет текст генератору аннотаций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Получает ответ генератора аннотаций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Выводит сообщение с текстом аннотации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5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Постусловие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В системе записана аннотация текста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4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Альтернативный сценарий: «Создание аннотации с ошибкой»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Шаг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4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Участник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Действие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Примечания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Пользователь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Нажимает кнопку «Аннотация»</w:t>
                </w:r>
              </w:p>
              <w:p w:rsidR="00000000" w:rsidDel="00000000" w:rsidP="00000000" w:rsidRDefault="00000000" w:rsidRPr="00000000" w14:paraId="000001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Показывает сообщение «Написание аннотации» и иконку буферизации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Отправляет текст генератору аннотаций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Не получает ответ генератора аннотаций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Система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Выводит сообщение «Ошибка написания аннотации»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spacing w:after="0" w:line="240" w:lineRule="auto"/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Постусловие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В системе не записана аннотация текста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11111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63B42"/>
    <w:pPr>
      <w:spacing w:after="100" w:afterAutospacing="1" w:before="100" w:beforeAutospacing="1" w:line="240" w:lineRule="auto"/>
    </w:pPr>
    <w:rPr>
      <w:rFonts w:cs="Times New Roman" w:eastAsia="Times New Roman"/>
      <w:color w:val="auto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LfYSBXeoJgM8zsxhUICgAmwRw==">CgMxLjAaHwoBMBIaChgICVIUChJ0YWJsZS5qcmlhbjJpdjI1cnEyDmguMWpkOG1zeDVuMnZnMghoLmdqZGd4czIOaC5qaGc4NHNkOXZkNTMyCGguZ2pkZ3hzMg5oLmkzN2ZmNW9teGpmNzIOaC55cWlzZW83NWZqd3YyCGguZ2pkZ3hzMg5oLjRhdzQ4MXRodnRqaTIIaC5namRneHM4AHIhMUd6TldwSk1ndnhHSGxzTF9KSkJHemhiamtQZE9CVE0z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2024-05-29T04:37:00Z</dcterms:created>
  <dc:creator>ILLA_0</dc:creator>
</cp:coreProperties>
</file>