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№1.1</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Характеристика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Пов'язані зі змінами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перевіряє</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Коректність виконання функцій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Продуктивність, безпека, сумісність, юзаібіліті.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Вплив змін на функціональність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всіх етапах розробки та перед випуском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Під час перевірки продуктивності та якості, стабільності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змін в программі або виправлення багів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Може бути не ефективним при тестуванні продуктивності безпеки тощо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виявляє проблеми з  конкретними частинами функцій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Ретестинг перевіряє виправлені баги.</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Ретестинг забирає багато часу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Сценарії використання, відповідність вимогам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Оціює стабільність продуктивність, юзабіліті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Ретестинг перевіряє виправлені баги.</w:t>
            </w:r>
          </w:p>
          <w:p w:rsidR="00000000" w:rsidDel="00000000" w:rsidP="00000000" w:rsidRDefault="00000000" w:rsidRPr="00000000" w14:paraId="00000017">
            <w:pPr>
              <w:widowControl w:val="0"/>
              <w:spacing w:line="240" w:lineRule="auto"/>
              <w:rPr/>
            </w:pPr>
            <w:r w:rsidDel="00000000" w:rsidR="00000000" w:rsidRPr="00000000">
              <w:rPr>
                <w:rtl w:val="0"/>
              </w:rPr>
              <w:t xml:space="preserve">Регресивне перевіряє що зміни не вплинули на інші системи</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w:t>
      </w:r>
    </w:p>
    <w:p w:rsidR="00000000" w:rsidDel="00000000" w:rsidP="00000000" w:rsidRDefault="00000000" w:rsidRPr="00000000" w14:paraId="0000001A">
      <w:pPr>
        <w:rPr/>
      </w:pPr>
      <w:r w:rsidDel="00000000" w:rsidR="00000000" w:rsidRPr="00000000">
        <w:rPr>
          <w:rtl w:val="0"/>
        </w:rPr>
        <w:t xml:space="preserve">Ретестинг можна назвати частиною регресійного тестування, оскільки в принципі вони схожі. Однак, регресійне тестування охоплює ширший спектр програмного забезпечення та перевіряє, як виправлення в різних модулях можуть вплинути на програму в цілому. Ретестинг, навпаки, зосереджується на перевірці конкретних виправлень і перевіряє, чи був усунутий виявлений баг чи ні. Регресійне тестування часто проводиться після кожного випуску нової версії програмного забезпечення, тоді як ретестинг може бути здійснений у процесі розробки для перевірки окремих виправлень. Крім того, ретестинг допомагає визначити, чи була виправлена помилка без впливу на інші частини системи.</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№2.2</w:t>
      </w:r>
    </w:p>
    <w:p w:rsidR="00000000" w:rsidDel="00000000" w:rsidP="00000000" w:rsidRDefault="00000000" w:rsidRPr="00000000" w14:paraId="0000001D">
      <w:pPr>
        <w:rPr/>
      </w:pPr>
      <w:r w:rsidDel="00000000" w:rsidR="00000000" w:rsidRPr="00000000">
        <w:rPr>
          <w:rtl w:val="0"/>
        </w:rPr>
        <w:t xml:space="preserve">На мою думку, проводити тільки функціональне тестування не має сенсу, оскільки сайт може функціонувати ідеально з точки зору функціональності, але на продакшені може зламатися від навантаження всього двох користувачів. Це відбувається тому, що не було проведено нефункціональне тестування, яке виявляє модулі, що працюють неефективно або зовсім не функціонують під навантаженням. Таким чином, без нефункціонального тестування можна пропустити важливі аспекти, які впливають на стабільність і продуктивність системи. Тільки комплексний підхід до тестування забезпечує надійність та високу якість продукту.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№2.3</w:t>
      </w:r>
    </w:p>
    <w:p w:rsidR="00000000" w:rsidDel="00000000" w:rsidP="00000000" w:rsidRDefault="00000000" w:rsidRPr="00000000" w14:paraId="00000020">
      <w:pPr>
        <w:rPr/>
      </w:pPr>
      <w:r w:rsidDel="00000000" w:rsidR="00000000" w:rsidRPr="00000000">
        <w:rPr>
          <w:rtl w:val="0"/>
        </w:rPr>
        <w:t xml:space="preserve">Smoke тестування є надзвичайно доречним під час отримання нових збірок програмного забезпечення для виявлення слабких місць на початку тестування. Воно дозволяє швидко визначити основні проблеми та недоліки, які можуть вплинути на стабільність системи. Крім того, smoke тестування допомагає виправити критичні помилки на ранніх етапах і уникнути значних витрат на детальне тестування збірки, яка має серйозні дефекти. Таким чином, це тестування забезпечує ефективність процесу розробки і сприяє випуску більш стабільного та надійного програмного забезпечення.</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№3.2</w:t>
      </w:r>
    </w:p>
    <w:p w:rsidR="00000000" w:rsidDel="00000000" w:rsidP="00000000" w:rsidRDefault="00000000" w:rsidRPr="00000000" w14:paraId="00000023">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315" w:hRule="atLeast"/>
          <w:tblHeader w:val="0"/>
        </w:trPr>
        <w:tc>
          <w:tcPr>
            <w:tcBorders>
              <w:top w:color="b2b2b2" w:space="0" w:sz="7" w:val="single"/>
              <w:left w:color="b2b2b2" w:space="0" w:sz="7" w:val="single"/>
              <w:bottom w:color="b2b2b2"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top"/>
          </w:tcPr>
          <w:p w:rsidR="00000000" w:rsidDel="00000000" w:rsidP="00000000" w:rsidRDefault="00000000" w:rsidRPr="00000000" w14:paraId="00000025">
            <w:pPr>
              <w:widowControl w:val="0"/>
              <w:rPr>
                <w:sz w:val="16"/>
                <w:szCs w:val="16"/>
              </w:rPr>
            </w:pPr>
            <w:r w:rsidDel="00000000" w:rsidR="00000000" w:rsidRPr="00000000">
              <w:rPr>
                <w:sz w:val="16"/>
                <w:szCs w:val="16"/>
                <w:rtl w:val="0"/>
              </w:rPr>
              <w:t xml:space="preserve">Завантажити фотографії котиків</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b2b2b2"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cantSplit w:val="0"/>
          <w:trHeight w:val="630" w:hRule="atLeast"/>
          <w:tblHeader w:val="0"/>
        </w:trPr>
        <w:tc>
          <w:tcPr>
            <w:vMerge w:val="restart"/>
            <w:tcBorders>
              <w:top w:color="cccccc" w:space="0" w:sz="7" w:val="single"/>
              <w:left w:color="b2b2b2"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32">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33">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35">
            <w:pPr>
              <w:widowControl w:val="0"/>
              <w:jc w:val="center"/>
              <w:rPr>
                <w:b w:val="1"/>
                <w:sz w:val="16"/>
                <w:szCs w:val="16"/>
              </w:rPr>
            </w:pPr>
            <w:r w:rsidDel="00000000" w:rsidR="00000000" w:rsidRPr="00000000">
              <w:rPr>
                <w:b w:val="1"/>
                <w:sz w:val="16"/>
                <w:szCs w:val="16"/>
                <w:rtl w:val="0"/>
              </w:rPr>
              <w:t xml:space="preserve">Expected Results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37">
            <w:pPr>
              <w:widowControl w:val="0"/>
              <w:jc w:val="center"/>
              <w:rPr>
                <w:b w:val="1"/>
                <w:sz w:val="16"/>
                <w:szCs w:val="16"/>
              </w:rPr>
            </w:pPr>
            <w:r w:rsidDel="00000000" w:rsidR="00000000" w:rsidRPr="00000000">
              <w:rPr>
                <w:b w:val="1"/>
                <w:sz w:val="16"/>
                <w:szCs w:val="16"/>
                <w:rtl w:val="0"/>
              </w:rPr>
              <w:t xml:space="preserve">Pass / Fail / Not executed / Suspended</w:t>
            </w:r>
          </w:p>
        </w:tc>
      </w:tr>
      <w:tr>
        <w:trPr>
          <w:cantSplit w:val="0"/>
          <w:tblHeader w:val="0"/>
        </w:trPr>
        <w:tc>
          <w:tcPr>
            <w:vMerge w:val="continue"/>
            <w:tcBorders>
              <w:top w:color="cccccc" w:space="0" w:sz="7" w:val="single"/>
              <w:left w:color="b2b2b2" w:space="0" w:sz="7" w:val="single"/>
              <w:bottom w:color="000000" w:space="0" w:sz="7" w:val="single"/>
              <w:right w:color="b2b2b2"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sz w:val="16"/>
                <w:szCs w:val="16"/>
                <w:rtl w:val="0"/>
              </w:rPr>
              <w:t xml:space="preserve">Увійти до системи</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16"/>
                <w:szCs w:val="16"/>
                <w:rtl w:val="0"/>
              </w:rPr>
              <w:t xml:space="preserve">Користувач увійшов</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sz w:val="16"/>
                <w:szCs w:val="16"/>
                <w:rtl w:val="0"/>
              </w:rPr>
              <w:t xml:space="preserve">Перейти до форми завантаження фото</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16"/>
                <w:szCs w:val="16"/>
                <w:rtl w:val="0"/>
              </w:rPr>
              <w:t xml:space="preserve">Форма відкрилась</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rtl w:val="0"/>
              </w:rPr>
            </w:r>
          </w:p>
        </w:tc>
      </w:tr>
      <w:tr>
        <w:trPr>
          <w:cantSplit w:val="0"/>
          <w:trHeight w:val="48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sz w:val="16"/>
                <w:szCs w:val="16"/>
                <w:rtl w:val="0"/>
              </w:rPr>
              <w:t xml:space="preserve">Обрати файл з фотографєю котика та натиснути завантажити</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sz w:val="16"/>
                <w:szCs w:val="16"/>
                <w:rtl w:val="0"/>
              </w:rPr>
              <w:t xml:space="preserve">Фото успішно завантажилось</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b2b2b2" w:space="0" w:sz="7" w:val="single"/>
              <w:bottom w:color="b2b2b2"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shd w:fill="auto" w:val="clear"/>
            <w:tcMar>
              <w:top w:w="40.0" w:type="dxa"/>
              <w:left w:w="0.0" w:type="dxa"/>
              <w:bottom w:w="40.0" w:type="dxa"/>
              <w:right w:w="0.0" w:type="dxa"/>
            </w:tcMar>
            <w:vAlign w:val="top"/>
          </w:tcPr>
          <w:p w:rsidR="00000000" w:rsidDel="00000000" w:rsidP="00000000" w:rsidRDefault="00000000" w:rsidRPr="00000000" w14:paraId="0000005D">
            <w:pPr>
              <w:widowControl w:val="0"/>
              <w:rPr>
                <w:sz w:val="16"/>
                <w:szCs w:val="16"/>
              </w:rPr>
            </w:pPr>
            <w:r w:rsidDel="00000000" w:rsidR="00000000" w:rsidRPr="00000000">
              <w:rPr>
                <w:sz w:val="16"/>
                <w:szCs w:val="16"/>
                <w:rtl w:val="0"/>
              </w:rPr>
              <w:t xml:space="preserve">Завантаження обєкта або тварини яка не є котиком</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6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r>
      <w:tr>
        <w:trPr>
          <w:cantSplit w:val="0"/>
          <w:trHeight w:val="630" w:hRule="atLeast"/>
          <w:tblHeader w:val="0"/>
        </w:trPr>
        <w:tc>
          <w:tcPr>
            <w:vMerge w:val="restart"/>
            <w:tcBorders>
              <w:top w:color="cccccc" w:space="0" w:sz="7" w:val="single"/>
              <w:left w:color="b2b2b2"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6A">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6B">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6D">
            <w:pPr>
              <w:widowControl w:val="0"/>
              <w:jc w:val="center"/>
              <w:rPr>
                <w:b w:val="1"/>
                <w:sz w:val="16"/>
                <w:szCs w:val="16"/>
              </w:rPr>
            </w:pPr>
            <w:r w:rsidDel="00000000" w:rsidR="00000000" w:rsidRPr="00000000">
              <w:rPr>
                <w:b w:val="1"/>
                <w:sz w:val="16"/>
                <w:szCs w:val="16"/>
                <w:rtl w:val="0"/>
              </w:rPr>
              <w:t xml:space="preserve">Expected Results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6F">
            <w:pPr>
              <w:widowControl w:val="0"/>
              <w:jc w:val="center"/>
              <w:rPr>
                <w:b w:val="1"/>
                <w:sz w:val="16"/>
                <w:szCs w:val="16"/>
              </w:rPr>
            </w:pPr>
            <w:r w:rsidDel="00000000" w:rsidR="00000000" w:rsidRPr="00000000">
              <w:rPr>
                <w:b w:val="1"/>
                <w:sz w:val="16"/>
                <w:szCs w:val="16"/>
                <w:rtl w:val="0"/>
              </w:rPr>
              <w:t xml:space="preserve">Pass / Fail / Not executed / Suspended</w:t>
            </w:r>
          </w:p>
        </w:tc>
      </w:tr>
      <w:tr>
        <w:trPr>
          <w:cantSplit w:val="0"/>
          <w:tblHeader w:val="0"/>
        </w:trPr>
        <w:tc>
          <w:tcPr>
            <w:vMerge w:val="continue"/>
            <w:tcBorders>
              <w:top w:color="cccccc" w:space="0" w:sz="7" w:val="single"/>
              <w:left w:color="b2b2b2" w:space="0" w:sz="7" w:val="single"/>
              <w:bottom w:color="000000" w:space="0" w:sz="7" w:val="single"/>
              <w:right w:color="b2b2b2"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7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sz w:val="16"/>
                <w:szCs w:val="16"/>
                <w:rtl w:val="0"/>
              </w:rPr>
              <w:t xml:space="preserve">Увійти до системи</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sz w:val="16"/>
                <w:szCs w:val="16"/>
                <w:rtl w:val="0"/>
              </w:rPr>
              <w:t xml:space="preserve">Користувач увійшов</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7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sz w:val="16"/>
                <w:szCs w:val="16"/>
                <w:rtl w:val="0"/>
              </w:rPr>
              <w:t xml:space="preserve">Перейти до форми завантаження фото</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82">
            <w:pPr>
              <w:widowControl w:val="0"/>
              <w:rPr>
                <w:sz w:val="20"/>
                <w:szCs w:val="20"/>
              </w:rPr>
            </w:pPr>
            <w:r w:rsidDel="00000000" w:rsidR="00000000" w:rsidRPr="00000000">
              <w:rPr>
                <w:sz w:val="16"/>
                <w:szCs w:val="16"/>
                <w:rtl w:val="0"/>
              </w:rPr>
              <w:t xml:space="preserve">Форма відкрилась</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48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8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16"/>
                <w:szCs w:val="16"/>
                <w:rtl w:val="0"/>
              </w:rPr>
              <w:t xml:space="preserve">Обрати файл з фотографєю не котика та натиснути завантажити</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sz w:val="16"/>
                <w:szCs w:val="16"/>
                <w:rtl w:val="0"/>
              </w:rPr>
              <w:t xml:space="preserve">Фото успішно не завантажилось</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b2b2b2" w:space="0" w:sz="7" w:val="single"/>
              <w:bottom w:color="b2b2b2"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shd w:fill="auto" w:val="clear"/>
            <w:tcMar>
              <w:top w:w="40.0" w:type="dxa"/>
              <w:left w:w="0.0" w:type="dxa"/>
              <w:bottom w:w="40.0" w:type="dxa"/>
              <w:right w:w="0.0" w:type="dxa"/>
            </w:tcMar>
            <w:vAlign w:val="top"/>
          </w:tcPr>
          <w:p w:rsidR="00000000" w:rsidDel="00000000" w:rsidP="00000000" w:rsidRDefault="00000000" w:rsidRPr="00000000" w14:paraId="00000095">
            <w:pPr>
              <w:widowControl w:val="0"/>
              <w:rPr>
                <w:sz w:val="16"/>
                <w:szCs w:val="16"/>
              </w:rPr>
            </w:pPr>
            <w:r w:rsidDel="00000000" w:rsidR="00000000" w:rsidRPr="00000000">
              <w:rPr>
                <w:sz w:val="16"/>
                <w:szCs w:val="16"/>
                <w:rtl w:val="0"/>
              </w:rPr>
              <w:t xml:space="preserve">Додавання обєкта під назвою друг в список друзів</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630" w:hRule="atLeast"/>
          <w:tblHeader w:val="0"/>
        </w:trPr>
        <w:tc>
          <w:tcPr>
            <w:vMerge w:val="restart"/>
            <w:tcBorders>
              <w:top w:color="cccccc" w:space="0" w:sz="7" w:val="single"/>
              <w:left w:color="b2b2b2"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A2">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A3">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A5">
            <w:pPr>
              <w:widowControl w:val="0"/>
              <w:jc w:val="center"/>
              <w:rPr>
                <w:b w:val="1"/>
                <w:sz w:val="16"/>
                <w:szCs w:val="16"/>
              </w:rPr>
            </w:pPr>
            <w:r w:rsidDel="00000000" w:rsidR="00000000" w:rsidRPr="00000000">
              <w:rPr>
                <w:b w:val="1"/>
                <w:sz w:val="16"/>
                <w:szCs w:val="16"/>
                <w:rtl w:val="0"/>
              </w:rPr>
              <w:t xml:space="preserve">Expected Results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A7">
            <w:pPr>
              <w:widowControl w:val="0"/>
              <w:jc w:val="center"/>
              <w:rPr>
                <w:b w:val="1"/>
                <w:sz w:val="16"/>
                <w:szCs w:val="16"/>
              </w:rPr>
            </w:pPr>
            <w:r w:rsidDel="00000000" w:rsidR="00000000" w:rsidRPr="00000000">
              <w:rPr>
                <w:b w:val="1"/>
                <w:sz w:val="16"/>
                <w:szCs w:val="16"/>
                <w:rtl w:val="0"/>
              </w:rPr>
              <w:t xml:space="preserve">Pass / Fail / Not executed / Suspended</w:t>
            </w:r>
          </w:p>
        </w:tc>
      </w:tr>
      <w:tr>
        <w:trPr>
          <w:cantSplit w:val="0"/>
          <w:tblHeader w:val="0"/>
        </w:trPr>
        <w:tc>
          <w:tcPr>
            <w:vMerge w:val="continue"/>
            <w:tcBorders>
              <w:top w:color="cccccc" w:space="0" w:sz="7" w:val="single"/>
              <w:left w:color="b2b2b2" w:space="0" w:sz="7" w:val="single"/>
              <w:bottom w:color="000000" w:space="0" w:sz="7" w:val="single"/>
              <w:right w:color="b2b2b2"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1">
            <w:pPr>
              <w:widowControl w:val="0"/>
              <w:rPr>
                <w:sz w:val="20"/>
                <w:szCs w:val="20"/>
              </w:rPr>
            </w:pPr>
            <w:r w:rsidDel="00000000" w:rsidR="00000000" w:rsidRPr="00000000">
              <w:rPr>
                <w:sz w:val="16"/>
                <w:szCs w:val="16"/>
                <w:rtl w:val="0"/>
              </w:rPr>
              <w:t xml:space="preserve">Увійти до системи</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3">
            <w:pPr>
              <w:widowControl w:val="0"/>
              <w:rPr>
                <w:sz w:val="20"/>
                <w:szCs w:val="20"/>
              </w:rPr>
            </w:pPr>
            <w:r w:rsidDel="00000000" w:rsidR="00000000" w:rsidRPr="00000000">
              <w:rPr>
                <w:sz w:val="16"/>
                <w:szCs w:val="16"/>
                <w:rtl w:val="0"/>
              </w:rPr>
              <w:t xml:space="preserve">Користувач увійшов</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sz w:val="16"/>
                <w:szCs w:val="16"/>
                <w:rtl w:val="0"/>
              </w:rPr>
              <w:t xml:space="preserve">Знайти користувача</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A">
            <w:pPr>
              <w:widowControl w:val="0"/>
              <w:rPr>
                <w:sz w:val="20"/>
                <w:szCs w:val="20"/>
              </w:rPr>
            </w:pPr>
            <w:r w:rsidDel="00000000" w:rsidR="00000000" w:rsidRPr="00000000">
              <w:rPr>
                <w:sz w:val="16"/>
                <w:szCs w:val="16"/>
                <w:rtl w:val="0"/>
              </w:rPr>
              <w:t xml:space="preserve">Користувач знайдено</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BF">
            <w:pPr>
              <w:widowControl w:val="0"/>
              <w:rPr>
                <w:sz w:val="20"/>
                <w:szCs w:val="20"/>
              </w:rPr>
            </w:pPr>
            <w:r w:rsidDel="00000000" w:rsidR="00000000" w:rsidRPr="00000000">
              <w:rPr>
                <w:sz w:val="16"/>
                <w:szCs w:val="16"/>
                <w:rtl w:val="0"/>
              </w:rPr>
              <w:t xml:space="preserve">Натиснути на кнопку додати в друзі</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C1">
            <w:pPr>
              <w:widowControl w:val="0"/>
              <w:rPr>
                <w:sz w:val="20"/>
                <w:szCs w:val="20"/>
              </w:rPr>
            </w:pPr>
            <w:r w:rsidDel="00000000" w:rsidR="00000000" w:rsidRPr="00000000">
              <w:rPr>
                <w:sz w:val="16"/>
                <w:szCs w:val="16"/>
                <w:rtl w:val="0"/>
              </w:rPr>
              <w:t xml:space="preserve">Обєкт друг додано до друзів</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b2b2b2" w:space="0" w:sz="7" w:val="single"/>
              <w:bottom w:color="b2b2b2"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CC">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shd w:fill="auto" w:val="clear"/>
            <w:tcMar>
              <w:top w:w="40.0" w:type="dxa"/>
              <w:left w:w="0.0" w:type="dxa"/>
              <w:bottom w:w="40.0" w:type="dxa"/>
              <w:right w:w="0.0" w:type="dxa"/>
            </w:tcMar>
            <w:vAlign w:val="top"/>
          </w:tcPr>
          <w:p w:rsidR="00000000" w:rsidDel="00000000" w:rsidP="00000000" w:rsidRDefault="00000000" w:rsidRPr="00000000" w14:paraId="000000CD">
            <w:pPr>
              <w:widowControl w:val="0"/>
              <w:rPr>
                <w:sz w:val="16"/>
                <w:szCs w:val="16"/>
              </w:rPr>
            </w:pPr>
            <w:r w:rsidDel="00000000" w:rsidR="00000000" w:rsidRPr="00000000">
              <w:rPr>
                <w:sz w:val="16"/>
                <w:szCs w:val="16"/>
                <w:rtl w:val="0"/>
              </w:rPr>
              <w:t xml:space="preserve">Встановлення вподобайки</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D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r>
      <w:tr>
        <w:trPr>
          <w:cantSplit w:val="0"/>
          <w:trHeight w:val="630" w:hRule="atLeast"/>
          <w:tblHeader w:val="0"/>
        </w:trPr>
        <w:tc>
          <w:tcPr>
            <w:vMerge w:val="restart"/>
            <w:tcBorders>
              <w:top w:color="cccccc" w:space="0" w:sz="7" w:val="single"/>
              <w:left w:color="b2b2b2"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DA">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DB">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DD">
            <w:pPr>
              <w:widowControl w:val="0"/>
              <w:jc w:val="center"/>
              <w:rPr>
                <w:b w:val="1"/>
                <w:sz w:val="16"/>
                <w:szCs w:val="16"/>
              </w:rPr>
            </w:pPr>
            <w:r w:rsidDel="00000000" w:rsidR="00000000" w:rsidRPr="00000000">
              <w:rPr>
                <w:b w:val="1"/>
                <w:sz w:val="16"/>
                <w:szCs w:val="16"/>
                <w:rtl w:val="0"/>
              </w:rPr>
              <w:t xml:space="preserve">Expected Results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0DF">
            <w:pPr>
              <w:widowControl w:val="0"/>
              <w:jc w:val="center"/>
              <w:rPr>
                <w:b w:val="1"/>
                <w:sz w:val="16"/>
                <w:szCs w:val="16"/>
              </w:rPr>
            </w:pPr>
            <w:r w:rsidDel="00000000" w:rsidR="00000000" w:rsidRPr="00000000">
              <w:rPr>
                <w:b w:val="1"/>
                <w:sz w:val="16"/>
                <w:szCs w:val="16"/>
                <w:rtl w:val="0"/>
              </w:rPr>
              <w:t xml:space="preserve">Pass / Fail / Not executed / Suspended</w:t>
            </w:r>
          </w:p>
        </w:tc>
      </w:tr>
      <w:tr>
        <w:trPr>
          <w:cantSplit w:val="0"/>
          <w:tblHeader w:val="0"/>
        </w:trPr>
        <w:tc>
          <w:tcPr>
            <w:vMerge w:val="continue"/>
            <w:tcBorders>
              <w:top w:color="cccccc" w:space="0" w:sz="7" w:val="single"/>
              <w:left w:color="b2b2b2" w:space="0" w:sz="7" w:val="single"/>
              <w:bottom w:color="000000" w:space="0" w:sz="7" w:val="single"/>
              <w:right w:color="b2b2b2"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E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E9">
            <w:pPr>
              <w:widowControl w:val="0"/>
              <w:rPr>
                <w:sz w:val="20"/>
                <w:szCs w:val="20"/>
              </w:rPr>
            </w:pPr>
            <w:r w:rsidDel="00000000" w:rsidR="00000000" w:rsidRPr="00000000">
              <w:rPr>
                <w:sz w:val="16"/>
                <w:szCs w:val="16"/>
                <w:rtl w:val="0"/>
              </w:rPr>
              <w:t xml:space="preserve">Увійти до системи</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EB">
            <w:pPr>
              <w:widowControl w:val="0"/>
              <w:rPr>
                <w:sz w:val="20"/>
                <w:szCs w:val="20"/>
              </w:rPr>
            </w:pPr>
            <w:r w:rsidDel="00000000" w:rsidR="00000000" w:rsidRPr="00000000">
              <w:rPr>
                <w:sz w:val="16"/>
                <w:szCs w:val="16"/>
                <w:rtl w:val="0"/>
              </w:rPr>
              <w:t xml:space="preserve">Користувач увійшов</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E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sz w:val="16"/>
                <w:szCs w:val="16"/>
                <w:rtl w:val="0"/>
              </w:rPr>
              <w:t xml:space="preserve">Обрати фото кота</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F2">
            <w:pPr>
              <w:widowControl w:val="0"/>
              <w:rPr>
                <w:sz w:val="20"/>
                <w:szCs w:val="20"/>
              </w:rPr>
            </w:pPr>
            <w:r w:rsidDel="00000000" w:rsidR="00000000" w:rsidRPr="00000000">
              <w:rPr>
                <w:sz w:val="16"/>
                <w:szCs w:val="16"/>
                <w:rtl w:val="0"/>
              </w:rPr>
              <w:t xml:space="preserve">Фото обрано</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F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F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F7">
            <w:pPr>
              <w:widowControl w:val="0"/>
              <w:rPr>
                <w:sz w:val="20"/>
                <w:szCs w:val="20"/>
              </w:rPr>
            </w:pPr>
            <w:r w:rsidDel="00000000" w:rsidR="00000000" w:rsidRPr="00000000">
              <w:rPr>
                <w:sz w:val="16"/>
                <w:szCs w:val="16"/>
                <w:rtl w:val="0"/>
              </w:rPr>
              <w:t xml:space="preserve">Встановити подобайку</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sz w:val="16"/>
                <w:szCs w:val="16"/>
                <w:rtl w:val="0"/>
              </w:rPr>
              <w:t xml:space="preserve">Подобайка встановлена</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b2b2b2" w:space="0" w:sz="7" w:val="single"/>
              <w:bottom w:color="b2b2b2"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104">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shd w:fill="auto" w:val="clear"/>
            <w:tcMar>
              <w:top w:w="40.0" w:type="dxa"/>
              <w:left w:w="0.0" w:type="dxa"/>
              <w:bottom w:w="40.0" w:type="dxa"/>
              <w:right w:w="0.0" w:type="dxa"/>
            </w:tcMar>
            <w:vAlign w:val="top"/>
          </w:tcPr>
          <w:p w:rsidR="00000000" w:rsidDel="00000000" w:rsidP="00000000" w:rsidRDefault="00000000" w:rsidRPr="00000000" w14:paraId="00000105">
            <w:pPr>
              <w:widowControl w:val="0"/>
              <w:rPr>
                <w:sz w:val="16"/>
                <w:szCs w:val="16"/>
              </w:rPr>
            </w:pPr>
            <w:r w:rsidDel="00000000" w:rsidR="00000000" w:rsidRPr="00000000">
              <w:rPr>
                <w:sz w:val="16"/>
                <w:szCs w:val="16"/>
                <w:rtl w:val="0"/>
              </w:rPr>
              <w:t xml:space="preserve">Завантаження обєкта або тварини яка не є котиком</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0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7" w:val="single"/>
              <w:left w:color="cccccc" w:space="0" w:sz="7" w:val="single"/>
              <w:bottom w:color="b2b2b2"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r>
      <w:tr>
        <w:trPr>
          <w:cantSplit w:val="0"/>
          <w:trHeight w:val="630" w:hRule="atLeast"/>
          <w:tblHeader w:val="0"/>
        </w:trPr>
        <w:tc>
          <w:tcPr>
            <w:vMerge w:val="restart"/>
            <w:tcBorders>
              <w:top w:color="cccccc" w:space="0" w:sz="7" w:val="single"/>
              <w:left w:color="b2b2b2"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112">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113">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115">
            <w:pPr>
              <w:widowControl w:val="0"/>
              <w:jc w:val="center"/>
              <w:rPr>
                <w:b w:val="1"/>
                <w:sz w:val="16"/>
                <w:szCs w:val="16"/>
              </w:rPr>
            </w:pPr>
            <w:r w:rsidDel="00000000" w:rsidR="00000000" w:rsidRPr="00000000">
              <w:rPr>
                <w:b w:val="1"/>
                <w:sz w:val="16"/>
                <w:szCs w:val="16"/>
                <w:rtl w:val="0"/>
              </w:rPr>
              <w:t xml:space="preserve">Expected Results</w:t>
            </w:r>
          </w:p>
        </w:tc>
        <w:tc>
          <w:tcPr>
            <w:gridSpan w:val="2"/>
            <w:vMerge w:val="restart"/>
            <w:tcBorders>
              <w:top w:color="cccccc" w:space="0" w:sz="7" w:val="single"/>
              <w:left w:color="cccccc" w:space="0" w:sz="7" w:val="single"/>
              <w:bottom w:color="000000" w:space="0" w:sz="7" w:val="single"/>
              <w:right w:color="b2b2b2" w:space="0" w:sz="7" w:val="single"/>
            </w:tcBorders>
            <w:shd w:fill="ffffcc" w:val="clear"/>
            <w:tcMar>
              <w:top w:w="40.0" w:type="dxa"/>
              <w:left w:w="40.0" w:type="dxa"/>
              <w:bottom w:w="40.0" w:type="dxa"/>
              <w:right w:w="40.0" w:type="dxa"/>
            </w:tcMar>
            <w:vAlign w:val="top"/>
          </w:tcPr>
          <w:p w:rsidR="00000000" w:rsidDel="00000000" w:rsidP="00000000" w:rsidRDefault="00000000" w:rsidRPr="00000000" w14:paraId="00000117">
            <w:pPr>
              <w:widowControl w:val="0"/>
              <w:jc w:val="center"/>
              <w:rPr>
                <w:b w:val="1"/>
                <w:sz w:val="16"/>
                <w:szCs w:val="16"/>
              </w:rPr>
            </w:pPr>
            <w:r w:rsidDel="00000000" w:rsidR="00000000" w:rsidRPr="00000000">
              <w:rPr>
                <w:b w:val="1"/>
                <w:sz w:val="16"/>
                <w:szCs w:val="16"/>
                <w:rtl w:val="0"/>
              </w:rPr>
              <w:t xml:space="preserve">Pass / Fail / Not executed / Suspended</w:t>
            </w:r>
          </w:p>
        </w:tc>
      </w:tr>
      <w:tr>
        <w:trPr>
          <w:cantSplit w:val="0"/>
          <w:tblHeader w:val="0"/>
        </w:trPr>
        <w:tc>
          <w:tcPr>
            <w:vMerge w:val="continue"/>
            <w:tcBorders>
              <w:top w:color="cccccc" w:space="0" w:sz="7" w:val="single"/>
              <w:left w:color="b2b2b2" w:space="0" w:sz="7" w:val="single"/>
              <w:bottom w:color="000000" w:space="0" w:sz="7" w:val="single"/>
              <w:right w:color="b2b2b2"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0"/>
                <w:szCs w:val="20"/>
              </w:rPr>
            </w:pPr>
            <w:r w:rsidDel="00000000" w:rsidR="00000000" w:rsidRPr="00000000">
              <w:rPr>
                <w:rtl w:val="0"/>
              </w:rPr>
            </w:r>
          </w:p>
        </w:tc>
        <w:tc>
          <w:tcPr>
            <w:gridSpan w:val="2"/>
            <w:vMerge w:val="continue"/>
            <w:tcBorders>
              <w:top w:color="cccccc" w:space="0" w:sz="7" w:val="single"/>
              <w:left w:color="cccccc"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1">
            <w:pPr>
              <w:widowControl w:val="0"/>
              <w:rPr>
                <w:sz w:val="20"/>
                <w:szCs w:val="20"/>
              </w:rPr>
            </w:pPr>
            <w:r w:rsidDel="00000000" w:rsidR="00000000" w:rsidRPr="00000000">
              <w:rPr>
                <w:sz w:val="16"/>
                <w:szCs w:val="16"/>
                <w:rtl w:val="0"/>
              </w:rPr>
              <w:t xml:space="preserve">Увійти до системи</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sz w:val="16"/>
                <w:szCs w:val="16"/>
                <w:rtl w:val="0"/>
              </w:rPr>
              <w:t xml:space="preserve">Користувач увійшов</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8">
            <w:pPr>
              <w:widowControl w:val="0"/>
              <w:rPr>
                <w:sz w:val="20"/>
                <w:szCs w:val="20"/>
              </w:rPr>
            </w:pPr>
            <w:r w:rsidDel="00000000" w:rsidR="00000000" w:rsidRPr="00000000">
              <w:rPr>
                <w:sz w:val="16"/>
                <w:szCs w:val="16"/>
                <w:rtl w:val="0"/>
              </w:rPr>
              <w:t xml:space="preserve">Знайти фото кота</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sz w:val="16"/>
                <w:szCs w:val="16"/>
                <w:rtl w:val="0"/>
              </w:rPr>
              <w:t xml:space="preserve">Фото успішно знайдено</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widowControl w:val="0"/>
              <w:rPr>
                <w:sz w:val="20"/>
                <w:szCs w:val="20"/>
              </w:rPr>
            </w:pPr>
            <w:r w:rsidDel="00000000" w:rsidR="00000000" w:rsidRPr="00000000">
              <w:rPr>
                <w:rtl w:val="0"/>
              </w:rPr>
            </w:r>
          </w:p>
        </w:tc>
      </w:tr>
      <w:tr>
        <w:trPr>
          <w:cantSplit w:val="0"/>
          <w:trHeight w:val="48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F">
            <w:pPr>
              <w:widowControl w:val="0"/>
              <w:rPr>
                <w:sz w:val="20"/>
                <w:szCs w:val="20"/>
              </w:rPr>
            </w:pPr>
            <w:r w:rsidDel="00000000" w:rsidR="00000000" w:rsidRPr="00000000">
              <w:rPr>
                <w:sz w:val="16"/>
                <w:szCs w:val="16"/>
                <w:rtl w:val="0"/>
              </w:rPr>
              <w:t xml:space="preserve">Знайти поле для коментарів і ввести ваш дужее важливий коментар</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31">
            <w:pPr>
              <w:widowControl w:val="0"/>
              <w:rPr>
                <w:sz w:val="20"/>
                <w:szCs w:val="20"/>
              </w:rPr>
            </w:pPr>
            <w:r w:rsidDel="00000000" w:rsidR="00000000" w:rsidRPr="00000000">
              <w:rPr>
                <w:sz w:val="16"/>
                <w:szCs w:val="16"/>
                <w:rtl w:val="0"/>
              </w:rPr>
              <w:t xml:space="preserve">Коментар успішно введений</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3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35">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widowControl w:val="0"/>
              <w:rPr>
                <w:sz w:val="20"/>
                <w:szCs w:val="20"/>
              </w:rPr>
            </w:pPr>
            <w:r w:rsidDel="00000000" w:rsidR="00000000" w:rsidRPr="00000000">
              <w:rPr>
                <w:sz w:val="16"/>
                <w:szCs w:val="16"/>
                <w:rtl w:val="0"/>
              </w:rPr>
              <w:t xml:space="preserve">Натиснути кнопку додати коментар</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38">
            <w:pPr>
              <w:widowControl w:val="0"/>
              <w:rPr>
                <w:sz w:val="20"/>
                <w:szCs w:val="20"/>
              </w:rPr>
            </w:pPr>
            <w:r w:rsidDel="00000000" w:rsidR="00000000" w:rsidRPr="00000000">
              <w:rPr>
                <w:sz w:val="16"/>
                <w:szCs w:val="16"/>
                <w:rtl w:val="0"/>
              </w:rPr>
              <w:t xml:space="preserve">Коментар успішно доданий</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№3.4</w:t>
      </w:r>
    </w:p>
    <w:p w:rsidR="00000000" w:rsidDel="00000000" w:rsidP="00000000" w:rsidRDefault="00000000" w:rsidRPr="00000000" w14:paraId="0000013E">
      <w:pPr>
        <w:rPr/>
      </w:pPr>
      <w:r w:rsidDel="00000000" w:rsidR="00000000" w:rsidRPr="00000000">
        <w:rPr>
          <w:rtl w:val="0"/>
        </w:rPr>
        <w:t xml:space="preserve">Перелік не функціональних вимог:</w:t>
      </w:r>
    </w:p>
    <w:p w:rsidR="00000000" w:rsidDel="00000000" w:rsidP="00000000" w:rsidRDefault="00000000" w:rsidRPr="00000000" w14:paraId="0000013F">
      <w:pPr>
        <w:rPr/>
      </w:pPr>
      <w:r w:rsidDel="00000000" w:rsidR="00000000" w:rsidRPr="00000000">
        <w:rPr>
          <w:rtl w:val="0"/>
        </w:rPr>
        <w:t xml:space="preserve">Продуктивність</w:t>
      </w:r>
    </w:p>
    <w:p w:rsidR="00000000" w:rsidDel="00000000" w:rsidP="00000000" w:rsidRDefault="00000000" w:rsidRPr="00000000" w14:paraId="00000140">
      <w:pPr>
        <w:numPr>
          <w:ilvl w:val="0"/>
          <w:numId w:val="5"/>
        </w:numPr>
        <w:spacing w:after="0" w:afterAutospacing="0" w:before="240" w:lineRule="auto"/>
        <w:ind w:left="720" w:hanging="360"/>
        <w:rPr/>
      </w:pPr>
      <w:r w:rsidDel="00000000" w:rsidR="00000000" w:rsidRPr="00000000">
        <w:rPr>
          <w:rtl w:val="0"/>
        </w:rPr>
        <w:t xml:space="preserve">Вимога: Застосунок повинен завантажуватися не більше ніж за 3 секунди.</w:t>
      </w:r>
    </w:p>
    <w:p w:rsidR="00000000" w:rsidDel="00000000" w:rsidP="00000000" w:rsidRDefault="00000000" w:rsidRPr="00000000" w14:paraId="00000141">
      <w:pPr>
        <w:numPr>
          <w:ilvl w:val="0"/>
          <w:numId w:val="5"/>
        </w:numPr>
        <w:spacing w:after="240" w:before="0" w:beforeAutospacing="0" w:lineRule="auto"/>
        <w:ind w:left="720" w:hanging="360"/>
        <w:rPr/>
      </w:pPr>
      <w:r w:rsidDel="00000000" w:rsidR="00000000" w:rsidRPr="00000000">
        <w:rPr>
          <w:rtl w:val="0"/>
        </w:rPr>
        <w:t xml:space="preserve">Перевірка: Використання інструментів для вимірювання часу завантаження застосунку на різних пристроях.</w:t>
      </w:r>
    </w:p>
    <w:p w:rsidR="00000000" w:rsidDel="00000000" w:rsidP="00000000" w:rsidRDefault="00000000" w:rsidRPr="00000000" w14:paraId="00000142">
      <w:pPr>
        <w:rPr/>
      </w:pPr>
      <w:r w:rsidDel="00000000" w:rsidR="00000000" w:rsidRPr="00000000">
        <w:rPr>
          <w:rtl w:val="0"/>
        </w:rPr>
        <w:t xml:space="preserve">Масштабованість</w:t>
      </w:r>
    </w:p>
    <w:p w:rsidR="00000000" w:rsidDel="00000000" w:rsidP="00000000" w:rsidRDefault="00000000" w:rsidRPr="00000000" w14:paraId="00000143">
      <w:pPr>
        <w:numPr>
          <w:ilvl w:val="0"/>
          <w:numId w:val="4"/>
        </w:numPr>
        <w:spacing w:after="0" w:afterAutospacing="0" w:before="240" w:lineRule="auto"/>
        <w:ind w:left="720" w:hanging="360"/>
        <w:rPr/>
      </w:pPr>
      <w:r w:rsidDel="00000000" w:rsidR="00000000" w:rsidRPr="00000000">
        <w:rPr>
          <w:rtl w:val="0"/>
        </w:rPr>
        <w:t xml:space="preserve">Вимога: Застосунок повинен підтримувати одночасне використання великою кількістю користувачів без зниження продуктивності.</w:t>
      </w:r>
    </w:p>
    <w:p w:rsidR="00000000" w:rsidDel="00000000" w:rsidP="00000000" w:rsidRDefault="00000000" w:rsidRPr="00000000" w14:paraId="00000144">
      <w:pPr>
        <w:numPr>
          <w:ilvl w:val="0"/>
          <w:numId w:val="4"/>
        </w:numPr>
        <w:spacing w:after="240" w:before="0" w:beforeAutospacing="0" w:lineRule="auto"/>
        <w:ind w:left="720" w:hanging="360"/>
        <w:rPr/>
      </w:pPr>
      <w:r w:rsidDel="00000000" w:rsidR="00000000" w:rsidRPr="00000000">
        <w:rPr>
          <w:rtl w:val="0"/>
        </w:rPr>
        <w:t xml:space="preserve">Перевірка: Симуляція одночасного доступу багатьох користувачів і перевірка, як це впливає на продуктивність застосунку.</w:t>
      </w:r>
    </w:p>
    <w:p w:rsidR="00000000" w:rsidDel="00000000" w:rsidP="00000000" w:rsidRDefault="00000000" w:rsidRPr="00000000" w14:paraId="00000145">
      <w:pPr>
        <w:rPr/>
      </w:pPr>
      <w:r w:rsidDel="00000000" w:rsidR="00000000" w:rsidRPr="00000000">
        <w:rPr>
          <w:rtl w:val="0"/>
        </w:rPr>
        <w:t xml:space="preserve">Сумісність</w:t>
      </w:r>
    </w:p>
    <w:p w:rsidR="00000000" w:rsidDel="00000000" w:rsidP="00000000" w:rsidRDefault="00000000" w:rsidRPr="00000000" w14:paraId="00000146">
      <w:pPr>
        <w:numPr>
          <w:ilvl w:val="0"/>
          <w:numId w:val="1"/>
        </w:numPr>
        <w:spacing w:after="0" w:afterAutospacing="0" w:before="240" w:lineRule="auto"/>
        <w:ind w:left="720" w:hanging="360"/>
        <w:rPr/>
      </w:pPr>
      <w:r w:rsidDel="00000000" w:rsidR="00000000" w:rsidRPr="00000000">
        <w:rPr>
          <w:rtl w:val="0"/>
        </w:rPr>
        <w:t xml:space="preserve">Вимога: Застосунок повинен коректно працювати на різних версіях iOS та Android, а також на різних моделях пристроїв.</w:t>
      </w:r>
    </w:p>
    <w:p w:rsidR="00000000" w:rsidDel="00000000" w:rsidP="00000000" w:rsidRDefault="00000000" w:rsidRPr="00000000" w14:paraId="00000147">
      <w:pPr>
        <w:numPr>
          <w:ilvl w:val="0"/>
          <w:numId w:val="1"/>
        </w:numPr>
        <w:spacing w:after="240" w:before="0" w:beforeAutospacing="0" w:lineRule="auto"/>
        <w:ind w:left="720" w:hanging="360"/>
        <w:rPr/>
      </w:pPr>
      <w:r w:rsidDel="00000000" w:rsidR="00000000" w:rsidRPr="00000000">
        <w:rPr>
          <w:rtl w:val="0"/>
        </w:rPr>
        <w:t xml:space="preserve">Перевірка: Тестування на різних платформах і пристроях для виявлення можливих проблем.</w:t>
      </w:r>
    </w:p>
    <w:p w:rsidR="00000000" w:rsidDel="00000000" w:rsidP="00000000" w:rsidRDefault="00000000" w:rsidRPr="00000000" w14:paraId="00000148">
      <w:pPr>
        <w:rPr/>
      </w:pPr>
      <w:r w:rsidDel="00000000" w:rsidR="00000000" w:rsidRPr="00000000">
        <w:rPr>
          <w:rtl w:val="0"/>
        </w:rPr>
        <w:t xml:space="preserve">Юзабіліті</w:t>
      </w:r>
    </w:p>
    <w:p w:rsidR="00000000" w:rsidDel="00000000" w:rsidP="00000000" w:rsidRDefault="00000000" w:rsidRPr="00000000" w14:paraId="00000149">
      <w:pPr>
        <w:numPr>
          <w:ilvl w:val="0"/>
          <w:numId w:val="2"/>
        </w:numPr>
        <w:spacing w:after="0" w:afterAutospacing="0" w:before="240" w:lineRule="auto"/>
        <w:ind w:left="720" w:hanging="360"/>
        <w:rPr/>
      </w:pPr>
      <w:r w:rsidDel="00000000" w:rsidR="00000000" w:rsidRPr="00000000">
        <w:rPr>
          <w:rtl w:val="0"/>
        </w:rPr>
        <w:t xml:space="preserve">Вимога: Інтерфейс застосунку повинен бути зручним у використанні.</w:t>
      </w:r>
    </w:p>
    <w:p w:rsidR="00000000" w:rsidDel="00000000" w:rsidP="00000000" w:rsidRDefault="00000000" w:rsidRPr="00000000" w14:paraId="0000014A">
      <w:pPr>
        <w:numPr>
          <w:ilvl w:val="0"/>
          <w:numId w:val="2"/>
        </w:numPr>
        <w:spacing w:after="240" w:before="0" w:beforeAutospacing="0" w:lineRule="auto"/>
        <w:ind w:left="720" w:hanging="360"/>
        <w:rPr/>
      </w:pPr>
      <w:r w:rsidDel="00000000" w:rsidR="00000000" w:rsidRPr="00000000">
        <w:rPr>
          <w:rtl w:val="0"/>
        </w:rPr>
        <w:t xml:space="preserve">Перевірка: Проведення тестування з реальними користувачами для отримання їх відгуків.</w:t>
      </w:r>
    </w:p>
    <w:p w:rsidR="00000000" w:rsidDel="00000000" w:rsidP="00000000" w:rsidRDefault="00000000" w:rsidRPr="00000000" w14:paraId="0000014B">
      <w:pPr>
        <w:rPr/>
      </w:pPr>
      <w:r w:rsidDel="00000000" w:rsidR="00000000" w:rsidRPr="00000000">
        <w:rPr>
          <w:rtl w:val="0"/>
        </w:rPr>
        <w:t xml:space="preserve">Безпека</w:t>
      </w:r>
    </w:p>
    <w:p w:rsidR="00000000" w:rsidDel="00000000" w:rsidP="00000000" w:rsidRDefault="00000000" w:rsidRPr="00000000" w14:paraId="0000014C">
      <w:pPr>
        <w:numPr>
          <w:ilvl w:val="0"/>
          <w:numId w:val="3"/>
        </w:numPr>
        <w:spacing w:after="0" w:afterAutospacing="0" w:before="240" w:lineRule="auto"/>
        <w:ind w:left="720" w:hanging="360"/>
        <w:rPr/>
      </w:pPr>
      <w:r w:rsidDel="00000000" w:rsidR="00000000" w:rsidRPr="00000000">
        <w:rPr>
          <w:rtl w:val="0"/>
        </w:rPr>
        <w:t xml:space="preserve">Вимога: Застосунок повинен забезпечувати захист даних користувачів.</w:t>
      </w:r>
    </w:p>
    <w:p w:rsidR="00000000" w:rsidDel="00000000" w:rsidP="00000000" w:rsidRDefault="00000000" w:rsidRPr="00000000" w14:paraId="0000014D">
      <w:pPr>
        <w:numPr>
          <w:ilvl w:val="0"/>
          <w:numId w:val="3"/>
        </w:numPr>
        <w:spacing w:after="240" w:before="0" w:beforeAutospacing="0" w:lineRule="auto"/>
        <w:ind w:left="720" w:hanging="360"/>
        <w:rPr/>
      </w:pPr>
      <w:r w:rsidDel="00000000" w:rsidR="00000000" w:rsidRPr="00000000">
        <w:rPr>
          <w:rtl w:val="0"/>
        </w:rPr>
        <w:t xml:space="preserve">Перевірка: Проведення тестів на безпеку для виявлення можливих вразливостей та забезпечення захищеності даних.</w:t>
      </w:r>
    </w:p>
    <w:p w:rsidR="00000000" w:rsidDel="00000000" w:rsidP="00000000" w:rsidRDefault="00000000" w:rsidRPr="00000000" w14:paraId="000001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