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1B83" w14:textId="4EC0D309" w:rsidR="007B3EFA" w:rsidRDefault="007B3EFA">
      <w:r>
        <w:t>abcdefgh</w:t>
      </w:r>
    </w:p>
    <w:sectPr w:rsidR="007B3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FA"/>
    <w:rsid w:val="007B3EFA"/>
    <w:rsid w:val="008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CB5D"/>
  <w15:chartTrackingRefBased/>
  <w15:docId w15:val="{A98C318D-CAD0-40AC-87AE-C4FBBECD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hongbinhloi4321@gmail.com</dc:creator>
  <cp:keywords/>
  <dc:description/>
  <cp:lastModifiedBy>hongbinhloi4321@gmail.com</cp:lastModifiedBy>
  <cp:revision>2</cp:revision>
  <dcterms:created xsi:type="dcterms:W3CDTF">2026-10-25T10:34:00Z</dcterms:created>
  <dcterms:modified xsi:type="dcterms:W3CDTF">2026-10-25T10:35:00Z</dcterms:modified>
</cp:coreProperties>
</file>