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F89" w:rsidRDefault="00B31848" w:rsidP="00B31848">
      <w:pPr>
        <w:pStyle w:val="1"/>
      </w:pPr>
      <w:r>
        <w:rPr>
          <w:rFonts w:hint="eastAsia"/>
        </w:rPr>
        <w:t>反射机制性能问题</w:t>
      </w:r>
    </w:p>
    <w:p w:rsidR="00B31848" w:rsidRDefault="00B31848" w:rsidP="00B31848">
      <w:pPr>
        <w:pStyle w:val="2"/>
      </w:pPr>
      <w:r>
        <w:rPr>
          <w:rFonts w:hint="eastAsia"/>
        </w:rPr>
        <w:t>反射机制会导致程序的性能比较慢</w:t>
      </w:r>
    </w:p>
    <w:p w:rsidR="00B31848" w:rsidRDefault="00B31848" w:rsidP="00B31848">
      <w:pPr>
        <w:pStyle w:val="3"/>
      </w:pPr>
      <w:proofErr w:type="spellStart"/>
      <w:r>
        <w:rPr>
          <w:rFonts w:hint="eastAsia"/>
        </w:rPr>
        <w:t>setAccessible</w:t>
      </w:r>
      <w:proofErr w:type="spellEnd"/>
    </w:p>
    <w:p w:rsidR="00B31848" w:rsidRDefault="00B31848" w:rsidP="00B318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启用和禁用访问安全检查的开关，值为true则指示反射的对象在使用时应该取消Java语言的访问检查。值为false则指示反射的对象应该实施Java语言访问检查。并不是为true就能访问为false就不能访问</w:t>
      </w:r>
    </w:p>
    <w:p w:rsidR="00B31848" w:rsidRDefault="00B31848" w:rsidP="00B318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禁止安全检查，可以提高反射的运行速度</w:t>
      </w:r>
    </w:p>
    <w:p w:rsidR="00B31848" w:rsidRDefault="00B31848" w:rsidP="00B31848">
      <w:pPr>
        <w:pStyle w:val="2"/>
      </w:pPr>
      <w:r>
        <w:rPr>
          <w:rFonts w:hint="eastAsia"/>
        </w:rPr>
        <w:t>反射操作泛型</w:t>
      </w:r>
    </w:p>
    <w:p w:rsidR="00B31848" w:rsidRDefault="00686855" w:rsidP="00686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Java采用泛型擦除的机制来引入泛型。Java中的泛型仅仅是给编译器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使用的，确保数据的安全性和免去强制类型转换的麻烦。但是，一旦编译完成，凡有的和泛</w:t>
      </w:r>
      <w:proofErr w:type="gramStart"/>
      <w:r>
        <w:rPr>
          <w:rFonts w:hint="eastAsia"/>
        </w:rPr>
        <w:t>型有关</w:t>
      </w:r>
      <w:proofErr w:type="gramEnd"/>
      <w:r>
        <w:rPr>
          <w:rFonts w:hint="eastAsia"/>
        </w:rPr>
        <w:t>的类型全部擦除。</w:t>
      </w:r>
    </w:p>
    <w:p w:rsidR="00686855" w:rsidRDefault="00686855" w:rsidP="006868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为了通过反射操作这些类型以迎合时机开发的需要，Java就新增了</w:t>
      </w: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GenericArrayType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TypeVariable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几种类型来代表不能被归一到Class类中的类型但是又和原始类型齐名的类型</w:t>
      </w:r>
    </w:p>
    <w:p w:rsidR="00686855" w:rsidRDefault="00686855" w:rsidP="00686855"/>
    <w:p w:rsidR="00686855" w:rsidRDefault="00686855" w:rsidP="0068685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ParameterizedType</w:t>
      </w:r>
      <w:proofErr w:type="spellEnd"/>
      <w:r>
        <w:rPr>
          <w:rFonts w:hint="eastAsia"/>
        </w:rPr>
        <w:t>：表示一种参数化的类型，比如Collection&lt;String&gt;</w:t>
      </w:r>
    </w:p>
    <w:p w:rsidR="00686855" w:rsidRDefault="00686855" w:rsidP="00686855">
      <w:pPr>
        <w:pStyle w:val="a3"/>
        <w:numPr>
          <w:ilvl w:val="0"/>
          <w:numId w:val="5"/>
        </w:numPr>
        <w:ind w:firstLineChars="0"/>
      </w:pPr>
      <w:proofErr w:type="spellStart"/>
      <w:r>
        <w:t>GenericArrayType</w:t>
      </w:r>
      <w:proofErr w:type="spellEnd"/>
      <w:r>
        <w:t xml:space="preserve">: </w:t>
      </w:r>
      <w:r>
        <w:rPr>
          <w:rFonts w:hint="eastAsia"/>
        </w:rPr>
        <w:t>表示一种元素类型是参数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或者类型变量的数组类型</w:t>
      </w:r>
    </w:p>
    <w:p w:rsidR="00686855" w:rsidRDefault="00686855" w:rsidP="006868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TypeVariable</w:t>
      </w:r>
      <w:proofErr w:type="spellEnd"/>
      <w:r>
        <w:rPr>
          <w:rFonts w:hint="eastAsia"/>
        </w:rPr>
        <w:t>：是各种类型变量的公共接口</w:t>
      </w:r>
    </w:p>
    <w:p w:rsidR="00686855" w:rsidRDefault="00686855" w:rsidP="006868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WildcardType</w:t>
      </w:r>
      <w:proofErr w:type="spellEnd"/>
      <w:r>
        <w:rPr>
          <w:rFonts w:hint="eastAsia"/>
        </w:rPr>
        <w:t>：代表一种通配符类型的表达式，不如？，？extends</w:t>
      </w:r>
      <w:r>
        <w:t xml:space="preserve"> </w:t>
      </w:r>
      <w:r>
        <w:rPr>
          <w:rFonts w:hint="eastAsia"/>
        </w:rPr>
        <w:t>Number，？super</w:t>
      </w:r>
      <w:r>
        <w:t xml:space="preserve"> </w:t>
      </w:r>
      <w:r>
        <w:rPr>
          <w:rFonts w:hint="eastAsia"/>
        </w:rPr>
        <w:t>Integer</w:t>
      </w:r>
      <w:r>
        <w:t xml:space="preserve">   [</w:t>
      </w:r>
      <w:r>
        <w:rPr>
          <w:rFonts w:hint="eastAsia"/>
        </w:rPr>
        <w:t>wildcard是一个单词  就是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通配符“</w:t>
      </w:r>
      <w:r>
        <w:t>]</w:t>
      </w:r>
    </w:p>
    <w:p w:rsidR="00686855" w:rsidRDefault="00686855" w:rsidP="00686855">
      <w:bookmarkStart w:id="0" w:name="_GoBack"/>
      <w:bookmarkEnd w:id="0"/>
    </w:p>
    <w:p w:rsidR="00686855" w:rsidRDefault="00686855" w:rsidP="00686855">
      <w:pPr>
        <w:pStyle w:val="2"/>
      </w:pPr>
      <w:r>
        <w:rPr>
          <w:rFonts w:hint="eastAsia"/>
        </w:rPr>
        <w:t>反射操作注解</w:t>
      </w:r>
    </w:p>
    <w:p w:rsidR="00686855" w:rsidRDefault="00E71ADC" w:rsidP="00E71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可以通过反射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getAnnotations,getAnnotation</w:t>
      </w:r>
      <w:proofErr w:type="spellEnd"/>
      <w:r>
        <w:rPr>
          <w:rFonts w:hint="eastAsia"/>
        </w:rPr>
        <w:t>获得相关的注解信息</w:t>
      </w:r>
    </w:p>
    <w:p w:rsidR="00E71ADC" w:rsidRPr="00686855" w:rsidRDefault="00E71ADC" w:rsidP="00E71ADC">
      <w:pPr>
        <w:rPr>
          <w:rFonts w:hint="eastAsia"/>
        </w:rPr>
      </w:pPr>
    </w:p>
    <w:p w:rsidR="00686855" w:rsidRPr="00B31848" w:rsidRDefault="00686855" w:rsidP="00686855">
      <w:pPr>
        <w:rPr>
          <w:rFonts w:hint="eastAsia"/>
        </w:rPr>
      </w:pPr>
    </w:p>
    <w:sectPr w:rsidR="00686855" w:rsidRPr="00B31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7948"/>
    <w:multiLevelType w:val="hybridMultilevel"/>
    <w:tmpl w:val="45E0385E"/>
    <w:lvl w:ilvl="0" w:tplc="E5AE001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8B7851"/>
    <w:multiLevelType w:val="hybridMultilevel"/>
    <w:tmpl w:val="341A4F90"/>
    <w:lvl w:ilvl="0" w:tplc="72D833B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253642"/>
    <w:multiLevelType w:val="hybridMultilevel"/>
    <w:tmpl w:val="BE7E854C"/>
    <w:lvl w:ilvl="0" w:tplc="BD8C5F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0234FD"/>
    <w:multiLevelType w:val="hybridMultilevel"/>
    <w:tmpl w:val="F6B0614C"/>
    <w:lvl w:ilvl="0" w:tplc="4A6C625C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8F0186"/>
    <w:multiLevelType w:val="hybridMultilevel"/>
    <w:tmpl w:val="E208FF56"/>
    <w:lvl w:ilvl="0" w:tplc="87F660C6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D1"/>
    <w:rsid w:val="000A7F89"/>
    <w:rsid w:val="000E2696"/>
    <w:rsid w:val="00686855"/>
    <w:rsid w:val="00B31848"/>
    <w:rsid w:val="00CE5AD1"/>
    <w:rsid w:val="00E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946A"/>
  <w15:chartTrackingRefBased/>
  <w15:docId w15:val="{AF55D2CD-4F47-4919-81C0-03E4B32B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1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1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8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1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184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1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2017-09-02T09:18:00Z</dcterms:created>
  <dcterms:modified xsi:type="dcterms:W3CDTF">2017-09-02T10:13:00Z</dcterms:modified>
</cp:coreProperties>
</file>