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광점퍼코드 (LC-ST.10M)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광점퍼코드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LC-ST.10M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