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냉각수 레벨센서 (21399626)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냉각수 레벨센서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21399626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