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PCR&amp;SCR 엔코더 (ERN430-1024 01-03)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PCR&amp;SCR 엔코더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ERN430-1024 01-03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