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부로치카터22*40 (2507223)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부로치카터22*40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2507223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