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DOC-20260301-2021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에어탱크코크 (1512040001)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에어탱크코크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1512040001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