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- 0.8M ENCODER CABLE (AQ_MFECA0008WJD)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0.8M ENCODER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AQ_MFECA0008WJD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