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- 215IF (215IF)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215IF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215IF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