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AUTO GREASH PUSH BUTTON (G) (PB KH-516-C31 1A1B 16Φ(GREEN))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AUTO GREASH PUSH BUTTON (G)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PB KH-516-C31 1A1B 16Φ(GREEN)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