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 contact block (CA4-40N)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CA4-40N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